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2022年河南省高等职业教育技能大赛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船舶主机和轴系安装赛项竞赛方案</w:t>
      </w:r>
    </w:p>
    <w:p>
      <w:pPr>
        <w:jc w:val="center"/>
        <w:rPr>
          <w:rFonts w:hint="eastAsia" w:ascii="仿宋_GB2312" w:hAnsi="仿宋_GB2312" w:eastAsia="仿宋_GB2312" w:cs="仿宋_GB2312"/>
          <w:color w:val="FF0000"/>
          <w:sz w:val="30"/>
          <w:szCs w:val="30"/>
        </w:rPr>
      </w:pPr>
    </w:p>
    <w:p>
      <w:pPr>
        <w:ind w:firstLine="600" w:firstLineChars="200"/>
        <w:rPr>
          <w:rFonts w:ascii="黑体" w:hAnsi="黑体" w:eastAsia="黑体" w:cs="黑体"/>
          <w:sz w:val="30"/>
          <w:szCs w:val="30"/>
        </w:rPr>
      </w:pPr>
      <w:r>
        <w:rPr>
          <w:rFonts w:hint="eastAsia" w:ascii="黑体" w:hAnsi="黑体" w:eastAsia="黑体" w:cs="黑体"/>
          <w:sz w:val="30"/>
          <w:szCs w:val="30"/>
        </w:rPr>
        <w:t>一、赛项名称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赛项名称：船舶主机和轴系安装</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英文名称：Installation of Ships' Main Engine and Shafting 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赛项组别：高职学生组</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赛项专业大类：装备制造大类</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主办单位：河南省教育厅</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协办院校：新乡职业技术学院  </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报道及住宿地点：另行通知</w:t>
      </w:r>
    </w:p>
    <w:p>
      <w:pPr>
        <w:ind w:firstLine="600" w:firstLineChars="200"/>
        <w:rPr>
          <w:rFonts w:ascii="黑体" w:hAnsi="黑体" w:eastAsia="黑体" w:cs="黑体"/>
          <w:sz w:val="30"/>
          <w:szCs w:val="30"/>
        </w:rPr>
      </w:pPr>
      <w:r>
        <w:rPr>
          <w:rFonts w:hint="eastAsia" w:ascii="黑体" w:hAnsi="黑体" w:eastAsia="黑体" w:cs="黑体"/>
          <w:sz w:val="30"/>
          <w:szCs w:val="30"/>
        </w:rPr>
        <w:t>二、竞赛目的</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通过竞赛，检验、展示高职院校本专业教学改革成果以及学生岗位通用技术与职业能力，引领和促进高职院校该专业教学改革，发挥大赛对职业教育的“树旗、导航、定标、催化”作用，激发和调动行业关注和参与专业教学改革的主动性和积极性，推动提升高职院校应用专业人才培养水平。以赛促教，以赛促学，以赛促改，发挥示范引领作用，对接 1+X 职业技能等级证书，推进“岗课赛证”综合育人。</w:t>
      </w:r>
    </w:p>
    <w:p>
      <w:pPr>
        <w:ind w:firstLine="600" w:firstLineChars="200"/>
        <w:rPr>
          <w:rFonts w:ascii="黑体" w:hAnsi="黑体" w:eastAsia="黑体" w:cs="黑体"/>
          <w:sz w:val="30"/>
          <w:szCs w:val="30"/>
        </w:rPr>
      </w:pPr>
      <w:r>
        <w:rPr>
          <w:rFonts w:hint="eastAsia" w:ascii="黑体" w:hAnsi="黑体" w:eastAsia="黑体" w:cs="黑体"/>
          <w:sz w:val="30"/>
          <w:szCs w:val="30"/>
        </w:rPr>
        <w:t>三、参赛资格</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竞赛以团体赛方式进行，每支参赛队由3名比赛选手组成，每校不超过2个代表队。参赛选手必须是202</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年度高等职业学校全日制在籍学生或五年制高职四至五年级（含四年级）全日制在籍学生，不限性别，年龄须不超过25周岁，年龄计算的截止时间以2023年1月1日为准。往届全国职业院校技能大赛中获得一等奖的选手，不参加同一赛项同一组别的省级竞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竞赛队伍组成。以学校为单位组队参赛，不得跨校组队；指导教师须为本校专兼职教师，每队限报2名指导教师。</w:t>
      </w:r>
    </w:p>
    <w:p>
      <w:pPr>
        <w:ind w:firstLine="600" w:firstLineChars="200"/>
        <w:rPr>
          <w:rFonts w:ascii="黑体" w:hAnsi="黑体" w:eastAsia="黑体" w:cs="黑体"/>
          <w:sz w:val="30"/>
          <w:szCs w:val="30"/>
        </w:rPr>
      </w:pPr>
      <w:r>
        <w:rPr>
          <w:rFonts w:hint="eastAsia" w:ascii="黑体" w:hAnsi="黑体" w:eastAsia="黑体" w:cs="黑体"/>
          <w:sz w:val="30"/>
          <w:szCs w:val="30"/>
        </w:rPr>
        <w:t>四、参赛报名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1.参赛院校须于</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日前登录河南省高职院校技能大赛报名系统</w:t>
      </w:r>
      <w:r>
        <w:rPr>
          <w:rFonts w:hint="eastAsia" w:ascii="仿宋_GB2312" w:eastAsia="仿宋_GB2312"/>
          <w:sz w:val="30"/>
          <w:szCs w:val="30"/>
          <w:lang w:eastAsia="zh-TW"/>
        </w:rPr>
        <w:t>（http://39.105.49.188/）</w:t>
      </w:r>
      <w:r>
        <w:rPr>
          <w:rFonts w:hint="eastAsia" w:ascii="仿宋_GB2312" w:hAnsi="仿宋_GB2312" w:eastAsia="仿宋_GB2312" w:cs="仿宋_GB2312"/>
          <w:sz w:val="30"/>
          <w:szCs w:val="30"/>
        </w:rPr>
        <w:t>，按要求填报并提交参赛信息。</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2.各参赛校以学校为单位注册报名平台，专人负责报名工作。（技术支持：张玺，电话：</w:t>
      </w:r>
      <w:r>
        <w:rPr>
          <w:rFonts w:hint="eastAsia" w:ascii="仿宋_GB2312" w:hAnsi="Times New Roman" w:eastAsia="仿宋_GB2312" w:cs="Times New Roman"/>
          <w:sz w:val="30"/>
          <w:szCs w:val="30"/>
        </w:rPr>
        <w:t>19837739696</w:t>
      </w:r>
      <w:r>
        <w:rPr>
          <w:rFonts w:hint="eastAsia"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承办院校（新乡职业技术职业学院）。纸质报名材料接收截止时间为</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日，以邮戳时间为准。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邮寄地址：河南省新乡经济技术开发区经三路6号新乡职业技术学院  程志刚  </w:t>
      </w:r>
      <w:r>
        <w:rPr>
          <w:rFonts w:ascii="仿宋_GB2312" w:hAnsi="仿宋_GB2312" w:eastAsia="仿宋_GB2312" w:cs="仿宋_GB2312"/>
          <w:sz w:val="30"/>
          <w:szCs w:val="30"/>
        </w:rPr>
        <w:t>13837358538</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4.承办学校收到纸质报名材料，按参赛条件的要求认真审核参赛选手和指导教师资格，审核通过报名成功。</w:t>
      </w:r>
    </w:p>
    <w:p>
      <w:pPr>
        <w:ind w:firstLine="600" w:firstLineChars="200"/>
        <w:rPr>
          <w:rFonts w:ascii="黑体" w:hAnsi="黑体" w:eastAsia="黑体" w:cs="黑体"/>
          <w:sz w:val="30"/>
          <w:szCs w:val="30"/>
        </w:rPr>
      </w:pPr>
      <w:r>
        <w:rPr>
          <w:rFonts w:hint="eastAsia" w:ascii="黑体" w:hAnsi="黑体" w:eastAsia="黑体" w:cs="黑体"/>
          <w:sz w:val="30"/>
          <w:szCs w:val="30"/>
        </w:rPr>
        <w:t>五、竞赛日程安排（具体以《参赛指南》为准）</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（一）竞赛时间</w:t>
      </w:r>
    </w:p>
    <w:tbl>
      <w:tblPr>
        <w:tblStyle w:val="10"/>
        <w:tblpPr w:leftFromText="180" w:rightFromText="180" w:vertAnchor="text" w:horzAnchor="page" w:tblpX="1956" w:tblpY="702"/>
        <w:tblOverlap w:val="never"/>
        <w:tblW w:w="84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2233"/>
        <w:gridCol w:w="3524"/>
        <w:gridCol w:w="17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996" w:type="dxa"/>
          </w:tcPr>
          <w:p>
            <w:pPr>
              <w:pStyle w:val="9"/>
              <w:spacing w:before="81"/>
              <w:ind w:left="120" w:right="110"/>
              <w:jc w:val="center"/>
              <w:rPr>
                <w:rFonts w:ascii="黑体" w:hAnsi="黑体" w:eastAsia="黑体" w:cs="黑体"/>
                <w:bCs/>
                <w:sz w:val="24"/>
              </w:rPr>
            </w:pPr>
            <w:r>
              <w:rPr>
                <w:rFonts w:hint="eastAsia" w:ascii="黑体" w:hAnsi="黑体" w:eastAsia="黑体" w:cs="黑体"/>
                <w:bCs/>
                <w:sz w:val="24"/>
              </w:rPr>
              <w:t>日程</w:t>
            </w:r>
          </w:p>
        </w:tc>
        <w:tc>
          <w:tcPr>
            <w:tcW w:w="2233" w:type="dxa"/>
          </w:tcPr>
          <w:p>
            <w:pPr>
              <w:pStyle w:val="9"/>
              <w:spacing w:before="81"/>
              <w:ind w:left="436" w:right="424"/>
              <w:jc w:val="center"/>
              <w:rPr>
                <w:rFonts w:ascii="黑体" w:hAnsi="黑体" w:eastAsia="黑体" w:cs="黑体"/>
                <w:bCs/>
                <w:sz w:val="24"/>
              </w:rPr>
            </w:pPr>
            <w:r>
              <w:rPr>
                <w:rFonts w:hint="eastAsia" w:ascii="黑体" w:hAnsi="黑体" w:eastAsia="黑体" w:cs="黑体"/>
                <w:bCs/>
                <w:sz w:val="24"/>
              </w:rPr>
              <w:t>时间</w:t>
            </w:r>
          </w:p>
        </w:tc>
        <w:tc>
          <w:tcPr>
            <w:tcW w:w="3524" w:type="dxa"/>
          </w:tcPr>
          <w:p>
            <w:pPr>
              <w:pStyle w:val="9"/>
              <w:spacing w:before="81"/>
              <w:ind w:left="102" w:right="93"/>
              <w:jc w:val="center"/>
              <w:rPr>
                <w:rFonts w:ascii="黑体" w:hAnsi="黑体" w:eastAsia="黑体" w:cs="黑体"/>
                <w:bCs/>
                <w:sz w:val="24"/>
              </w:rPr>
            </w:pPr>
            <w:r>
              <w:rPr>
                <w:rFonts w:hint="eastAsia" w:ascii="黑体" w:hAnsi="黑体" w:eastAsia="黑体" w:cs="黑体"/>
                <w:bCs/>
                <w:sz w:val="24"/>
              </w:rPr>
              <w:t>内容</w:t>
            </w:r>
          </w:p>
        </w:tc>
        <w:tc>
          <w:tcPr>
            <w:tcW w:w="1727" w:type="dxa"/>
          </w:tcPr>
          <w:p>
            <w:pPr>
              <w:pStyle w:val="9"/>
              <w:spacing w:before="81"/>
              <w:ind w:left="102" w:right="93"/>
              <w:jc w:val="center"/>
              <w:rPr>
                <w:rFonts w:ascii="黑体" w:hAnsi="黑体" w:eastAsia="黑体" w:cs="黑体"/>
                <w:bCs/>
                <w:sz w:val="24"/>
              </w:rPr>
            </w:pPr>
            <w:r>
              <w:rPr>
                <w:rFonts w:hint="eastAsia" w:ascii="黑体" w:hAnsi="黑体" w:eastAsia="黑体" w:cs="黑体"/>
                <w:bCs/>
                <w:sz w:val="24"/>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96" w:type="dxa"/>
            <w:vMerge w:val="restart"/>
          </w:tcPr>
          <w:p>
            <w:pPr>
              <w:pStyle w:val="9"/>
              <w:rPr>
                <w:rFonts w:ascii="仿宋_GB2312" w:hAnsi="仿宋_GB2312" w:eastAsia="仿宋_GB2312" w:cs="仿宋_GB2312"/>
                <w:b/>
                <w:sz w:val="24"/>
              </w:rPr>
            </w:pPr>
          </w:p>
          <w:p>
            <w:pPr>
              <w:pStyle w:val="9"/>
              <w:rPr>
                <w:rFonts w:ascii="仿宋_GB2312" w:hAnsi="仿宋_GB2312" w:eastAsia="仿宋_GB2312" w:cs="仿宋_GB2312"/>
                <w:b/>
                <w:sz w:val="24"/>
              </w:rPr>
            </w:pPr>
          </w:p>
          <w:p>
            <w:pPr>
              <w:pStyle w:val="9"/>
              <w:rPr>
                <w:rFonts w:ascii="仿宋_GB2312" w:hAnsi="仿宋_GB2312" w:eastAsia="仿宋_GB2312" w:cs="仿宋_GB2312"/>
                <w:b/>
                <w:sz w:val="24"/>
              </w:rPr>
            </w:pPr>
          </w:p>
          <w:p>
            <w:pPr>
              <w:pStyle w:val="9"/>
              <w:spacing w:before="209"/>
              <w:ind w:left="144"/>
              <w:rPr>
                <w:rFonts w:ascii="仿宋_GB2312" w:hAnsi="仿宋_GB2312" w:eastAsia="仿宋_GB2312" w:cs="仿宋_GB2312"/>
                <w:sz w:val="24"/>
              </w:rPr>
            </w:pPr>
            <w:r>
              <w:rPr>
                <w:rFonts w:hint="eastAsia" w:ascii="仿宋_GB2312" w:hAnsi="仿宋_GB2312" w:eastAsia="仿宋_GB2312" w:cs="仿宋_GB2312"/>
                <w:sz w:val="24"/>
              </w:rPr>
              <w:t>第一天</w:t>
            </w:r>
          </w:p>
        </w:tc>
        <w:tc>
          <w:tcPr>
            <w:tcW w:w="2233" w:type="dxa"/>
          </w:tcPr>
          <w:p>
            <w:pPr>
              <w:pStyle w:val="9"/>
              <w:spacing w:before="102"/>
              <w:ind w:left="436" w:right="429"/>
              <w:jc w:val="center"/>
              <w:rPr>
                <w:rFonts w:ascii="仿宋_GB2312" w:hAnsi="仿宋_GB2312" w:eastAsia="仿宋_GB2312" w:cs="仿宋_GB2312"/>
                <w:sz w:val="24"/>
              </w:rPr>
            </w:pPr>
            <w:r>
              <w:rPr>
                <w:rFonts w:hint="eastAsia" w:ascii="仿宋_GB2312" w:hAnsi="仿宋_GB2312" w:eastAsia="仿宋_GB2312" w:cs="仿宋_GB2312"/>
                <w:sz w:val="24"/>
              </w:rPr>
              <w:t>12:30</w:t>
            </w:r>
            <w:r>
              <w:rPr>
                <w:rFonts w:hint="eastAsia" w:ascii="仿宋_GB2312" w:hAnsi="仿宋_GB2312" w:eastAsia="仿宋_GB2312" w:cs="仿宋_GB2312"/>
                <w:spacing w:val="-10"/>
                <w:sz w:val="24"/>
              </w:rPr>
              <w:t xml:space="preserve"> </w:t>
            </w:r>
            <w:r>
              <w:rPr>
                <w:rFonts w:hint="eastAsia" w:ascii="仿宋_GB2312" w:hAnsi="仿宋_GB2312" w:eastAsia="仿宋_GB2312" w:cs="仿宋_GB2312"/>
                <w:sz w:val="24"/>
              </w:rPr>
              <w:t>前</w:t>
            </w:r>
          </w:p>
        </w:tc>
        <w:tc>
          <w:tcPr>
            <w:tcW w:w="3524" w:type="dxa"/>
          </w:tcPr>
          <w:p>
            <w:pPr>
              <w:pStyle w:val="9"/>
              <w:spacing w:before="102"/>
              <w:ind w:left="102" w:right="95"/>
              <w:jc w:val="center"/>
              <w:rPr>
                <w:rFonts w:ascii="仿宋_GB2312" w:hAnsi="仿宋_GB2312" w:eastAsia="仿宋_GB2312" w:cs="仿宋_GB2312"/>
                <w:sz w:val="24"/>
              </w:rPr>
            </w:pPr>
            <w:r>
              <w:rPr>
                <w:rFonts w:hint="eastAsia" w:ascii="仿宋_GB2312" w:hAnsi="仿宋_GB2312" w:eastAsia="仿宋_GB2312" w:cs="仿宋_GB2312"/>
                <w:sz w:val="24"/>
              </w:rPr>
              <w:t>报到</w:t>
            </w:r>
          </w:p>
        </w:tc>
        <w:tc>
          <w:tcPr>
            <w:tcW w:w="1727" w:type="dxa"/>
          </w:tcPr>
          <w:p>
            <w:pPr>
              <w:pStyle w:val="9"/>
              <w:spacing w:before="102"/>
              <w:ind w:left="878" w:right="871"/>
              <w:jc w:val="center"/>
              <w:rPr>
                <w:rFonts w:ascii="仿宋_GB2312" w:hAnsi="仿宋_GB2312" w:eastAsia="仿宋_GB2312" w:cs="仿宋_GB2312"/>
                <w:sz w:val="24"/>
              </w:rPr>
            </w:pPr>
            <w:r>
              <w:rPr>
                <w:rFonts w:hint="eastAsia" w:ascii="仿宋_GB2312" w:hAnsi="仿宋_GB2312" w:eastAsia="仿宋_GB2312" w:cs="仿宋_GB2312"/>
                <w:sz w:val="24"/>
              </w:rPr>
              <w:t>酒店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96" w:type="dxa"/>
            <w:vMerge w:val="continue"/>
            <w:tcBorders>
              <w:top w:val="nil"/>
            </w:tcBorders>
          </w:tcPr>
          <w:p>
            <w:pPr>
              <w:rPr>
                <w:rFonts w:ascii="仿宋_GB2312" w:hAnsi="仿宋_GB2312" w:eastAsia="仿宋_GB2312" w:cs="仿宋_GB2312"/>
                <w:sz w:val="24"/>
              </w:rPr>
            </w:pPr>
          </w:p>
        </w:tc>
        <w:tc>
          <w:tcPr>
            <w:tcW w:w="2233" w:type="dxa"/>
          </w:tcPr>
          <w:p>
            <w:pPr>
              <w:pStyle w:val="9"/>
              <w:spacing w:before="116"/>
              <w:ind w:left="436" w:right="429"/>
              <w:jc w:val="center"/>
              <w:rPr>
                <w:rFonts w:ascii="仿宋_GB2312" w:hAnsi="仿宋_GB2312" w:eastAsia="仿宋_GB2312" w:cs="仿宋_GB2312"/>
                <w:sz w:val="24"/>
              </w:rPr>
            </w:pPr>
            <w:r>
              <w:rPr>
                <w:rFonts w:hint="eastAsia" w:ascii="仿宋_GB2312" w:hAnsi="仿宋_GB2312" w:eastAsia="仿宋_GB2312" w:cs="仿宋_GB2312"/>
                <w:sz w:val="24"/>
              </w:rPr>
              <w:t>14:00-15:00</w:t>
            </w:r>
          </w:p>
        </w:tc>
        <w:tc>
          <w:tcPr>
            <w:tcW w:w="3524" w:type="dxa"/>
          </w:tcPr>
          <w:p>
            <w:pPr>
              <w:pStyle w:val="9"/>
              <w:spacing w:before="103"/>
              <w:ind w:left="102" w:right="95"/>
              <w:jc w:val="center"/>
              <w:rPr>
                <w:rFonts w:ascii="仿宋_GB2312" w:hAnsi="仿宋_GB2312" w:eastAsia="仿宋_GB2312" w:cs="仿宋_GB2312"/>
                <w:sz w:val="24"/>
              </w:rPr>
            </w:pPr>
            <w:r>
              <w:rPr>
                <w:rFonts w:hint="eastAsia" w:ascii="仿宋_GB2312" w:hAnsi="仿宋_GB2312" w:eastAsia="仿宋_GB2312" w:cs="仿宋_GB2312"/>
                <w:sz w:val="24"/>
              </w:rPr>
              <w:t>领队会（抽签、赛前说明）</w:t>
            </w:r>
          </w:p>
        </w:tc>
        <w:tc>
          <w:tcPr>
            <w:tcW w:w="1727" w:type="dxa"/>
          </w:tcPr>
          <w:p>
            <w:pPr>
              <w:pStyle w:val="9"/>
              <w:spacing w:before="103"/>
              <w:ind w:left="878" w:right="871"/>
              <w:jc w:val="center"/>
              <w:rPr>
                <w:rFonts w:ascii="仿宋_GB2312" w:hAnsi="仿宋_GB2312" w:eastAsia="仿宋_GB2312" w:cs="仿宋_GB2312"/>
                <w:sz w:val="24"/>
              </w:rPr>
            </w:pPr>
            <w:r>
              <w:rPr>
                <w:rFonts w:hint="eastAsia" w:ascii="仿宋_GB2312" w:hAnsi="仿宋_GB2312" w:eastAsia="仿宋_GB2312" w:cs="仿宋_GB2312"/>
                <w:sz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96" w:type="dxa"/>
            <w:vMerge w:val="continue"/>
            <w:tcBorders>
              <w:top w:val="nil"/>
            </w:tcBorders>
          </w:tcPr>
          <w:p>
            <w:pPr>
              <w:rPr>
                <w:rFonts w:ascii="仿宋_GB2312" w:hAnsi="仿宋_GB2312" w:eastAsia="仿宋_GB2312" w:cs="仿宋_GB2312"/>
                <w:sz w:val="24"/>
              </w:rPr>
            </w:pPr>
          </w:p>
        </w:tc>
        <w:tc>
          <w:tcPr>
            <w:tcW w:w="2233" w:type="dxa"/>
          </w:tcPr>
          <w:p>
            <w:pPr>
              <w:pStyle w:val="9"/>
              <w:spacing w:before="117"/>
              <w:ind w:left="436" w:right="429"/>
              <w:jc w:val="center"/>
              <w:rPr>
                <w:rFonts w:ascii="仿宋_GB2312" w:hAnsi="仿宋_GB2312" w:eastAsia="仿宋_GB2312" w:cs="仿宋_GB2312"/>
                <w:sz w:val="24"/>
              </w:rPr>
            </w:pPr>
            <w:r>
              <w:rPr>
                <w:rFonts w:hint="eastAsia" w:ascii="仿宋_GB2312" w:hAnsi="仿宋_GB2312" w:eastAsia="仿宋_GB2312" w:cs="仿宋_GB2312"/>
                <w:sz w:val="24"/>
              </w:rPr>
              <w:t>15:00-15:30</w:t>
            </w:r>
          </w:p>
        </w:tc>
        <w:tc>
          <w:tcPr>
            <w:tcW w:w="3524" w:type="dxa"/>
          </w:tcPr>
          <w:p>
            <w:pPr>
              <w:pStyle w:val="9"/>
              <w:spacing w:before="101"/>
              <w:ind w:left="102" w:right="95"/>
              <w:jc w:val="center"/>
              <w:rPr>
                <w:rFonts w:ascii="仿宋_GB2312" w:hAnsi="仿宋_GB2312" w:eastAsia="仿宋_GB2312" w:cs="仿宋_GB2312"/>
                <w:sz w:val="24"/>
              </w:rPr>
            </w:pPr>
            <w:r>
              <w:rPr>
                <w:rFonts w:hint="eastAsia" w:ascii="仿宋_GB2312" w:hAnsi="仿宋_GB2312" w:eastAsia="仿宋_GB2312" w:cs="仿宋_GB2312"/>
                <w:sz w:val="24"/>
              </w:rPr>
              <w:t>选手熟悉赛场</w:t>
            </w:r>
          </w:p>
        </w:tc>
        <w:tc>
          <w:tcPr>
            <w:tcW w:w="1727" w:type="dxa"/>
          </w:tcPr>
          <w:p>
            <w:pPr>
              <w:pStyle w:val="9"/>
              <w:spacing w:before="101"/>
              <w:ind w:left="878" w:right="871"/>
              <w:jc w:val="center"/>
              <w:rPr>
                <w:rFonts w:ascii="仿宋_GB2312" w:hAnsi="仿宋_GB2312" w:eastAsia="仿宋_GB2312" w:cs="仿宋_GB2312"/>
                <w:sz w:val="24"/>
              </w:rPr>
            </w:pPr>
            <w:r>
              <w:rPr>
                <w:rFonts w:hint="eastAsia" w:ascii="仿宋_GB2312" w:hAnsi="仿宋_GB2312" w:eastAsia="仿宋_GB2312" w:cs="仿宋_GB2312"/>
                <w:sz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96" w:type="dxa"/>
            <w:vMerge w:val="continue"/>
            <w:tcBorders>
              <w:top w:val="nil"/>
            </w:tcBorders>
          </w:tcPr>
          <w:p>
            <w:pPr>
              <w:rPr>
                <w:rFonts w:ascii="仿宋_GB2312" w:hAnsi="仿宋_GB2312" w:eastAsia="仿宋_GB2312" w:cs="仿宋_GB2312"/>
                <w:sz w:val="24"/>
              </w:rPr>
            </w:pPr>
          </w:p>
        </w:tc>
        <w:tc>
          <w:tcPr>
            <w:tcW w:w="2233" w:type="dxa"/>
          </w:tcPr>
          <w:p>
            <w:pPr>
              <w:pStyle w:val="9"/>
              <w:spacing w:before="116"/>
              <w:ind w:left="436" w:right="429"/>
              <w:jc w:val="center"/>
              <w:rPr>
                <w:rFonts w:ascii="仿宋_GB2312" w:hAnsi="仿宋_GB2312" w:eastAsia="仿宋_GB2312" w:cs="仿宋_GB2312"/>
                <w:sz w:val="24"/>
              </w:rPr>
            </w:pPr>
            <w:r>
              <w:rPr>
                <w:rFonts w:hint="eastAsia" w:ascii="仿宋_GB2312" w:hAnsi="仿宋_GB2312" w:eastAsia="仿宋_GB2312" w:cs="仿宋_GB2312"/>
                <w:sz w:val="24"/>
              </w:rPr>
              <w:t>16:00-16:25</w:t>
            </w:r>
          </w:p>
        </w:tc>
        <w:tc>
          <w:tcPr>
            <w:tcW w:w="3524" w:type="dxa"/>
          </w:tcPr>
          <w:p>
            <w:pPr>
              <w:pStyle w:val="9"/>
              <w:spacing w:before="100"/>
              <w:ind w:left="102" w:right="95"/>
              <w:jc w:val="center"/>
              <w:rPr>
                <w:rFonts w:ascii="仿宋_GB2312" w:hAnsi="仿宋_GB2312" w:eastAsia="仿宋_GB2312" w:cs="仿宋_GB2312"/>
                <w:sz w:val="24"/>
              </w:rPr>
            </w:pPr>
            <w:r>
              <w:rPr>
                <w:rFonts w:hint="eastAsia" w:ascii="仿宋_GB2312" w:hAnsi="仿宋_GB2312" w:eastAsia="仿宋_GB2312" w:cs="仿宋_GB2312"/>
                <w:spacing w:val="-12"/>
                <w:sz w:val="24"/>
              </w:rPr>
              <w:t xml:space="preserve">全体选手到模块 </w:t>
            </w:r>
            <w:r>
              <w:rPr>
                <w:rFonts w:hint="eastAsia" w:ascii="仿宋_GB2312" w:hAnsi="仿宋_GB2312" w:eastAsia="仿宋_GB2312" w:cs="仿宋_GB2312"/>
                <w:spacing w:val="-3"/>
                <w:sz w:val="24"/>
              </w:rPr>
              <w:t>1 赛场检录</w:t>
            </w:r>
          </w:p>
        </w:tc>
        <w:tc>
          <w:tcPr>
            <w:tcW w:w="1727" w:type="dxa"/>
          </w:tcPr>
          <w:p>
            <w:pPr>
              <w:pStyle w:val="9"/>
              <w:spacing w:before="102"/>
              <w:ind w:left="878" w:right="871"/>
              <w:jc w:val="center"/>
              <w:rPr>
                <w:rFonts w:ascii="仿宋_GB2312" w:hAnsi="仿宋_GB2312" w:eastAsia="仿宋_GB2312" w:cs="仿宋_GB2312"/>
                <w:sz w:val="24"/>
              </w:rPr>
            </w:pPr>
            <w:r>
              <w:rPr>
                <w:rFonts w:hint="eastAsia" w:ascii="仿宋_GB2312" w:hAnsi="仿宋_GB2312" w:eastAsia="仿宋_GB2312" w:cs="仿宋_GB2312"/>
                <w:sz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96" w:type="dxa"/>
            <w:vMerge w:val="continue"/>
            <w:tcBorders>
              <w:top w:val="nil"/>
            </w:tcBorders>
          </w:tcPr>
          <w:p>
            <w:pPr>
              <w:rPr>
                <w:rFonts w:ascii="仿宋_GB2312" w:hAnsi="仿宋_GB2312" w:eastAsia="仿宋_GB2312" w:cs="仿宋_GB2312"/>
                <w:sz w:val="24"/>
              </w:rPr>
            </w:pPr>
          </w:p>
        </w:tc>
        <w:tc>
          <w:tcPr>
            <w:tcW w:w="2233" w:type="dxa"/>
          </w:tcPr>
          <w:p>
            <w:pPr>
              <w:pStyle w:val="9"/>
              <w:spacing w:before="117"/>
              <w:ind w:left="436" w:right="429"/>
              <w:jc w:val="center"/>
              <w:rPr>
                <w:rFonts w:ascii="仿宋_GB2312" w:hAnsi="仿宋_GB2312" w:eastAsia="仿宋_GB2312" w:cs="仿宋_GB2312"/>
                <w:sz w:val="24"/>
              </w:rPr>
            </w:pPr>
            <w:r>
              <w:rPr>
                <w:rFonts w:hint="eastAsia" w:ascii="仿宋_GB2312" w:hAnsi="仿宋_GB2312" w:eastAsia="仿宋_GB2312" w:cs="仿宋_GB2312"/>
                <w:sz w:val="24"/>
              </w:rPr>
              <w:t>16:30-17:15</w:t>
            </w:r>
          </w:p>
        </w:tc>
        <w:tc>
          <w:tcPr>
            <w:tcW w:w="3524" w:type="dxa"/>
          </w:tcPr>
          <w:p>
            <w:pPr>
              <w:pStyle w:val="9"/>
              <w:spacing w:before="101"/>
              <w:ind w:left="102" w:right="93"/>
              <w:jc w:val="center"/>
              <w:rPr>
                <w:rFonts w:ascii="仿宋_GB2312" w:hAnsi="仿宋_GB2312" w:eastAsia="仿宋_GB2312" w:cs="仿宋_GB2312"/>
                <w:sz w:val="24"/>
              </w:rPr>
            </w:pPr>
            <w:r>
              <w:rPr>
                <w:rFonts w:hint="eastAsia" w:ascii="仿宋_GB2312" w:hAnsi="仿宋_GB2312" w:eastAsia="仿宋_GB2312" w:cs="仿宋_GB2312"/>
                <w:spacing w:val="-16"/>
                <w:w w:val="95"/>
                <w:sz w:val="24"/>
              </w:rPr>
              <w:t xml:space="preserve">模块 </w:t>
            </w:r>
            <w:r>
              <w:rPr>
                <w:rFonts w:hint="eastAsia" w:ascii="仿宋_GB2312" w:hAnsi="仿宋_GB2312" w:eastAsia="仿宋_GB2312" w:cs="仿宋_GB2312"/>
                <w:w w:val="95"/>
                <w:sz w:val="24"/>
              </w:rPr>
              <w:t>1</w:t>
            </w:r>
            <w:r>
              <w:rPr>
                <w:rFonts w:hint="eastAsia" w:ascii="仿宋_GB2312" w:hAnsi="仿宋_GB2312" w:eastAsia="仿宋_GB2312" w:cs="仿宋_GB2312"/>
                <w:spacing w:val="14"/>
                <w:w w:val="95"/>
                <w:sz w:val="24"/>
              </w:rPr>
              <w:t xml:space="preserve"> </w:t>
            </w:r>
            <w:r>
              <w:rPr>
                <w:rFonts w:hint="eastAsia" w:ascii="仿宋_GB2312" w:hAnsi="仿宋_GB2312" w:eastAsia="仿宋_GB2312" w:cs="仿宋_GB2312"/>
                <w:w w:val="95"/>
                <w:sz w:val="24"/>
              </w:rPr>
              <w:t>比赛(机考)+笔试</w:t>
            </w:r>
          </w:p>
        </w:tc>
        <w:tc>
          <w:tcPr>
            <w:tcW w:w="1727" w:type="dxa"/>
          </w:tcPr>
          <w:p>
            <w:pPr>
              <w:pStyle w:val="9"/>
              <w:spacing w:before="106"/>
              <w:ind w:left="878" w:right="871"/>
              <w:jc w:val="center"/>
              <w:rPr>
                <w:rFonts w:ascii="仿宋_GB2312" w:hAnsi="仿宋_GB2312" w:eastAsia="仿宋_GB2312" w:cs="仿宋_GB2312"/>
                <w:sz w:val="24"/>
              </w:rPr>
            </w:pPr>
            <w:r>
              <w:rPr>
                <w:rFonts w:hint="eastAsia" w:ascii="仿宋_GB2312" w:hAnsi="仿宋_GB2312" w:eastAsia="仿宋_GB2312" w:cs="仿宋_GB2312"/>
                <w:sz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96" w:type="dxa"/>
            <w:vMerge w:val="restart"/>
          </w:tcPr>
          <w:p>
            <w:pPr>
              <w:pStyle w:val="9"/>
              <w:rPr>
                <w:rFonts w:ascii="仿宋_GB2312" w:hAnsi="仿宋_GB2312" w:eastAsia="仿宋_GB2312" w:cs="仿宋_GB2312"/>
                <w:b/>
                <w:sz w:val="24"/>
              </w:rPr>
            </w:pPr>
          </w:p>
          <w:p>
            <w:pPr>
              <w:pStyle w:val="9"/>
              <w:rPr>
                <w:rFonts w:ascii="仿宋_GB2312" w:hAnsi="仿宋_GB2312" w:eastAsia="仿宋_GB2312" w:cs="仿宋_GB2312"/>
                <w:b/>
                <w:sz w:val="24"/>
              </w:rPr>
            </w:pPr>
          </w:p>
          <w:p>
            <w:pPr>
              <w:pStyle w:val="9"/>
              <w:rPr>
                <w:rFonts w:ascii="仿宋_GB2312" w:hAnsi="仿宋_GB2312" w:eastAsia="仿宋_GB2312" w:cs="仿宋_GB2312"/>
                <w:b/>
                <w:sz w:val="24"/>
              </w:rPr>
            </w:pPr>
          </w:p>
          <w:p>
            <w:pPr>
              <w:pStyle w:val="9"/>
              <w:spacing w:before="5"/>
              <w:rPr>
                <w:rFonts w:ascii="仿宋_GB2312" w:hAnsi="仿宋_GB2312" w:eastAsia="仿宋_GB2312" w:cs="仿宋_GB2312"/>
                <w:b/>
                <w:sz w:val="24"/>
              </w:rPr>
            </w:pPr>
          </w:p>
          <w:p>
            <w:pPr>
              <w:pStyle w:val="9"/>
              <w:spacing w:before="1"/>
              <w:ind w:left="144"/>
              <w:rPr>
                <w:rFonts w:ascii="仿宋_GB2312" w:hAnsi="仿宋_GB2312" w:eastAsia="仿宋_GB2312" w:cs="仿宋_GB2312"/>
                <w:sz w:val="24"/>
              </w:rPr>
            </w:pPr>
            <w:r>
              <w:rPr>
                <w:rFonts w:hint="eastAsia" w:ascii="仿宋_GB2312" w:hAnsi="仿宋_GB2312" w:eastAsia="仿宋_GB2312" w:cs="仿宋_GB2312"/>
                <w:sz w:val="24"/>
              </w:rPr>
              <w:t>第二天</w:t>
            </w:r>
          </w:p>
        </w:tc>
        <w:tc>
          <w:tcPr>
            <w:tcW w:w="2233" w:type="dxa"/>
          </w:tcPr>
          <w:p>
            <w:pPr>
              <w:pStyle w:val="9"/>
              <w:spacing w:before="116"/>
              <w:ind w:left="436" w:right="427"/>
              <w:jc w:val="center"/>
              <w:rPr>
                <w:rFonts w:ascii="仿宋_GB2312" w:hAnsi="仿宋_GB2312" w:eastAsia="仿宋_GB2312" w:cs="仿宋_GB2312"/>
                <w:sz w:val="24"/>
              </w:rPr>
            </w:pPr>
            <w:r>
              <w:rPr>
                <w:rFonts w:hint="eastAsia" w:ascii="仿宋_GB2312" w:hAnsi="仿宋_GB2312" w:eastAsia="仿宋_GB2312" w:cs="仿宋_GB2312"/>
                <w:sz w:val="24"/>
              </w:rPr>
              <w:t>9:00-10:00</w:t>
            </w:r>
          </w:p>
        </w:tc>
        <w:tc>
          <w:tcPr>
            <w:tcW w:w="3524" w:type="dxa"/>
          </w:tcPr>
          <w:p>
            <w:pPr>
              <w:pStyle w:val="9"/>
              <w:spacing w:before="100"/>
              <w:ind w:left="97" w:right="95"/>
              <w:jc w:val="center"/>
              <w:rPr>
                <w:rFonts w:ascii="仿宋_GB2312" w:hAnsi="仿宋_GB2312" w:eastAsia="仿宋_GB2312" w:cs="仿宋_GB2312"/>
                <w:sz w:val="24"/>
              </w:rPr>
            </w:pPr>
            <w:r>
              <w:rPr>
                <w:rFonts w:hint="eastAsia" w:ascii="仿宋_GB2312" w:hAnsi="仿宋_GB2312" w:eastAsia="仿宋_GB2312" w:cs="仿宋_GB2312"/>
                <w:sz w:val="24"/>
              </w:rPr>
              <w:t>开赛式</w:t>
            </w:r>
          </w:p>
        </w:tc>
        <w:tc>
          <w:tcPr>
            <w:tcW w:w="1727" w:type="dxa"/>
          </w:tcPr>
          <w:p>
            <w:pPr>
              <w:pStyle w:val="9"/>
              <w:spacing w:before="107"/>
              <w:ind w:left="878" w:right="871"/>
              <w:jc w:val="center"/>
              <w:rPr>
                <w:rFonts w:ascii="仿宋_GB2312" w:hAnsi="仿宋_GB2312" w:eastAsia="仿宋_GB2312" w:cs="仿宋_GB2312"/>
                <w:sz w:val="24"/>
              </w:rPr>
            </w:pPr>
            <w:r>
              <w:rPr>
                <w:rFonts w:hint="eastAsia" w:ascii="仿宋_GB2312" w:hAnsi="仿宋_GB2312" w:eastAsia="仿宋_GB2312" w:cs="仿宋_GB2312"/>
                <w:sz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96" w:type="dxa"/>
            <w:vMerge w:val="continue"/>
            <w:tcBorders>
              <w:top w:val="nil"/>
            </w:tcBorders>
          </w:tcPr>
          <w:p>
            <w:pPr>
              <w:rPr>
                <w:rFonts w:ascii="仿宋_GB2312" w:hAnsi="仿宋_GB2312" w:eastAsia="仿宋_GB2312" w:cs="仿宋_GB2312"/>
                <w:sz w:val="24"/>
              </w:rPr>
            </w:pPr>
          </w:p>
        </w:tc>
        <w:tc>
          <w:tcPr>
            <w:tcW w:w="2233" w:type="dxa"/>
          </w:tcPr>
          <w:p>
            <w:pPr>
              <w:pStyle w:val="9"/>
              <w:spacing w:before="172"/>
              <w:ind w:left="436" w:right="429"/>
              <w:jc w:val="center"/>
              <w:rPr>
                <w:rFonts w:ascii="仿宋_GB2312" w:hAnsi="仿宋_GB2312" w:eastAsia="仿宋_GB2312" w:cs="仿宋_GB2312"/>
                <w:sz w:val="24"/>
              </w:rPr>
            </w:pPr>
            <w:r>
              <w:rPr>
                <w:rFonts w:hint="eastAsia" w:ascii="仿宋_GB2312" w:hAnsi="仿宋_GB2312" w:eastAsia="仿宋_GB2312" w:cs="仿宋_GB2312"/>
                <w:sz w:val="24"/>
              </w:rPr>
              <w:t>10:00-10:30</w:t>
            </w:r>
          </w:p>
        </w:tc>
        <w:tc>
          <w:tcPr>
            <w:tcW w:w="3524" w:type="dxa"/>
          </w:tcPr>
          <w:p>
            <w:pPr>
              <w:pStyle w:val="9"/>
              <w:spacing w:line="310" w:lineRule="atLeast"/>
              <w:ind w:left="851" w:right="489" w:hanging="353"/>
              <w:rPr>
                <w:rFonts w:ascii="仿宋_GB2312" w:hAnsi="仿宋_GB2312" w:eastAsia="仿宋_GB2312" w:cs="仿宋_GB2312"/>
                <w:sz w:val="24"/>
              </w:rPr>
            </w:pPr>
            <w:r>
              <w:rPr>
                <w:rFonts w:hint="eastAsia" w:ascii="仿宋_GB2312" w:hAnsi="仿宋_GB2312" w:eastAsia="仿宋_GB2312" w:cs="仿宋_GB2312"/>
                <w:spacing w:val="-5"/>
                <w:sz w:val="24"/>
              </w:rPr>
              <w:t>第一批选手赛场检录</w:t>
            </w:r>
            <w:r>
              <w:rPr>
                <w:rFonts w:hint="eastAsia" w:ascii="仿宋_GB2312" w:hAnsi="仿宋_GB2312" w:eastAsia="仿宋_GB2312" w:cs="仿宋_GB2312"/>
                <w:sz w:val="24"/>
              </w:rPr>
              <w:t>一、二次加密</w:t>
            </w:r>
          </w:p>
        </w:tc>
        <w:tc>
          <w:tcPr>
            <w:tcW w:w="1727" w:type="dxa"/>
          </w:tcPr>
          <w:p>
            <w:pPr>
              <w:pStyle w:val="9"/>
              <w:spacing w:before="158"/>
              <w:ind w:left="878" w:right="871"/>
              <w:jc w:val="center"/>
              <w:rPr>
                <w:rFonts w:ascii="仿宋_GB2312" w:hAnsi="仿宋_GB2312" w:eastAsia="仿宋_GB2312" w:cs="仿宋_GB2312"/>
                <w:sz w:val="24"/>
              </w:rPr>
            </w:pPr>
            <w:r>
              <w:rPr>
                <w:rFonts w:hint="eastAsia" w:ascii="仿宋_GB2312" w:hAnsi="仿宋_GB2312" w:eastAsia="仿宋_GB2312" w:cs="仿宋_GB2312"/>
                <w:sz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96" w:type="dxa"/>
            <w:vMerge w:val="continue"/>
            <w:tcBorders>
              <w:top w:val="nil"/>
            </w:tcBorders>
          </w:tcPr>
          <w:p>
            <w:pPr>
              <w:rPr>
                <w:rFonts w:ascii="仿宋_GB2312" w:hAnsi="仿宋_GB2312" w:eastAsia="仿宋_GB2312" w:cs="仿宋_GB2312"/>
                <w:sz w:val="24"/>
              </w:rPr>
            </w:pPr>
          </w:p>
        </w:tc>
        <w:tc>
          <w:tcPr>
            <w:tcW w:w="2233" w:type="dxa"/>
          </w:tcPr>
          <w:p>
            <w:pPr>
              <w:pStyle w:val="9"/>
              <w:spacing w:before="173"/>
              <w:ind w:left="436" w:right="429"/>
              <w:jc w:val="center"/>
              <w:rPr>
                <w:rFonts w:ascii="仿宋_GB2312" w:hAnsi="仿宋_GB2312" w:eastAsia="仿宋_GB2312" w:cs="仿宋_GB2312"/>
                <w:sz w:val="24"/>
              </w:rPr>
            </w:pPr>
            <w:r>
              <w:rPr>
                <w:rFonts w:hint="eastAsia" w:ascii="仿宋_GB2312" w:hAnsi="仿宋_GB2312" w:eastAsia="仿宋_GB2312" w:cs="仿宋_GB2312"/>
                <w:sz w:val="24"/>
              </w:rPr>
              <w:t>10:30-12:30</w:t>
            </w:r>
          </w:p>
        </w:tc>
        <w:tc>
          <w:tcPr>
            <w:tcW w:w="3524" w:type="dxa"/>
          </w:tcPr>
          <w:p>
            <w:pPr>
              <w:pStyle w:val="9"/>
              <w:spacing w:before="1"/>
              <w:ind w:left="102" w:right="93"/>
              <w:jc w:val="center"/>
              <w:rPr>
                <w:rFonts w:ascii="仿宋_GB2312" w:hAnsi="仿宋_GB2312" w:eastAsia="仿宋_GB2312" w:cs="仿宋_GB2312"/>
                <w:sz w:val="24"/>
              </w:rPr>
            </w:pPr>
            <w:r>
              <w:rPr>
                <w:rFonts w:hint="eastAsia" w:ascii="仿宋_GB2312" w:hAnsi="仿宋_GB2312" w:eastAsia="仿宋_GB2312" w:cs="仿宋_GB2312"/>
                <w:sz w:val="24"/>
              </w:rPr>
              <w:t>第一批选手正式比赛</w:t>
            </w:r>
          </w:p>
          <w:p>
            <w:pPr>
              <w:pStyle w:val="9"/>
              <w:spacing w:before="4" w:line="289" w:lineRule="exact"/>
              <w:ind w:left="102" w:right="92"/>
              <w:jc w:val="center"/>
              <w:rPr>
                <w:rFonts w:ascii="仿宋_GB2312" w:hAnsi="仿宋_GB2312" w:eastAsia="仿宋_GB2312" w:cs="仿宋_GB2312"/>
                <w:sz w:val="24"/>
              </w:rPr>
            </w:pPr>
            <w:r>
              <w:rPr>
                <w:rFonts w:hint="eastAsia" w:ascii="仿宋_GB2312" w:hAnsi="仿宋_GB2312" w:eastAsia="仿宋_GB2312" w:cs="仿宋_GB2312"/>
                <w:spacing w:val="-3"/>
                <w:sz w:val="24"/>
              </w:rPr>
              <w:t>(</w:t>
            </w:r>
            <w:r>
              <w:rPr>
                <w:rFonts w:hint="eastAsia" w:ascii="仿宋_GB2312" w:hAnsi="仿宋_GB2312" w:eastAsia="仿宋_GB2312" w:cs="仿宋_GB2312"/>
                <w:spacing w:val="-24"/>
                <w:sz w:val="24"/>
              </w:rPr>
              <w:t xml:space="preserve">模块 </w:t>
            </w:r>
            <w:r>
              <w:rPr>
                <w:rFonts w:hint="eastAsia" w:ascii="仿宋_GB2312" w:hAnsi="仿宋_GB2312" w:eastAsia="仿宋_GB2312" w:cs="仿宋_GB2312"/>
                <w:spacing w:val="-2"/>
                <w:sz w:val="24"/>
              </w:rPr>
              <w:t>2-6)</w:t>
            </w:r>
          </w:p>
        </w:tc>
        <w:tc>
          <w:tcPr>
            <w:tcW w:w="1727" w:type="dxa"/>
          </w:tcPr>
          <w:p>
            <w:pPr>
              <w:pStyle w:val="9"/>
              <w:spacing w:before="157"/>
              <w:ind w:left="878" w:right="871"/>
              <w:jc w:val="center"/>
              <w:rPr>
                <w:rFonts w:ascii="仿宋_GB2312" w:hAnsi="仿宋_GB2312" w:eastAsia="仿宋_GB2312" w:cs="仿宋_GB2312"/>
                <w:sz w:val="24"/>
              </w:rPr>
            </w:pPr>
            <w:r>
              <w:rPr>
                <w:rFonts w:hint="eastAsia" w:ascii="仿宋_GB2312" w:hAnsi="仿宋_GB2312" w:eastAsia="仿宋_GB2312" w:cs="仿宋_GB2312"/>
                <w:sz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96" w:type="dxa"/>
            <w:vMerge w:val="continue"/>
            <w:tcBorders>
              <w:top w:val="nil"/>
            </w:tcBorders>
          </w:tcPr>
          <w:p>
            <w:pPr>
              <w:rPr>
                <w:rFonts w:ascii="仿宋_GB2312" w:hAnsi="仿宋_GB2312" w:eastAsia="仿宋_GB2312" w:cs="仿宋_GB2312"/>
                <w:sz w:val="24"/>
              </w:rPr>
            </w:pPr>
          </w:p>
        </w:tc>
        <w:tc>
          <w:tcPr>
            <w:tcW w:w="2233" w:type="dxa"/>
          </w:tcPr>
          <w:p>
            <w:pPr>
              <w:pStyle w:val="9"/>
              <w:spacing w:before="117"/>
              <w:ind w:left="436" w:right="429"/>
              <w:jc w:val="center"/>
              <w:rPr>
                <w:rFonts w:ascii="仿宋_GB2312" w:hAnsi="仿宋_GB2312" w:eastAsia="仿宋_GB2312" w:cs="仿宋_GB2312"/>
                <w:sz w:val="24"/>
              </w:rPr>
            </w:pPr>
            <w:r>
              <w:rPr>
                <w:rFonts w:hint="eastAsia" w:ascii="仿宋_GB2312" w:hAnsi="仿宋_GB2312" w:eastAsia="仿宋_GB2312" w:cs="仿宋_GB2312"/>
                <w:sz w:val="24"/>
              </w:rPr>
              <w:t>12:30-13:30</w:t>
            </w:r>
          </w:p>
        </w:tc>
        <w:tc>
          <w:tcPr>
            <w:tcW w:w="3524" w:type="dxa"/>
          </w:tcPr>
          <w:p>
            <w:pPr>
              <w:pStyle w:val="9"/>
              <w:spacing w:before="101"/>
              <w:ind w:left="102" w:right="95"/>
              <w:jc w:val="center"/>
              <w:rPr>
                <w:rFonts w:ascii="仿宋_GB2312" w:hAnsi="仿宋_GB2312" w:eastAsia="仿宋_GB2312" w:cs="仿宋_GB2312"/>
                <w:sz w:val="24"/>
              </w:rPr>
            </w:pPr>
            <w:r>
              <w:rPr>
                <w:rFonts w:hint="eastAsia" w:ascii="仿宋_GB2312" w:hAnsi="仿宋_GB2312" w:eastAsia="仿宋_GB2312" w:cs="仿宋_GB2312"/>
                <w:sz w:val="24"/>
              </w:rPr>
              <w:t>休息、午餐、转场</w:t>
            </w:r>
          </w:p>
        </w:tc>
        <w:tc>
          <w:tcPr>
            <w:tcW w:w="1727" w:type="dxa"/>
          </w:tcPr>
          <w:p>
            <w:pPr>
              <w:pStyle w:val="9"/>
              <w:spacing w:before="101"/>
              <w:ind w:left="878" w:right="871"/>
              <w:jc w:val="center"/>
              <w:rPr>
                <w:rFonts w:ascii="仿宋_GB2312" w:hAnsi="仿宋_GB2312" w:eastAsia="仿宋_GB2312" w:cs="仿宋_GB2312"/>
                <w:sz w:val="24"/>
              </w:rPr>
            </w:pPr>
            <w:r>
              <w:rPr>
                <w:rFonts w:hint="eastAsia" w:ascii="仿宋_GB2312" w:hAnsi="仿宋_GB2312" w:eastAsia="仿宋_GB2312" w:cs="仿宋_GB2312"/>
                <w:sz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96" w:type="dxa"/>
            <w:vMerge w:val="continue"/>
            <w:tcBorders>
              <w:top w:val="nil"/>
            </w:tcBorders>
          </w:tcPr>
          <w:p>
            <w:pPr>
              <w:rPr>
                <w:rFonts w:ascii="仿宋_GB2312" w:hAnsi="仿宋_GB2312" w:eastAsia="仿宋_GB2312" w:cs="仿宋_GB2312"/>
                <w:sz w:val="24"/>
              </w:rPr>
            </w:pPr>
          </w:p>
        </w:tc>
        <w:tc>
          <w:tcPr>
            <w:tcW w:w="2233" w:type="dxa"/>
          </w:tcPr>
          <w:p>
            <w:pPr>
              <w:pStyle w:val="9"/>
              <w:spacing w:before="173"/>
              <w:ind w:left="436" w:right="429"/>
              <w:jc w:val="center"/>
              <w:rPr>
                <w:rFonts w:ascii="仿宋_GB2312" w:hAnsi="仿宋_GB2312" w:eastAsia="仿宋_GB2312" w:cs="仿宋_GB2312"/>
                <w:sz w:val="24"/>
              </w:rPr>
            </w:pPr>
            <w:r>
              <w:rPr>
                <w:rFonts w:hint="eastAsia" w:ascii="仿宋_GB2312" w:hAnsi="仿宋_GB2312" w:eastAsia="仿宋_GB2312" w:cs="仿宋_GB2312"/>
                <w:sz w:val="24"/>
              </w:rPr>
              <w:t>13:30-19:00</w:t>
            </w:r>
          </w:p>
        </w:tc>
        <w:tc>
          <w:tcPr>
            <w:tcW w:w="3524" w:type="dxa"/>
          </w:tcPr>
          <w:p>
            <w:pPr>
              <w:pStyle w:val="9"/>
              <w:spacing w:before="1"/>
              <w:ind w:left="102" w:right="93"/>
              <w:jc w:val="center"/>
              <w:rPr>
                <w:rFonts w:ascii="仿宋_GB2312" w:hAnsi="仿宋_GB2312" w:eastAsia="仿宋_GB2312" w:cs="仿宋_GB2312"/>
                <w:sz w:val="24"/>
              </w:rPr>
            </w:pPr>
            <w:r>
              <w:rPr>
                <w:rFonts w:hint="eastAsia" w:ascii="仿宋_GB2312" w:hAnsi="仿宋_GB2312" w:eastAsia="仿宋_GB2312" w:cs="仿宋_GB2312"/>
                <w:sz w:val="24"/>
              </w:rPr>
              <w:t>第一批选手正式比赛</w:t>
            </w:r>
          </w:p>
          <w:p>
            <w:pPr>
              <w:pStyle w:val="9"/>
              <w:spacing w:before="4" w:line="290" w:lineRule="exact"/>
              <w:ind w:left="102" w:right="92"/>
              <w:jc w:val="center"/>
              <w:rPr>
                <w:rFonts w:ascii="仿宋_GB2312" w:hAnsi="仿宋_GB2312" w:eastAsia="仿宋_GB2312" w:cs="仿宋_GB2312"/>
                <w:sz w:val="24"/>
              </w:rPr>
            </w:pPr>
            <w:r>
              <w:rPr>
                <w:rFonts w:hint="eastAsia" w:ascii="仿宋_GB2312" w:hAnsi="仿宋_GB2312" w:eastAsia="仿宋_GB2312" w:cs="仿宋_GB2312"/>
                <w:spacing w:val="-3"/>
                <w:sz w:val="24"/>
              </w:rPr>
              <w:t>(</w:t>
            </w:r>
            <w:r>
              <w:rPr>
                <w:rFonts w:hint="eastAsia" w:ascii="仿宋_GB2312" w:hAnsi="仿宋_GB2312" w:eastAsia="仿宋_GB2312" w:cs="仿宋_GB2312"/>
                <w:spacing w:val="-24"/>
                <w:sz w:val="24"/>
              </w:rPr>
              <w:t xml:space="preserve">模块 </w:t>
            </w:r>
            <w:r>
              <w:rPr>
                <w:rFonts w:hint="eastAsia" w:ascii="仿宋_GB2312" w:hAnsi="仿宋_GB2312" w:eastAsia="仿宋_GB2312" w:cs="仿宋_GB2312"/>
                <w:spacing w:val="-2"/>
                <w:sz w:val="24"/>
              </w:rPr>
              <w:t>2-6)</w:t>
            </w:r>
          </w:p>
        </w:tc>
        <w:tc>
          <w:tcPr>
            <w:tcW w:w="1727" w:type="dxa"/>
          </w:tcPr>
          <w:p>
            <w:pPr>
              <w:pStyle w:val="9"/>
              <w:spacing w:before="157"/>
              <w:ind w:left="878" w:right="871"/>
              <w:jc w:val="center"/>
              <w:rPr>
                <w:rFonts w:ascii="仿宋_GB2312" w:hAnsi="仿宋_GB2312" w:eastAsia="仿宋_GB2312" w:cs="仿宋_GB2312"/>
                <w:sz w:val="24"/>
              </w:rPr>
            </w:pPr>
            <w:r>
              <w:rPr>
                <w:rFonts w:hint="eastAsia" w:ascii="仿宋_GB2312" w:hAnsi="仿宋_GB2312" w:eastAsia="仿宋_GB2312" w:cs="仿宋_GB2312"/>
                <w:sz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96" w:type="dxa"/>
            <w:vMerge w:val="restart"/>
            <w:tcBorders>
              <w:left w:val="single" w:color="auto" w:sz="4" w:space="0"/>
            </w:tcBorders>
          </w:tcPr>
          <w:p>
            <w:pPr>
              <w:pStyle w:val="9"/>
              <w:rPr>
                <w:rFonts w:ascii="仿宋_GB2312" w:hAnsi="仿宋_GB2312" w:eastAsia="仿宋_GB2312" w:cs="仿宋_GB2312"/>
                <w:b/>
                <w:sz w:val="24"/>
              </w:rPr>
            </w:pPr>
          </w:p>
          <w:p>
            <w:pPr>
              <w:pStyle w:val="9"/>
              <w:rPr>
                <w:rFonts w:ascii="仿宋_GB2312" w:hAnsi="仿宋_GB2312" w:eastAsia="仿宋_GB2312" w:cs="仿宋_GB2312"/>
                <w:b/>
                <w:sz w:val="24"/>
              </w:rPr>
            </w:pPr>
          </w:p>
          <w:p>
            <w:pPr>
              <w:pStyle w:val="9"/>
              <w:rPr>
                <w:rFonts w:ascii="仿宋_GB2312" w:hAnsi="仿宋_GB2312" w:eastAsia="仿宋_GB2312" w:cs="仿宋_GB2312"/>
                <w:b/>
                <w:sz w:val="24"/>
              </w:rPr>
            </w:pPr>
          </w:p>
          <w:p>
            <w:pPr>
              <w:pStyle w:val="9"/>
              <w:spacing w:before="7"/>
              <w:rPr>
                <w:rFonts w:ascii="仿宋_GB2312" w:hAnsi="仿宋_GB2312" w:eastAsia="仿宋_GB2312" w:cs="仿宋_GB2312"/>
                <w:b/>
                <w:sz w:val="24"/>
              </w:rPr>
            </w:pPr>
          </w:p>
          <w:p>
            <w:pPr>
              <w:pStyle w:val="9"/>
              <w:ind w:left="144"/>
              <w:rPr>
                <w:rFonts w:ascii="仿宋_GB2312" w:hAnsi="仿宋_GB2312" w:eastAsia="仿宋_GB2312" w:cs="仿宋_GB2312"/>
                <w:sz w:val="24"/>
              </w:rPr>
            </w:pPr>
            <w:r>
              <w:rPr>
                <w:rFonts w:hint="eastAsia" w:ascii="仿宋_GB2312" w:hAnsi="仿宋_GB2312" w:eastAsia="仿宋_GB2312" w:cs="仿宋_GB2312"/>
                <w:sz w:val="24"/>
              </w:rPr>
              <w:t>第三天</w:t>
            </w:r>
          </w:p>
        </w:tc>
        <w:tc>
          <w:tcPr>
            <w:tcW w:w="2233" w:type="dxa"/>
          </w:tcPr>
          <w:p>
            <w:pPr>
              <w:pStyle w:val="9"/>
              <w:spacing w:before="171"/>
              <w:ind w:left="436" w:right="429"/>
              <w:jc w:val="center"/>
              <w:rPr>
                <w:rFonts w:ascii="仿宋_GB2312" w:hAnsi="仿宋_GB2312" w:eastAsia="仿宋_GB2312" w:cs="仿宋_GB2312"/>
                <w:sz w:val="24"/>
              </w:rPr>
            </w:pPr>
            <w:r>
              <w:rPr>
                <w:rFonts w:hint="eastAsia" w:ascii="仿宋_GB2312" w:hAnsi="仿宋_GB2312" w:eastAsia="仿宋_GB2312" w:cs="仿宋_GB2312"/>
                <w:sz w:val="24"/>
              </w:rPr>
              <w:t>8:00-8:30</w:t>
            </w:r>
          </w:p>
        </w:tc>
        <w:tc>
          <w:tcPr>
            <w:tcW w:w="3524" w:type="dxa"/>
          </w:tcPr>
          <w:p>
            <w:pPr>
              <w:pStyle w:val="9"/>
              <w:spacing w:line="310" w:lineRule="atLeast"/>
              <w:ind w:left="851" w:right="489" w:hanging="353"/>
              <w:rPr>
                <w:rFonts w:ascii="仿宋_GB2312" w:hAnsi="仿宋_GB2312" w:eastAsia="仿宋_GB2312" w:cs="仿宋_GB2312"/>
                <w:sz w:val="24"/>
              </w:rPr>
            </w:pPr>
            <w:r>
              <w:rPr>
                <w:rFonts w:hint="eastAsia" w:ascii="仿宋_GB2312" w:hAnsi="仿宋_GB2312" w:eastAsia="仿宋_GB2312" w:cs="仿宋_GB2312"/>
                <w:spacing w:val="-5"/>
                <w:sz w:val="24"/>
              </w:rPr>
              <w:t>第一批选手赛场检录</w:t>
            </w:r>
            <w:r>
              <w:rPr>
                <w:rFonts w:hint="eastAsia" w:ascii="仿宋_GB2312" w:hAnsi="仿宋_GB2312" w:eastAsia="仿宋_GB2312" w:cs="仿宋_GB2312"/>
                <w:sz w:val="24"/>
              </w:rPr>
              <w:t>一、二次加密</w:t>
            </w:r>
          </w:p>
        </w:tc>
        <w:tc>
          <w:tcPr>
            <w:tcW w:w="1727" w:type="dxa"/>
          </w:tcPr>
          <w:p>
            <w:pPr>
              <w:pStyle w:val="9"/>
              <w:spacing w:before="158"/>
              <w:ind w:left="878" w:right="871"/>
              <w:jc w:val="center"/>
              <w:rPr>
                <w:rFonts w:ascii="仿宋_GB2312" w:hAnsi="仿宋_GB2312" w:eastAsia="仿宋_GB2312" w:cs="仿宋_GB2312"/>
                <w:sz w:val="24"/>
              </w:rPr>
            </w:pPr>
            <w:r>
              <w:rPr>
                <w:rFonts w:hint="eastAsia" w:ascii="仿宋_GB2312" w:hAnsi="仿宋_GB2312" w:eastAsia="仿宋_GB2312" w:cs="仿宋_GB2312"/>
                <w:sz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96" w:type="dxa"/>
            <w:vMerge w:val="continue"/>
            <w:tcBorders>
              <w:top w:val="nil"/>
              <w:left w:val="single" w:color="auto" w:sz="4" w:space="0"/>
            </w:tcBorders>
          </w:tcPr>
          <w:p>
            <w:pPr>
              <w:rPr>
                <w:rFonts w:ascii="仿宋_GB2312" w:hAnsi="仿宋_GB2312" w:eastAsia="仿宋_GB2312" w:cs="仿宋_GB2312"/>
                <w:sz w:val="24"/>
              </w:rPr>
            </w:pPr>
          </w:p>
        </w:tc>
        <w:tc>
          <w:tcPr>
            <w:tcW w:w="2233" w:type="dxa"/>
          </w:tcPr>
          <w:p>
            <w:pPr>
              <w:pStyle w:val="9"/>
              <w:spacing w:before="173"/>
              <w:ind w:left="436" w:right="427"/>
              <w:jc w:val="center"/>
              <w:rPr>
                <w:rFonts w:ascii="仿宋_GB2312" w:hAnsi="仿宋_GB2312" w:eastAsia="仿宋_GB2312" w:cs="仿宋_GB2312"/>
                <w:sz w:val="24"/>
              </w:rPr>
            </w:pPr>
            <w:r>
              <w:rPr>
                <w:rFonts w:hint="eastAsia" w:ascii="仿宋_GB2312" w:hAnsi="仿宋_GB2312" w:eastAsia="仿宋_GB2312" w:cs="仿宋_GB2312"/>
                <w:sz w:val="24"/>
              </w:rPr>
              <w:t>8:30-12:40</w:t>
            </w:r>
          </w:p>
        </w:tc>
        <w:tc>
          <w:tcPr>
            <w:tcW w:w="3524" w:type="dxa"/>
          </w:tcPr>
          <w:p>
            <w:pPr>
              <w:pStyle w:val="9"/>
              <w:spacing w:before="1"/>
              <w:ind w:left="102" w:right="93"/>
              <w:jc w:val="center"/>
              <w:rPr>
                <w:rFonts w:ascii="仿宋_GB2312" w:hAnsi="仿宋_GB2312" w:eastAsia="仿宋_GB2312" w:cs="仿宋_GB2312"/>
                <w:sz w:val="24"/>
              </w:rPr>
            </w:pPr>
            <w:r>
              <w:rPr>
                <w:rFonts w:hint="eastAsia" w:ascii="仿宋_GB2312" w:hAnsi="仿宋_GB2312" w:eastAsia="仿宋_GB2312" w:cs="仿宋_GB2312"/>
                <w:sz w:val="24"/>
              </w:rPr>
              <w:t>第二批选手正式比赛</w:t>
            </w:r>
          </w:p>
          <w:p>
            <w:pPr>
              <w:pStyle w:val="9"/>
              <w:spacing w:before="5" w:line="290" w:lineRule="exact"/>
              <w:ind w:left="102" w:right="92"/>
              <w:jc w:val="center"/>
              <w:rPr>
                <w:rFonts w:ascii="仿宋_GB2312" w:hAnsi="仿宋_GB2312" w:eastAsia="仿宋_GB2312" w:cs="仿宋_GB2312"/>
                <w:sz w:val="24"/>
              </w:rPr>
            </w:pPr>
            <w:r>
              <w:rPr>
                <w:rFonts w:hint="eastAsia" w:ascii="仿宋_GB2312" w:hAnsi="仿宋_GB2312" w:eastAsia="仿宋_GB2312" w:cs="仿宋_GB2312"/>
                <w:spacing w:val="-3"/>
                <w:sz w:val="24"/>
              </w:rPr>
              <w:t>(</w:t>
            </w:r>
            <w:r>
              <w:rPr>
                <w:rFonts w:hint="eastAsia" w:ascii="仿宋_GB2312" w:hAnsi="仿宋_GB2312" w:eastAsia="仿宋_GB2312" w:cs="仿宋_GB2312"/>
                <w:spacing w:val="-24"/>
                <w:sz w:val="24"/>
              </w:rPr>
              <w:t xml:space="preserve">模块 </w:t>
            </w:r>
            <w:r>
              <w:rPr>
                <w:rFonts w:hint="eastAsia" w:ascii="仿宋_GB2312" w:hAnsi="仿宋_GB2312" w:eastAsia="仿宋_GB2312" w:cs="仿宋_GB2312"/>
                <w:spacing w:val="-2"/>
                <w:sz w:val="24"/>
              </w:rPr>
              <w:t>2-6)</w:t>
            </w:r>
          </w:p>
        </w:tc>
        <w:tc>
          <w:tcPr>
            <w:tcW w:w="1727" w:type="dxa"/>
          </w:tcPr>
          <w:p>
            <w:pPr>
              <w:pStyle w:val="9"/>
              <w:spacing w:before="157"/>
              <w:ind w:left="878" w:right="871"/>
              <w:jc w:val="center"/>
              <w:rPr>
                <w:rFonts w:ascii="仿宋_GB2312" w:hAnsi="仿宋_GB2312" w:eastAsia="仿宋_GB2312" w:cs="仿宋_GB2312"/>
                <w:sz w:val="24"/>
              </w:rPr>
            </w:pPr>
            <w:r>
              <w:rPr>
                <w:rFonts w:hint="eastAsia" w:ascii="仿宋_GB2312" w:hAnsi="仿宋_GB2312" w:eastAsia="仿宋_GB2312" w:cs="仿宋_GB2312"/>
                <w:sz w:val="24"/>
              </w:rPr>
              <w:t>赛</w:t>
            </w:r>
            <w:bookmarkStart w:id="0" w:name="_GoBack"/>
            <w:bookmarkEnd w:id="0"/>
            <w:r>
              <w:rPr>
                <w:rFonts w:hint="eastAsia" w:ascii="仿宋_GB2312" w:hAnsi="仿宋_GB2312" w:eastAsia="仿宋_GB2312" w:cs="仿宋_GB2312"/>
                <w:sz w:val="24"/>
              </w:rPr>
              <w:t>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996" w:type="dxa"/>
            <w:vMerge w:val="continue"/>
            <w:tcBorders>
              <w:top w:val="nil"/>
              <w:left w:val="single" w:color="auto" w:sz="4" w:space="0"/>
            </w:tcBorders>
          </w:tcPr>
          <w:p>
            <w:pPr>
              <w:rPr>
                <w:rFonts w:ascii="仿宋_GB2312" w:hAnsi="仿宋_GB2312" w:eastAsia="仿宋_GB2312" w:cs="仿宋_GB2312"/>
                <w:sz w:val="24"/>
              </w:rPr>
            </w:pPr>
          </w:p>
        </w:tc>
        <w:tc>
          <w:tcPr>
            <w:tcW w:w="2233" w:type="dxa"/>
          </w:tcPr>
          <w:p>
            <w:pPr>
              <w:pStyle w:val="9"/>
              <w:spacing w:before="116"/>
              <w:ind w:left="436" w:right="429"/>
              <w:jc w:val="center"/>
              <w:rPr>
                <w:rFonts w:ascii="仿宋_GB2312" w:hAnsi="仿宋_GB2312" w:eastAsia="仿宋_GB2312" w:cs="仿宋_GB2312"/>
                <w:sz w:val="24"/>
              </w:rPr>
            </w:pPr>
            <w:r>
              <w:rPr>
                <w:rFonts w:hint="eastAsia" w:ascii="仿宋_GB2312" w:hAnsi="仿宋_GB2312" w:eastAsia="仿宋_GB2312" w:cs="仿宋_GB2312"/>
                <w:sz w:val="24"/>
              </w:rPr>
              <w:t>12:40-13:40</w:t>
            </w:r>
          </w:p>
        </w:tc>
        <w:tc>
          <w:tcPr>
            <w:tcW w:w="3524" w:type="dxa"/>
          </w:tcPr>
          <w:p>
            <w:pPr>
              <w:pStyle w:val="9"/>
              <w:spacing w:before="100"/>
              <w:ind w:left="102" w:right="95"/>
              <w:jc w:val="center"/>
              <w:rPr>
                <w:rFonts w:ascii="仿宋_GB2312" w:hAnsi="仿宋_GB2312" w:eastAsia="仿宋_GB2312" w:cs="仿宋_GB2312"/>
                <w:sz w:val="24"/>
              </w:rPr>
            </w:pPr>
            <w:r>
              <w:rPr>
                <w:rFonts w:hint="eastAsia" w:ascii="仿宋_GB2312" w:hAnsi="仿宋_GB2312" w:eastAsia="仿宋_GB2312" w:cs="仿宋_GB2312"/>
                <w:sz w:val="24"/>
              </w:rPr>
              <w:t>休息、午餐、转场</w:t>
            </w:r>
          </w:p>
        </w:tc>
        <w:tc>
          <w:tcPr>
            <w:tcW w:w="1727" w:type="dxa"/>
          </w:tcPr>
          <w:p>
            <w:pPr>
              <w:pStyle w:val="9"/>
              <w:spacing w:before="100"/>
              <w:ind w:left="878" w:right="871"/>
              <w:jc w:val="center"/>
              <w:rPr>
                <w:rFonts w:ascii="仿宋_GB2312" w:hAnsi="仿宋_GB2312" w:eastAsia="仿宋_GB2312" w:cs="仿宋_GB2312"/>
                <w:sz w:val="24"/>
              </w:rPr>
            </w:pPr>
            <w:r>
              <w:rPr>
                <w:rFonts w:hint="eastAsia" w:ascii="仿宋_GB2312" w:hAnsi="仿宋_GB2312" w:eastAsia="仿宋_GB2312" w:cs="仿宋_GB2312"/>
                <w:sz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996" w:type="dxa"/>
            <w:vMerge w:val="continue"/>
            <w:tcBorders>
              <w:top w:val="nil"/>
              <w:left w:val="single" w:color="auto" w:sz="4" w:space="0"/>
              <w:bottom w:val="single" w:color="auto" w:sz="4" w:space="0"/>
            </w:tcBorders>
          </w:tcPr>
          <w:p>
            <w:pPr>
              <w:rPr>
                <w:rFonts w:ascii="仿宋_GB2312" w:hAnsi="仿宋_GB2312" w:eastAsia="仿宋_GB2312" w:cs="仿宋_GB2312"/>
                <w:sz w:val="24"/>
              </w:rPr>
            </w:pPr>
          </w:p>
        </w:tc>
        <w:tc>
          <w:tcPr>
            <w:tcW w:w="2233" w:type="dxa"/>
            <w:tcBorders>
              <w:bottom w:val="single" w:color="auto" w:sz="4" w:space="0"/>
            </w:tcBorders>
          </w:tcPr>
          <w:p>
            <w:pPr>
              <w:pStyle w:val="9"/>
              <w:spacing w:before="161"/>
              <w:ind w:left="436" w:right="429"/>
              <w:jc w:val="center"/>
              <w:rPr>
                <w:rFonts w:ascii="仿宋_GB2312" w:hAnsi="仿宋_GB2312" w:eastAsia="仿宋_GB2312" w:cs="仿宋_GB2312"/>
                <w:sz w:val="24"/>
              </w:rPr>
            </w:pPr>
            <w:r>
              <w:rPr>
                <w:rFonts w:hint="eastAsia" w:ascii="仿宋_GB2312" w:hAnsi="仿宋_GB2312" w:eastAsia="仿宋_GB2312" w:cs="仿宋_GB2312"/>
                <w:sz w:val="24"/>
              </w:rPr>
              <w:t>13:40-17:00</w:t>
            </w:r>
          </w:p>
        </w:tc>
        <w:tc>
          <w:tcPr>
            <w:tcW w:w="3524" w:type="dxa"/>
            <w:tcBorders>
              <w:bottom w:val="single" w:color="auto" w:sz="4" w:space="0"/>
            </w:tcBorders>
          </w:tcPr>
          <w:p>
            <w:pPr>
              <w:pStyle w:val="9"/>
              <w:spacing w:before="1" w:line="304" w:lineRule="exact"/>
              <w:ind w:left="102" w:right="93"/>
              <w:jc w:val="center"/>
              <w:rPr>
                <w:rFonts w:ascii="仿宋_GB2312" w:hAnsi="仿宋_GB2312" w:eastAsia="仿宋_GB2312" w:cs="仿宋_GB2312"/>
                <w:sz w:val="24"/>
              </w:rPr>
            </w:pPr>
            <w:r>
              <w:rPr>
                <w:rFonts w:hint="eastAsia" w:ascii="仿宋_GB2312" w:hAnsi="仿宋_GB2312" w:eastAsia="仿宋_GB2312" w:cs="仿宋_GB2312"/>
                <w:sz w:val="24"/>
              </w:rPr>
              <w:t>第二批选手正式比赛</w:t>
            </w:r>
          </w:p>
          <w:p>
            <w:pPr>
              <w:pStyle w:val="9"/>
              <w:spacing w:line="275" w:lineRule="exact"/>
              <w:ind w:left="102" w:right="92"/>
              <w:jc w:val="center"/>
              <w:rPr>
                <w:rFonts w:ascii="仿宋_GB2312" w:hAnsi="仿宋_GB2312" w:eastAsia="仿宋_GB2312" w:cs="仿宋_GB2312"/>
                <w:sz w:val="24"/>
              </w:rPr>
            </w:pPr>
            <w:r>
              <w:rPr>
                <w:rFonts w:hint="eastAsia" w:ascii="仿宋_GB2312" w:hAnsi="仿宋_GB2312" w:eastAsia="仿宋_GB2312" w:cs="仿宋_GB2312"/>
                <w:spacing w:val="-3"/>
                <w:sz w:val="24"/>
              </w:rPr>
              <w:t>(</w:t>
            </w:r>
            <w:r>
              <w:rPr>
                <w:rFonts w:hint="eastAsia" w:ascii="仿宋_GB2312" w:hAnsi="仿宋_GB2312" w:eastAsia="仿宋_GB2312" w:cs="仿宋_GB2312"/>
                <w:spacing w:val="-24"/>
                <w:sz w:val="24"/>
              </w:rPr>
              <w:t xml:space="preserve">模块 </w:t>
            </w:r>
            <w:r>
              <w:rPr>
                <w:rFonts w:hint="eastAsia" w:ascii="仿宋_GB2312" w:hAnsi="仿宋_GB2312" w:eastAsia="仿宋_GB2312" w:cs="仿宋_GB2312"/>
                <w:spacing w:val="-2"/>
                <w:sz w:val="24"/>
              </w:rPr>
              <w:t>2-6)</w:t>
            </w:r>
          </w:p>
        </w:tc>
        <w:tc>
          <w:tcPr>
            <w:tcW w:w="1727" w:type="dxa"/>
            <w:tcBorders>
              <w:bottom w:val="single" w:color="auto" w:sz="4" w:space="0"/>
            </w:tcBorders>
          </w:tcPr>
          <w:p>
            <w:pPr>
              <w:pStyle w:val="9"/>
              <w:spacing w:before="145"/>
              <w:ind w:left="878" w:right="871"/>
              <w:jc w:val="center"/>
              <w:rPr>
                <w:rFonts w:ascii="仿宋_GB2312" w:hAnsi="仿宋_GB2312" w:eastAsia="仿宋_GB2312" w:cs="仿宋_GB2312"/>
                <w:sz w:val="24"/>
              </w:rPr>
            </w:pPr>
            <w:r>
              <w:rPr>
                <w:rFonts w:hint="eastAsia" w:ascii="仿宋_GB2312" w:hAnsi="仿宋_GB2312" w:eastAsia="仿宋_GB2312" w:cs="仿宋_GB2312"/>
                <w:sz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96" w:type="dxa"/>
            <w:vMerge w:val="continue"/>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p>
        </w:tc>
        <w:tc>
          <w:tcPr>
            <w:tcW w:w="2233" w:type="dxa"/>
            <w:tcBorders>
              <w:top w:val="single" w:color="auto" w:sz="4" w:space="0"/>
              <w:left w:val="single" w:color="auto" w:sz="4" w:space="0"/>
              <w:bottom w:val="single" w:color="auto" w:sz="4" w:space="0"/>
              <w:right w:val="single" w:color="auto" w:sz="4" w:space="0"/>
            </w:tcBorders>
          </w:tcPr>
          <w:p>
            <w:pPr>
              <w:pStyle w:val="9"/>
              <w:spacing w:before="115"/>
              <w:ind w:left="436" w:right="429"/>
              <w:jc w:val="center"/>
              <w:rPr>
                <w:rFonts w:ascii="仿宋_GB2312" w:hAnsi="仿宋_GB2312" w:eastAsia="仿宋_GB2312" w:cs="仿宋_GB2312"/>
                <w:sz w:val="24"/>
              </w:rPr>
            </w:pPr>
            <w:r>
              <w:rPr>
                <w:rFonts w:hint="eastAsia" w:ascii="仿宋_GB2312" w:hAnsi="仿宋_GB2312" w:eastAsia="仿宋_GB2312" w:cs="仿宋_GB2312"/>
                <w:sz w:val="24"/>
              </w:rPr>
              <w:t>17:00-21:00</w:t>
            </w:r>
          </w:p>
        </w:tc>
        <w:tc>
          <w:tcPr>
            <w:tcW w:w="3524" w:type="dxa"/>
            <w:tcBorders>
              <w:top w:val="single" w:color="auto" w:sz="4" w:space="0"/>
              <w:left w:val="single" w:color="auto" w:sz="4" w:space="0"/>
              <w:bottom w:val="single" w:color="auto" w:sz="4" w:space="0"/>
              <w:right w:val="single" w:color="auto" w:sz="4" w:space="0"/>
            </w:tcBorders>
          </w:tcPr>
          <w:p>
            <w:pPr>
              <w:pStyle w:val="9"/>
              <w:spacing w:before="101"/>
              <w:ind w:left="102" w:right="95"/>
              <w:jc w:val="center"/>
              <w:rPr>
                <w:rFonts w:ascii="仿宋_GB2312" w:hAnsi="仿宋_GB2312" w:eastAsia="仿宋_GB2312" w:cs="仿宋_GB2312"/>
                <w:sz w:val="24"/>
              </w:rPr>
            </w:pPr>
            <w:r>
              <w:rPr>
                <w:rFonts w:hint="eastAsia" w:ascii="仿宋_GB2312" w:hAnsi="仿宋_GB2312" w:eastAsia="仿宋_GB2312" w:cs="仿宋_GB2312"/>
                <w:sz w:val="24"/>
              </w:rPr>
              <w:t>比赛成绩评定</w:t>
            </w:r>
          </w:p>
        </w:tc>
        <w:tc>
          <w:tcPr>
            <w:tcW w:w="1727" w:type="dxa"/>
            <w:tcBorders>
              <w:top w:val="single" w:color="auto" w:sz="4" w:space="0"/>
              <w:left w:val="single" w:color="auto" w:sz="4" w:space="0"/>
              <w:bottom w:val="single" w:color="auto" w:sz="4" w:space="0"/>
              <w:right w:val="single" w:color="auto" w:sz="4" w:space="0"/>
            </w:tcBorders>
          </w:tcPr>
          <w:p>
            <w:pPr>
              <w:pStyle w:val="9"/>
              <w:spacing w:before="101"/>
              <w:ind w:left="878" w:right="871"/>
              <w:jc w:val="center"/>
              <w:rPr>
                <w:rFonts w:ascii="仿宋_GB2312" w:hAnsi="仿宋_GB2312" w:eastAsia="仿宋_GB2312" w:cs="仿宋_GB2312"/>
                <w:sz w:val="24"/>
              </w:rPr>
            </w:pPr>
            <w:r>
              <w:rPr>
                <w:rFonts w:hint="eastAsia" w:ascii="仿宋_GB2312" w:hAnsi="仿宋_GB2312" w:eastAsia="仿宋_GB2312" w:cs="仿宋_GB2312"/>
                <w:sz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96" w:type="dxa"/>
            <w:tcBorders>
              <w:top w:val="single" w:color="auto" w:sz="4" w:space="0"/>
              <w:left w:val="single" w:color="auto" w:sz="4" w:space="0"/>
              <w:bottom w:val="single" w:color="auto" w:sz="4" w:space="0"/>
              <w:right w:val="single" w:color="auto" w:sz="4" w:space="0"/>
            </w:tcBorders>
          </w:tcPr>
          <w:p>
            <w:pPr>
              <w:pStyle w:val="9"/>
              <w:spacing w:before="100"/>
              <w:ind w:left="120" w:right="110"/>
              <w:jc w:val="center"/>
              <w:rPr>
                <w:rFonts w:ascii="仿宋_GB2312" w:hAnsi="仿宋_GB2312" w:eastAsia="仿宋_GB2312" w:cs="仿宋_GB2312"/>
                <w:sz w:val="24"/>
              </w:rPr>
            </w:pPr>
            <w:r>
              <w:rPr>
                <w:rFonts w:hint="eastAsia" w:ascii="仿宋_GB2312" w:hAnsi="仿宋_GB2312" w:eastAsia="仿宋_GB2312" w:cs="仿宋_GB2312"/>
                <w:sz w:val="24"/>
              </w:rPr>
              <w:t>第四天</w:t>
            </w:r>
          </w:p>
        </w:tc>
        <w:tc>
          <w:tcPr>
            <w:tcW w:w="2233" w:type="dxa"/>
            <w:tcBorders>
              <w:top w:val="single" w:color="auto" w:sz="4" w:space="0"/>
              <w:left w:val="single" w:color="auto" w:sz="4" w:space="0"/>
              <w:bottom w:val="single" w:color="auto" w:sz="4" w:space="0"/>
              <w:right w:val="single" w:color="auto" w:sz="4" w:space="0"/>
            </w:tcBorders>
          </w:tcPr>
          <w:p>
            <w:pPr>
              <w:pStyle w:val="9"/>
              <w:spacing w:before="116"/>
              <w:ind w:left="434" w:right="429"/>
              <w:jc w:val="center"/>
              <w:rPr>
                <w:rFonts w:ascii="仿宋_GB2312" w:hAnsi="仿宋_GB2312" w:eastAsia="仿宋_GB2312" w:cs="仿宋_GB2312"/>
                <w:sz w:val="24"/>
              </w:rPr>
            </w:pPr>
            <w:r>
              <w:rPr>
                <w:rFonts w:hint="eastAsia" w:ascii="仿宋_GB2312" w:hAnsi="仿宋_GB2312" w:eastAsia="仿宋_GB2312" w:cs="仿宋_GB2312"/>
                <w:sz w:val="24"/>
              </w:rPr>
              <w:t>9:00-10:00</w:t>
            </w:r>
          </w:p>
        </w:tc>
        <w:tc>
          <w:tcPr>
            <w:tcW w:w="3524" w:type="dxa"/>
            <w:tcBorders>
              <w:top w:val="single" w:color="auto" w:sz="4" w:space="0"/>
              <w:left w:val="single" w:color="auto" w:sz="4" w:space="0"/>
              <w:bottom w:val="single" w:color="auto" w:sz="4" w:space="0"/>
              <w:right w:val="single" w:color="auto" w:sz="4" w:space="0"/>
            </w:tcBorders>
          </w:tcPr>
          <w:p>
            <w:pPr>
              <w:pStyle w:val="9"/>
              <w:spacing w:before="100"/>
              <w:ind w:left="102" w:right="93"/>
              <w:jc w:val="center"/>
              <w:rPr>
                <w:rFonts w:ascii="仿宋_GB2312" w:hAnsi="仿宋_GB2312" w:eastAsia="仿宋_GB2312" w:cs="仿宋_GB2312"/>
                <w:sz w:val="24"/>
              </w:rPr>
            </w:pPr>
            <w:r>
              <w:rPr>
                <w:rFonts w:hint="eastAsia" w:ascii="仿宋_GB2312" w:hAnsi="仿宋_GB2312" w:eastAsia="仿宋_GB2312" w:cs="仿宋_GB2312"/>
                <w:sz w:val="24"/>
              </w:rPr>
              <w:t>闭赛式</w:t>
            </w:r>
          </w:p>
        </w:tc>
        <w:tc>
          <w:tcPr>
            <w:tcW w:w="1727" w:type="dxa"/>
            <w:tcBorders>
              <w:top w:val="single" w:color="auto" w:sz="4" w:space="0"/>
              <w:left w:val="single" w:color="auto" w:sz="4" w:space="0"/>
              <w:bottom w:val="single" w:color="auto" w:sz="4" w:space="0"/>
              <w:right w:val="single" w:color="auto" w:sz="4" w:space="0"/>
            </w:tcBorders>
          </w:tcPr>
          <w:p>
            <w:pPr>
              <w:pStyle w:val="9"/>
              <w:spacing w:before="105"/>
              <w:ind w:left="878" w:right="871"/>
              <w:jc w:val="center"/>
              <w:rPr>
                <w:rFonts w:ascii="仿宋_GB2312" w:hAnsi="仿宋_GB2312" w:eastAsia="仿宋_GB2312" w:cs="仿宋_GB2312"/>
                <w:sz w:val="24"/>
              </w:rPr>
            </w:pPr>
            <w:r>
              <w:rPr>
                <w:rFonts w:hint="eastAsia" w:ascii="仿宋_GB2312" w:hAnsi="仿宋_GB2312" w:eastAsia="仿宋_GB2312" w:cs="仿宋_GB2312"/>
                <w:sz w:val="24"/>
              </w:rPr>
              <w:t>赛场</w:t>
            </w:r>
          </w:p>
        </w:tc>
      </w:tr>
    </w:tbl>
    <w:p>
      <w:pPr>
        <w:ind w:firstLine="300" w:firstLineChars="100"/>
        <w:rPr>
          <w:rFonts w:ascii="仿宋_GB2312" w:hAnsi="仿宋_GB2312" w:eastAsia="仿宋_GB2312" w:cs="仿宋_GB2312"/>
          <w:sz w:val="30"/>
          <w:szCs w:val="30"/>
        </w:rPr>
      </w:pPr>
      <w:r>
        <w:rPr>
          <w:rFonts w:hint="eastAsia" w:ascii="仿宋_GB2312" w:hAnsi="仿宋_GB2312" w:eastAsia="仿宋_GB2312" w:cs="仿宋_GB2312"/>
          <w:sz w:val="30"/>
          <w:szCs w:val="30"/>
        </w:rPr>
        <w:t>2023年</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月</w:t>
      </w:r>
      <w:r>
        <w:rPr>
          <w:rFonts w:ascii="仿宋_GB2312" w:hAnsi="仿宋_GB2312" w:eastAsia="仿宋_GB2312" w:cs="仿宋_GB2312"/>
          <w:sz w:val="30"/>
          <w:szCs w:val="30"/>
        </w:rPr>
        <w:t>25</w:t>
      </w:r>
      <w:r>
        <w:rPr>
          <w:rFonts w:hint="eastAsia" w:ascii="仿宋_GB2312" w:hAnsi="仿宋_GB2312" w:eastAsia="仿宋_GB2312" w:cs="仿宋_GB2312"/>
          <w:sz w:val="30"/>
          <w:szCs w:val="30"/>
        </w:rPr>
        <w:t>日报到，2023年</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月</w:t>
      </w:r>
      <w:r>
        <w:rPr>
          <w:rFonts w:ascii="仿宋_GB2312" w:hAnsi="仿宋_GB2312" w:eastAsia="仿宋_GB2312" w:cs="仿宋_GB2312"/>
          <w:sz w:val="30"/>
          <w:szCs w:val="30"/>
        </w:rPr>
        <w:t>25</w:t>
      </w:r>
      <w:r>
        <w:rPr>
          <w:rFonts w:hint="eastAsia" w:ascii="仿宋_GB2312" w:hAnsi="仿宋_GB2312" w:eastAsia="仿宋_GB2312" w:cs="仿宋_GB2312"/>
          <w:sz w:val="30"/>
          <w:szCs w:val="30"/>
        </w:rPr>
        <w:t>日-</w:t>
      </w:r>
      <w:r>
        <w:rPr>
          <w:rFonts w:ascii="仿宋_GB2312" w:hAnsi="仿宋_GB2312" w:eastAsia="仿宋_GB2312" w:cs="仿宋_GB2312"/>
          <w:sz w:val="30"/>
          <w:szCs w:val="30"/>
        </w:rPr>
        <w:t>28</w:t>
      </w:r>
      <w:r>
        <w:rPr>
          <w:rFonts w:hint="eastAsia" w:ascii="仿宋_GB2312" w:hAnsi="仿宋_GB2312" w:eastAsia="仿宋_GB2312" w:cs="仿宋_GB2312"/>
          <w:sz w:val="30"/>
          <w:szCs w:val="30"/>
        </w:rPr>
        <w:t>日为竞赛时间。</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（二）参赛选手竞赛流程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参赛选手竞赛日(模块 2-6)的竞赛流程如表所示。</w:t>
      </w:r>
    </w:p>
    <w:p>
      <w:pPr>
        <w:spacing w:after="44"/>
        <w:ind w:right="834" w:firstLine="1824" w:firstLineChars="800"/>
        <w:rPr>
          <w:rFonts w:ascii="仿宋" w:hAnsi="仿宋" w:eastAsia="仿宋"/>
          <w:sz w:val="24"/>
        </w:rPr>
      </w:pPr>
      <w:r>
        <w:rPr>
          <w:rFonts w:ascii="仿宋" w:hAnsi="仿宋" w:eastAsia="仿宋"/>
          <w:w w:val="95"/>
          <w:sz w:val="24"/>
        </w:rPr>
        <w:t>选手竞赛日(</w:t>
      </w:r>
      <w:r>
        <w:rPr>
          <w:rFonts w:ascii="仿宋" w:hAnsi="仿宋" w:eastAsia="仿宋"/>
          <w:spacing w:val="-8"/>
          <w:w w:val="95"/>
          <w:sz w:val="24"/>
        </w:rPr>
        <w:t xml:space="preserve">模块 </w:t>
      </w:r>
      <w:r>
        <w:rPr>
          <w:rFonts w:ascii="仿宋" w:hAnsi="仿宋" w:eastAsia="仿宋"/>
          <w:w w:val="95"/>
          <w:sz w:val="24"/>
        </w:rPr>
        <w:t>2-6)的竞赛流程表</w:t>
      </w:r>
    </w:p>
    <w:tbl>
      <w:tblPr>
        <w:tblStyle w:val="10"/>
        <w:tblpPr w:leftFromText="180" w:rightFromText="180" w:vertAnchor="text" w:horzAnchor="page" w:tblpX="1717" w:tblpY="41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2126"/>
        <w:gridCol w:w="3686"/>
        <w:gridCol w:w="1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17" w:type="dxa"/>
            <w:vAlign w:val="center"/>
          </w:tcPr>
          <w:p>
            <w:pPr>
              <w:pStyle w:val="9"/>
              <w:spacing w:before="4"/>
              <w:ind w:left="148" w:right="136"/>
              <w:jc w:val="center"/>
              <w:rPr>
                <w:rFonts w:ascii="黑体" w:hAnsi="黑体" w:eastAsia="黑体" w:cs="黑体"/>
                <w:sz w:val="24"/>
              </w:rPr>
            </w:pPr>
            <w:r>
              <w:rPr>
                <w:rFonts w:hint="eastAsia" w:ascii="黑体" w:hAnsi="黑体" w:eastAsia="黑体" w:cs="黑体"/>
                <w:sz w:val="24"/>
              </w:rPr>
              <w:t>序号</w:t>
            </w:r>
          </w:p>
        </w:tc>
        <w:tc>
          <w:tcPr>
            <w:tcW w:w="2126" w:type="dxa"/>
            <w:vAlign w:val="center"/>
          </w:tcPr>
          <w:p>
            <w:pPr>
              <w:pStyle w:val="9"/>
              <w:spacing w:before="4"/>
              <w:ind w:right="809"/>
              <w:jc w:val="center"/>
              <w:rPr>
                <w:rFonts w:ascii="黑体" w:hAnsi="黑体" w:eastAsia="黑体" w:cs="黑体"/>
                <w:sz w:val="24"/>
              </w:rPr>
            </w:pPr>
            <w:r>
              <w:rPr>
                <w:rFonts w:hint="eastAsia" w:ascii="黑体" w:hAnsi="黑体" w:eastAsia="黑体" w:cs="黑体"/>
                <w:sz w:val="24"/>
              </w:rPr>
              <w:t>项目</w:t>
            </w:r>
          </w:p>
        </w:tc>
        <w:tc>
          <w:tcPr>
            <w:tcW w:w="3686" w:type="dxa"/>
            <w:vAlign w:val="center"/>
          </w:tcPr>
          <w:p>
            <w:pPr>
              <w:pStyle w:val="9"/>
              <w:spacing w:before="4"/>
              <w:ind w:left="1585" w:right="1568"/>
              <w:jc w:val="center"/>
              <w:rPr>
                <w:rFonts w:ascii="黑体" w:hAnsi="黑体" w:eastAsia="黑体" w:cs="黑体"/>
                <w:sz w:val="24"/>
              </w:rPr>
            </w:pPr>
            <w:r>
              <w:rPr>
                <w:rFonts w:hint="eastAsia" w:ascii="黑体" w:hAnsi="黑体" w:eastAsia="黑体" w:cs="黑体"/>
                <w:sz w:val="24"/>
              </w:rPr>
              <w:t>内容</w:t>
            </w:r>
          </w:p>
        </w:tc>
        <w:tc>
          <w:tcPr>
            <w:tcW w:w="1899" w:type="dxa"/>
            <w:vAlign w:val="center"/>
          </w:tcPr>
          <w:p>
            <w:pPr>
              <w:pStyle w:val="9"/>
              <w:spacing w:before="4"/>
              <w:ind w:left="165" w:right="151"/>
              <w:jc w:val="center"/>
              <w:rPr>
                <w:rFonts w:ascii="黑体" w:hAnsi="黑体" w:eastAsia="黑体" w:cs="黑体"/>
                <w:sz w:val="24"/>
              </w:rPr>
            </w:pPr>
            <w:r>
              <w:rPr>
                <w:rFonts w:hint="eastAsia" w:ascii="黑体" w:hAnsi="黑体" w:eastAsia="黑体" w:cs="黑体"/>
                <w:sz w:val="24"/>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17" w:type="dxa"/>
          </w:tcPr>
          <w:p>
            <w:pPr>
              <w:pStyle w:val="9"/>
              <w:spacing w:before="174"/>
              <w:ind w:left="9"/>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126" w:type="dxa"/>
          </w:tcPr>
          <w:p>
            <w:pPr>
              <w:pStyle w:val="9"/>
              <w:spacing w:before="158"/>
              <w:ind w:right="811"/>
              <w:jc w:val="center"/>
              <w:rPr>
                <w:rFonts w:ascii="仿宋_GB2312" w:hAnsi="仿宋_GB2312" w:eastAsia="仿宋_GB2312" w:cs="仿宋_GB2312"/>
                <w:sz w:val="24"/>
              </w:rPr>
            </w:pPr>
            <w:r>
              <w:rPr>
                <w:rFonts w:hint="eastAsia" w:ascii="仿宋_GB2312" w:hAnsi="仿宋_GB2312" w:eastAsia="仿宋_GB2312" w:cs="仿宋_GB2312"/>
                <w:sz w:val="24"/>
              </w:rPr>
              <w:t>检录</w:t>
            </w:r>
          </w:p>
        </w:tc>
        <w:tc>
          <w:tcPr>
            <w:tcW w:w="3686" w:type="dxa"/>
          </w:tcPr>
          <w:p>
            <w:pPr>
              <w:pStyle w:val="9"/>
              <w:spacing w:before="2"/>
              <w:ind w:left="107"/>
              <w:rPr>
                <w:rFonts w:ascii="仿宋_GB2312" w:hAnsi="仿宋_GB2312" w:eastAsia="仿宋_GB2312" w:cs="仿宋_GB2312"/>
                <w:sz w:val="24"/>
              </w:rPr>
            </w:pPr>
            <w:r>
              <w:rPr>
                <w:rFonts w:hint="eastAsia" w:ascii="仿宋_GB2312" w:hAnsi="仿宋_GB2312" w:eastAsia="仿宋_GB2312" w:cs="仿宋_GB2312"/>
                <w:spacing w:val="-5"/>
                <w:sz w:val="24"/>
              </w:rPr>
              <w:t>凭身份证、学生证、参赛证等有效</w:t>
            </w:r>
          </w:p>
          <w:p>
            <w:pPr>
              <w:pStyle w:val="9"/>
              <w:spacing w:before="5" w:line="287" w:lineRule="exact"/>
              <w:ind w:left="107"/>
              <w:rPr>
                <w:rFonts w:ascii="仿宋_GB2312" w:hAnsi="仿宋_GB2312" w:eastAsia="仿宋_GB2312" w:cs="仿宋_GB2312"/>
                <w:sz w:val="24"/>
              </w:rPr>
            </w:pPr>
            <w:r>
              <w:rPr>
                <w:rFonts w:hint="eastAsia" w:ascii="仿宋_GB2312" w:hAnsi="仿宋_GB2312" w:eastAsia="仿宋_GB2312" w:cs="仿宋_GB2312"/>
                <w:sz w:val="24"/>
              </w:rPr>
              <w:t>证件检录。</w:t>
            </w:r>
          </w:p>
        </w:tc>
        <w:tc>
          <w:tcPr>
            <w:tcW w:w="1899" w:type="dxa"/>
          </w:tcPr>
          <w:p>
            <w:pPr>
              <w:pStyle w:val="9"/>
              <w:spacing w:before="158"/>
              <w:ind w:left="165" w:right="153"/>
              <w:rPr>
                <w:rFonts w:ascii="仿宋_GB2312" w:hAnsi="仿宋_GB2312" w:eastAsia="仿宋_GB2312" w:cs="仿宋_GB2312"/>
                <w:sz w:val="24"/>
              </w:rPr>
            </w:pPr>
            <w:r>
              <w:rPr>
                <w:rFonts w:hint="eastAsia" w:ascii="仿宋_GB2312" w:hAnsi="仿宋_GB2312" w:eastAsia="仿宋_GB2312" w:cs="仿宋_GB2312"/>
                <w:spacing w:val="-19"/>
                <w:sz w:val="24"/>
              </w:rPr>
              <w:t xml:space="preserve">竞赛前 </w:t>
            </w:r>
            <w:r>
              <w:rPr>
                <w:rFonts w:hint="eastAsia" w:ascii="仿宋_GB2312" w:hAnsi="仿宋_GB2312" w:eastAsia="仿宋_GB2312" w:cs="仿宋_GB2312"/>
                <w:spacing w:val="-2"/>
                <w:sz w:val="24"/>
              </w:rPr>
              <w:t>30</w:t>
            </w:r>
            <w:r>
              <w:rPr>
                <w:rFonts w:hint="eastAsia" w:ascii="仿宋_GB2312" w:hAnsi="仿宋_GB2312" w:eastAsia="仿宋_GB2312" w:cs="仿宋_GB2312"/>
                <w:spacing w:val="-5"/>
                <w:sz w:val="24"/>
              </w:rPr>
              <w:t xml:space="preserve"> </w:t>
            </w:r>
            <w:r>
              <w:rPr>
                <w:rFonts w:hint="eastAsia" w:ascii="仿宋_GB2312" w:hAnsi="仿宋_GB2312" w:eastAsia="仿宋_GB2312" w:cs="仿宋_GB2312"/>
                <w:spacing w:val="-2"/>
                <w:sz w:val="24"/>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17" w:type="dxa"/>
          </w:tcPr>
          <w:p>
            <w:pPr>
              <w:pStyle w:val="9"/>
              <w:spacing w:before="174"/>
              <w:ind w:left="9"/>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126" w:type="dxa"/>
          </w:tcPr>
          <w:p>
            <w:pPr>
              <w:pStyle w:val="9"/>
              <w:spacing w:before="158"/>
              <w:ind w:right="811"/>
              <w:jc w:val="center"/>
              <w:rPr>
                <w:rFonts w:ascii="仿宋_GB2312" w:hAnsi="仿宋_GB2312" w:eastAsia="仿宋_GB2312" w:cs="仿宋_GB2312"/>
                <w:sz w:val="24"/>
              </w:rPr>
            </w:pPr>
            <w:r>
              <w:rPr>
                <w:rFonts w:hint="eastAsia" w:ascii="仿宋_GB2312" w:hAnsi="仿宋_GB2312" w:eastAsia="仿宋_GB2312" w:cs="仿宋_GB2312"/>
                <w:sz w:val="24"/>
              </w:rPr>
              <w:t>一次抽签</w:t>
            </w:r>
          </w:p>
        </w:tc>
        <w:tc>
          <w:tcPr>
            <w:tcW w:w="3686" w:type="dxa"/>
          </w:tcPr>
          <w:p>
            <w:pPr>
              <w:pStyle w:val="9"/>
              <w:spacing w:before="2"/>
              <w:rPr>
                <w:rFonts w:ascii="仿宋_GB2312" w:hAnsi="仿宋_GB2312" w:eastAsia="仿宋_GB2312" w:cs="仿宋_GB2312"/>
                <w:spacing w:val="-5"/>
                <w:sz w:val="24"/>
              </w:rPr>
            </w:pPr>
            <w:r>
              <w:rPr>
                <w:rFonts w:hint="eastAsia" w:ascii="仿宋_GB2312" w:hAnsi="仿宋_GB2312" w:eastAsia="仿宋_GB2312" w:cs="仿宋_GB2312"/>
                <w:spacing w:val="-5"/>
                <w:sz w:val="24"/>
              </w:rPr>
              <w:t>参赛队队长凭身份证等有效证件抽取参赛编号，参赛选手上交有效</w:t>
            </w:r>
          </w:p>
          <w:p>
            <w:pPr>
              <w:pStyle w:val="9"/>
              <w:spacing w:before="2"/>
              <w:ind w:left="107"/>
              <w:rPr>
                <w:rFonts w:ascii="仿宋_GB2312" w:hAnsi="仿宋_GB2312" w:eastAsia="仿宋_GB2312" w:cs="仿宋_GB2312"/>
                <w:spacing w:val="-5"/>
                <w:sz w:val="24"/>
              </w:rPr>
            </w:pPr>
            <w:r>
              <w:rPr>
                <w:rFonts w:hint="eastAsia" w:ascii="仿宋_GB2312" w:hAnsi="仿宋_GB2312" w:eastAsia="仿宋_GB2312" w:cs="仿宋_GB2312"/>
                <w:spacing w:val="-5"/>
                <w:sz w:val="24"/>
              </w:rPr>
              <w:t>证件，领取参赛编号，并签字确认。</w:t>
            </w:r>
          </w:p>
        </w:tc>
        <w:tc>
          <w:tcPr>
            <w:tcW w:w="1899" w:type="dxa"/>
          </w:tcPr>
          <w:p>
            <w:pPr>
              <w:pStyle w:val="9"/>
              <w:spacing w:before="158"/>
              <w:ind w:left="165" w:right="153"/>
              <w:rPr>
                <w:rFonts w:ascii="仿宋_GB2312" w:hAnsi="仿宋_GB2312" w:eastAsia="仿宋_GB2312" w:cs="仿宋_GB2312"/>
                <w:spacing w:val="-19"/>
                <w:sz w:val="24"/>
              </w:rPr>
            </w:pPr>
            <w:r>
              <w:rPr>
                <w:rFonts w:hint="eastAsia" w:ascii="仿宋_GB2312" w:hAnsi="仿宋_GB2312" w:eastAsia="仿宋_GB2312" w:cs="仿宋_GB2312"/>
                <w:spacing w:val="-19"/>
                <w:sz w:val="24"/>
              </w:rPr>
              <w:t>竞赛前20分钟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17" w:type="dxa"/>
          </w:tcPr>
          <w:p>
            <w:pPr>
              <w:pStyle w:val="9"/>
              <w:spacing w:before="174"/>
              <w:ind w:left="9"/>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126" w:type="dxa"/>
          </w:tcPr>
          <w:p>
            <w:pPr>
              <w:pStyle w:val="9"/>
              <w:spacing w:before="158"/>
              <w:ind w:right="811"/>
              <w:jc w:val="center"/>
              <w:rPr>
                <w:rFonts w:ascii="仿宋_GB2312" w:hAnsi="仿宋_GB2312" w:eastAsia="仿宋_GB2312" w:cs="仿宋_GB2312"/>
                <w:sz w:val="24"/>
              </w:rPr>
            </w:pPr>
            <w:r>
              <w:rPr>
                <w:rFonts w:hint="eastAsia" w:ascii="仿宋_GB2312" w:hAnsi="仿宋_GB2312" w:eastAsia="仿宋_GB2312" w:cs="仿宋_GB2312"/>
                <w:sz w:val="24"/>
              </w:rPr>
              <w:t>二次抽签</w:t>
            </w:r>
          </w:p>
        </w:tc>
        <w:tc>
          <w:tcPr>
            <w:tcW w:w="3686" w:type="dxa"/>
          </w:tcPr>
          <w:p>
            <w:pPr>
              <w:pStyle w:val="9"/>
              <w:spacing w:before="2"/>
              <w:rPr>
                <w:rFonts w:ascii="仿宋_GB2312" w:hAnsi="仿宋_GB2312" w:eastAsia="仿宋_GB2312" w:cs="仿宋_GB2312"/>
                <w:spacing w:val="-5"/>
                <w:sz w:val="24"/>
              </w:rPr>
            </w:pPr>
            <w:r>
              <w:rPr>
                <w:rFonts w:hint="eastAsia" w:ascii="仿宋_GB2312" w:hAnsi="仿宋_GB2312" w:eastAsia="仿宋_GB2312" w:cs="仿宋_GB2312"/>
                <w:spacing w:val="-5"/>
                <w:sz w:val="24"/>
              </w:rPr>
              <w:t>参赛队队长凭参赛编号抽取比赛</w:t>
            </w:r>
          </w:p>
          <w:p>
            <w:pPr>
              <w:pStyle w:val="9"/>
              <w:spacing w:before="2"/>
              <w:ind w:left="107"/>
              <w:rPr>
                <w:rFonts w:ascii="仿宋_GB2312" w:hAnsi="仿宋_GB2312" w:eastAsia="仿宋_GB2312" w:cs="仿宋_GB2312"/>
                <w:spacing w:val="-5"/>
                <w:sz w:val="24"/>
              </w:rPr>
            </w:pPr>
            <w:r>
              <w:rPr>
                <w:rFonts w:hint="eastAsia" w:ascii="仿宋_GB2312" w:hAnsi="仿宋_GB2312" w:eastAsia="仿宋_GB2312" w:cs="仿宋_GB2312"/>
                <w:spacing w:val="-5"/>
                <w:sz w:val="24"/>
              </w:rPr>
              <w:t>顺序号，上交参赛编号，领取比赛顺序号。</w:t>
            </w:r>
          </w:p>
        </w:tc>
        <w:tc>
          <w:tcPr>
            <w:tcW w:w="1899" w:type="dxa"/>
          </w:tcPr>
          <w:p>
            <w:pPr>
              <w:pStyle w:val="9"/>
              <w:spacing w:before="158"/>
              <w:ind w:left="165" w:right="153"/>
              <w:rPr>
                <w:rFonts w:ascii="仿宋_GB2312" w:hAnsi="仿宋_GB2312" w:eastAsia="仿宋_GB2312" w:cs="仿宋_GB2312"/>
                <w:spacing w:val="-19"/>
                <w:sz w:val="24"/>
              </w:rPr>
            </w:pPr>
            <w:r>
              <w:rPr>
                <w:rFonts w:hint="eastAsia" w:ascii="仿宋_GB2312" w:hAnsi="仿宋_GB2312" w:eastAsia="仿宋_GB2312" w:cs="仿宋_GB2312"/>
                <w:spacing w:val="-19"/>
                <w:sz w:val="24"/>
              </w:rPr>
              <w:t>竞赛前 10 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17" w:type="dxa"/>
          </w:tcPr>
          <w:p>
            <w:pPr>
              <w:pStyle w:val="9"/>
              <w:spacing w:before="174"/>
              <w:ind w:left="9"/>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126" w:type="dxa"/>
          </w:tcPr>
          <w:p>
            <w:pPr>
              <w:pStyle w:val="9"/>
              <w:spacing w:before="158"/>
              <w:ind w:right="811"/>
              <w:jc w:val="center"/>
              <w:rPr>
                <w:rFonts w:ascii="仿宋_GB2312" w:hAnsi="仿宋_GB2312" w:eastAsia="仿宋_GB2312" w:cs="仿宋_GB2312"/>
                <w:sz w:val="24"/>
              </w:rPr>
            </w:pPr>
            <w:r>
              <w:rPr>
                <w:rFonts w:hint="eastAsia" w:ascii="仿宋_GB2312" w:hAnsi="仿宋_GB2312" w:eastAsia="仿宋_GB2312" w:cs="仿宋_GB2312"/>
                <w:sz w:val="24"/>
              </w:rPr>
              <w:t>候赛</w:t>
            </w:r>
          </w:p>
        </w:tc>
        <w:tc>
          <w:tcPr>
            <w:tcW w:w="3686" w:type="dxa"/>
          </w:tcPr>
          <w:p>
            <w:pPr>
              <w:pStyle w:val="9"/>
              <w:spacing w:before="2"/>
              <w:ind w:left="107"/>
              <w:rPr>
                <w:rFonts w:ascii="仿宋_GB2312" w:hAnsi="仿宋_GB2312" w:eastAsia="仿宋_GB2312" w:cs="仿宋_GB2312"/>
                <w:spacing w:val="-5"/>
                <w:sz w:val="24"/>
              </w:rPr>
            </w:pPr>
            <w:r>
              <w:rPr>
                <w:rFonts w:hint="eastAsia" w:ascii="仿宋_GB2312" w:hAnsi="仿宋_GB2312" w:eastAsia="仿宋_GB2312" w:cs="仿宋_GB2312"/>
                <w:spacing w:val="-5"/>
                <w:sz w:val="24"/>
              </w:rPr>
              <w:t>到达竞赛赛位候赛。</w:t>
            </w:r>
          </w:p>
        </w:tc>
        <w:tc>
          <w:tcPr>
            <w:tcW w:w="1899" w:type="dxa"/>
          </w:tcPr>
          <w:p>
            <w:pPr>
              <w:pStyle w:val="9"/>
              <w:spacing w:before="158"/>
              <w:ind w:left="165" w:right="153"/>
              <w:rPr>
                <w:rFonts w:ascii="仿宋_GB2312" w:hAnsi="仿宋_GB2312" w:eastAsia="仿宋_GB2312" w:cs="仿宋_GB2312"/>
                <w:spacing w:val="-19"/>
                <w:sz w:val="24"/>
              </w:rPr>
            </w:pPr>
            <w:r>
              <w:rPr>
                <w:rFonts w:hint="eastAsia" w:ascii="仿宋_GB2312" w:hAnsi="仿宋_GB2312" w:eastAsia="仿宋_GB2312" w:cs="仿宋_GB2312"/>
                <w:spacing w:val="-19"/>
                <w:sz w:val="24"/>
              </w:rPr>
              <w:t>竞赛前 5 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17" w:type="dxa"/>
          </w:tcPr>
          <w:p>
            <w:pPr>
              <w:pStyle w:val="9"/>
              <w:spacing w:before="174"/>
              <w:ind w:left="9"/>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126" w:type="dxa"/>
          </w:tcPr>
          <w:p>
            <w:pPr>
              <w:pStyle w:val="9"/>
              <w:spacing w:before="158"/>
              <w:ind w:right="811"/>
              <w:jc w:val="center"/>
              <w:rPr>
                <w:rFonts w:ascii="仿宋_GB2312" w:hAnsi="仿宋_GB2312" w:eastAsia="仿宋_GB2312" w:cs="仿宋_GB2312"/>
                <w:sz w:val="24"/>
              </w:rPr>
            </w:pPr>
            <w:r>
              <w:rPr>
                <w:rFonts w:hint="eastAsia" w:ascii="仿宋_GB2312" w:hAnsi="仿宋_GB2312" w:eastAsia="仿宋_GB2312" w:cs="仿宋_GB2312"/>
                <w:sz w:val="24"/>
              </w:rPr>
              <w:t>竞赛</w:t>
            </w:r>
          </w:p>
        </w:tc>
        <w:tc>
          <w:tcPr>
            <w:tcW w:w="3686" w:type="dxa"/>
          </w:tcPr>
          <w:p>
            <w:pPr>
              <w:pStyle w:val="9"/>
              <w:spacing w:before="2"/>
              <w:ind w:left="107"/>
              <w:rPr>
                <w:rFonts w:ascii="仿宋_GB2312" w:hAnsi="仿宋_GB2312" w:eastAsia="仿宋_GB2312" w:cs="仿宋_GB2312"/>
                <w:spacing w:val="-5"/>
                <w:sz w:val="24"/>
              </w:rPr>
            </w:pPr>
            <w:r>
              <w:rPr>
                <w:rFonts w:hint="eastAsia" w:ascii="仿宋_GB2312" w:hAnsi="仿宋_GB2312" w:eastAsia="仿宋_GB2312" w:cs="仿宋_GB2312"/>
                <w:spacing w:val="-5"/>
                <w:sz w:val="24"/>
              </w:rPr>
              <w:t>按比赛顺序号指定的场次时间，完成各模块的竞赛任务。</w:t>
            </w:r>
          </w:p>
        </w:tc>
        <w:tc>
          <w:tcPr>
            <w:tcW w:w="1899" w:type="dxa"/>
          </w:tcPr>
          <w:p>
            <w:pPr>
              <w:pStyle w:val="9"/>
              <w:spacing w:before="2" w:line="242" w:lineRule="auto"/>
              <w:ind w:left="122" w:right="-29" w:hanging="15"/>
              <w:rPr>
                <w:rFonts w:ascii="仿宋_GB2312" w:hAnsi="仿宋_GB2312" w:eastAsia="仿宋_GB2312" w:cs="仿宋_GB2312"/>
                <w:sz w:val="24"/>
              </w:rPr>
            </w:pPr>
            <w:r>
              <w:rPr>
                <w:rFonts w:hint="eastAsia" w:ascii="仿宋_GB2312" w:hAnsi="仿宋_GB2312" w:eastAsia="仿宋_GB2312" w:cs="仿宋_GB2312"/>
                <w:spacing w:val="-4"/>
                <w:sz w:val="24"/>
              </w:rPr>
              <w:t>10</w:t>
            </w:r>
            <w:r>
              <w:rPr>
                <w:rFonts w:hint="eastAsia" w:ascii="仿宋_GB2312" w:hAnsi="仿宋_GB2312" w:eastAsia="仿宋_GB2312" w:cs="仿宋_GB2312"/>
                <w:spacing w:val="-12"/>
                <w:sz w:val="24"/>
              </w:rPr>
              <w:t xml:space="preserve"> </w:t>
            </w:r>
            <w:r>
              <w:rPr>
                <w:rFonts w:hint="eastAsia" w:ascii="仿宋_GB2312" w:hAnsi="仿宋_GB2312" w:eastAsia="仿宋_GB2312" w:cs="仿宋_GB2312"/>
                <w:spacing w:val="-28"/>
                <w:sz w:val="24"/>
              </w:rPr>
              <w:t xml:space="preserve">小时 </w:t>
            </w:r>
            <w:r>
              <w:rPr>
                <w:rFonts w:hint="eastAsia" w:ascii="仿宋_GB2312" w:hAnsi="仿宋_GB2312" w:eastAsia="仿宋_GB2312" w:cs="仿宋_GB2312"/>
                <w:spacing w:val="-3"/>
                <w:sz w:val="24"/>
              </w:rPr>
              <w:t>30</w:t>
            </w:r>
            <w:r>
              <w:rPr>
                <w:rFonts w:hint="eastAsia" w:ascii="仿宋_GB2312" w:hAnsi="仿宋_GB2312" w:eastAsia="仿宋_GB2312" w:cs="仿宋_GB2312"/>
                <w:spacing w:val="-12"/>
                <w:sz w:val="24"/>
              </w:rPr>
              <w:t xml:space="preserve"> </w:t>
            </w:r>
            <w:r>
              <w:rPr>
                <w:rFonts w:hint="eastAsia" w:ascii="仿宋_GB2312" w:hAnsi="仿宋_GB2312" w:eastAsia="仿宋_GB2312" w:cs="仿宋_GB2312"/>
                <w:spacing w:val="-3"/>
                <w:sz w:val="24"/>
              </w:rPr>
              <w:t>分钟，</w:t>
            </w:r>
            <w:r>
              <w:rPr>
                <w:rFonts w:hint="eastAsia" w:ascii="仿宋_GB2312" w:hAnsi="仿宋_GB2312" w:eastAsia="仿宋_GB2312" w:cs="仿宋_GB2312"/>
                <w:spacing w:val="-117"/>
                <w:sz w:val="24"/>
              </w:rPr>
              <w:t xml:space="preserve"> </w:t>
            </w:r>
            <w:r>
              <w:rPr>
                <w:rFonts w:hint="eastAsia" w:ascii="仿宋_GB2312" w:hAnsi="仿宋_GB2312" w:eastAsia="仿宋_GB2312" w:cs="仿宋_GB2312"/>
                <w:sz w:val="24"/>
              </w:rPr>
              <w:t>含候赛、转场、</w:t>
            </w:r>
            <w:r>
              <w:rPr>
                <w:rFonts w:hint="eastAsia" w:ascii="仿宋_GB2312" w:hAnsi="仿宋_GB2312" w:eastAsia="仿宋_GB2312" w:cs="仿宋_GB2312"/>
                <w:spacing w:val="-4"/>
                <w:sz w:val="24"/>
              </w:rPr>
              <w:t>休息和午餐时间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17" w:type="dxa"/>
          </w:tcPr>
          <w:p>
            <w:pPr>
              <w:pStyle w:val="9"/>
              <w:spacing w:before="174"/>
              <w:ind w:left="9"/>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126" w:type="dxa"/>
          </w:tcPr>
          <w:p>
            <w:pPr>
              <w:pStyle w:val="9"/>
              <w:spacing w:before="158"/>
              <w:ind w:right="811"/>
              <w:jc w:val="center"/>
              <w:rPr>
                <w:rFonts w:ascii="仿宋_GB2312" w:hAnsi="仿宋_GB2312" w:eastAsia="仿宋_GB2312" w:cs="仿宋_GB2312"/>
                <w:sz w:val="24"/>
              </w:rPr>
            </w:pPr>
            <w:r>
              <w:rPr>
                <w:rFonts w:hint="eastAsia" w:ascii="仿宋_GB2312" w:hAnsi="仿宋_GB2312" w:eastAsia="仿宋_GB2312" w:cs="仿宋_GB2312"/>
                <w:sz w:val="24"/>
              </w:rPr>
              <w:t>结束</w:t>
            </w:r>
          </w:p>
        </w:tc>
        <w:tc>
          <w:tcPr>
            <w:tcW w:w="3686" w:type="dxa"/>
          </w:tcPr>
          <w:p>
            <w:pPr>
              <w:pStyle w:val="9"/>
              <w:rPr>
                <w:rFonts w:ascii="仿宋_GB2312" w:hAnsi="仿宋_GB2312" w:eastAsia="仿宋_GB2312" w:cs="仿宋_GB2312"/>
                <w:spacing w:val="-5"/>
                <w:sz w:val="24"/>
              </w:rPr>
            </w:pPr>
            <w:r>
              <w:rPr>
                <w:rFonts w:hint="eastAsia" w:ascii="仿宋_GB2312" w:hAnsi="仿宋_GB2312" w:eastAsia="仿宋_GB2312" w:cs="仿宋_GB2312"/>
                <w:spacing w:val="-5"/>
                <w:sz w:val="24"/>
              </w:rPr>
              <w:t>领取身份证、学生证、参赛证等有</w:t>
            </w:r>
          </w:p>
          <w:p>
            <w:pPr>
              <w:pStyle w:val="9"/>
              <w:spacing w:before="2"/>
              <w:ind w:left="107"/>
              <w:rPr>
                <w:rFonts w:ascii="仿宋_GB2312" w:hAnsi="仿宋_GB2312" w:eastAsia="仿宋_GB2312" w:cs="仿宋_GB2312"/>
                <w:spacing w:val="-5"/>
                <w:sz w:val="24"/>
              </w:rPr>
            </w:pPr>
            <w:r>
              <w:rPr>
                <w:rFonts w:hint="eastAsia" w:ascii="仿宋_GB2312" w:hAnsi="仿宋_GB2312" w:eastAsia="仿宋_GB2312" w:cs="仿宋_GB2312"/>
                <w:spacing w:val="-5"/>
                <w:sz w:val="24"/>
              </w:rPr>
              <w:t>效证件。</w:t>
            </w:r>
          </w:p>
        </w:tc>
        <w:tc>
          <w:tcPr>
            <w:tcW w:w="1899" w:type="dxa"/>
          </w:tcPr>
          <w:p>
            <w:pPr>
              <w:pStyle w:val="9"/>
              <w:spacing w:before="158"/>
              <w:ind w:left="165" w:right="153"/>
              <w:rPr>
                <w:rFonts w:ascii="仿宋_GB2312" w:hAnsi="仿宋_GB2312" w:eastAsia="仿宋_GB2312" w:cs="仿宋_GB2312"/>
                <w:spacing w:val="-19"/>
                <w:sz w:val="24"/>
              </w:rPr>
            </w:pPr>
            <w:r>
              <w:rPr>
                <w:rFonts w:hint="eastAsia" w:ascii="仿宋_GB2312" w:hAnsi="仿宋_GB2312" w:eastAsia="仿宋_GB2312" w:cs="仿宋_GB2312"/>
                <w:spacing w:val="-19"/>
                <w:sz w:val="24"/>
              </w:rPr>
              <w:t>竞赛结束后</w:t>
            </w:r>
          </w:p>
        </w:tc>
      </w:tr>
    </w:tbl>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（三）各模块竞赛时间安排</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本赛项共 6 个模块，船舶动力装置安装工艺分析能力测试模块统一安排在竞赛第一天的下午进行，全部选手参加。其余 5 个模块相互独立。</w:t>
      </w:r>
    </w:p>
    <w:p>
      <w:pPr>
        <w:ind w:firstLine="600" w:firstLineChars="200"/>
        <w:rPr>
          <w:rFonts w:ascii="黑体" w:hAnsi="黑体" w:eastAsia="黑体" w:cs="黑体"/>
          <w:sz w:val="30"/>
          <w:szCs w:val="30"/>
        </w:rPr>
      </w:pPr>
      <w:r>
        <w:rPr>
          <w:rFonts w:hint="eastAsia" w:ascii="黑体" w:hAnsi="黑体" w:eastAsia="黑体" w:cs="黑体"/>
          <w:sz w:val="30"/>
          <w:szCs w:val="30"/>
        </w:rPr>
        <w:t>六、竞赛内容</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竞赛内容选取船舶轮机设备系统安装调整关键技术，主要包括 “船舶动力装置安装工艺分析能力测试”、 “船舶轴系定位”、“工艺参数的测量与调整”、“轴承负荷的测量、计算与调整”、“船舶主机安装垫片的配制”和“小型柴油机拆装与调试”等 6 个模块。船舶动力装置安装工艺分析能力测试模块考核选手船舶动力装置相关的专业分析能力掌握程度，其他 5 个模块考核船舶主机和轴系安装，及柴油机的装配调试操作技能，参赛队需要完成所有 6 个模块的竞赛。竞赛内容详见表 1</w:t>
      </w:r>
    </w:p>
    <w:p>
      <w:pPr>
        <w:ind w:firstLine="2520" w:firstLineChars="900"/>
        <w:rPr>
          <w:rFonts w:ascii="仿宋" w:hAnsi="仿宋" w:eastAsia="仿宋" w:cs="仿宋"/>
          <w:sz w:val="28"/>
          <w:szCs w:val="28"/>
        </w:rPr>
      </w:pPr>
      <w:r>
        <w:rPr>
          <w:rFonts w:hint="eastAsia" w:ascii="仿宋" w:hAnsi="仿宋" w:eastAsia="仿宋" w:cs="仿宋"/>
          <w:sz w:val="28"/>
          <w:szCs w:val="28"/>
        </w:rPr>
        <w:t>表 1 竞赛内容及时间</w:t>
      </w:r>
    </w:p>
    <w:tbl>
      <w:tblPr>
        <w:tblStyle w:val="5"/>
        <w:tblW w:w="4999" w:type="pct"/>
        <w:tblInd w:w="0" w:type="dxa"/>
        <w:tblLayout w:type="autofit"/>
        <w:tblCellMar>
          <w:top w:w="0" w:type="dxa"/>
          <w:left w:w="108" w:type="dxa"/>
          <w:bottom w:w="0" w:type="dxa"/>
          <w:right w:w="108" w:type="dxa"/>
        </w:tblCellMar>
      </w:tblPr>
      <w:tblGrid>
        <w:gridCol w:w="1737"/>
        <w:gridCol w:w="2886"/>
        <w:gridCol w:w="2886"/>
        <w:gridCol w:w="1011"/>
      </w:tblGrid>
      <w:tr>
        <w:tblPrEx>
          <w:tblCellMar>
            <w:top w:w="0" w:type="dxa"/>
            <w:left w:w="108" w:type="dxa"/>
            <w:bottom w:w="0" w:type="dxa"/>
            <w:right w:w="108" w:type="dxa"/>
          </w:tblCellMar>
        </w:tblPrEx>
        <w:trPr>
          <w:trHeight w:val="405" w:hRule="atLeast"/>
        </w:trPr>
        <w:tc>
          <w:tcPr>
            <w:tcW w:w="101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模块</w:t>
            </w:r>
          </w:p>
        </w:tc>
        <w:tc>
          <w:tcPr>
            <w:tcW w:w="338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模块内容</w:t>
            </w:r>
          </w:p>
        </w:tc>
        <w:tc>
          <w:tcPr>
            <w:tcW w:w="59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竞赛时长</w:t>
            </w:r>
          </w:p>
        </w:tc>
      </w:tr>
      <w:tr>
        <w:tblPrEx>
          <w:tblCellMar>
            <w:top w:w="0" w:type="dxa"/>
            <w:left w:w="108" w:type="dxa"/>
            <w:bottom w:w="0" w:type="dxa"/>
            <w:right w:w="108" w:type="dxa"/>
          </w:tblCellMar>
        </w:tblPrEx>
        <w:trPr>
          <w:trHeight w:val="375" w:hRule="atLeast"/>
        </w:trPr>
        <w:tc>
          <w:tcPr>
            <w:tcW w:w="101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8"/>
                <w:szCs w:val="28"/>
              </w:rPr>
            </w:pPr>
          </w:p>
        </w:tc>
        <w:tc>
          <w:tcPr>
            <w:tcW w:w="1693" w:type="pct"/>
            <w:tcBorders>
              <w:top w:val="nil"/>
              <w:left w:val="single" w:color="000000" w:sz="8" w:space="0"/>
              <w:bottom w:val="nil"/>
              <w:right w:val="single" w:color="000000" w:sz="8" w:space="0"/>
            </w:tcBorders>
            <w:shd w:val="clear" w:color="auto" w:fill="auto"/>
            <w:vAlign w:val="center"/>
          </w:tcPr>
          <w:p>
            <w:pPr>
              <w:jc w:val="left"/>
              <w:textAlignment w:val="center"/>
              <w:rPr>
                <w:rFonts w:ascii="黑体" w:hAnsi="黑体" w:eastAsia="黑体" w:cs="黑体"/>
                <w:color w:val="000000"/>
                <w:sz w:val="24"/>
              </w:rPr>
            </w:pPr>
            <w:r>
              <w:rPr>
                <w:rFonts w:hint="eastAsia" w:ascii="黑体" w:hAnsi="黑体" w:eastAsia="黑体" w:cs="黑体"/>
                <w:color w:val="000000"/>
                <w:kern w:val="0"/>
                <w:sz w:val="24"/>
                <w:lang w:bidi="ar"/>
              </w:rPr>
              <w:t>专业知识与技能</w:t>
            </w:r>
          </w:p>
        </w:tc>
        <w:tc>
          <w:tcPr>
            <w:tcW w:w="1693" w:type="pct"/>
            <w:tcBorders>
              <w:top w:val="nil"/>
              <w:left w:val="single" w:color="000000" w:sz="8" w:space="0"/>
              <w:bottom w:val="nil"/>
              <w:right w:val="single" w:color="000000" w:sz="8" w:space="0"/>
            </w:tcBorders>
            <w:shd w:val="clear" w:color="auto" w:fill="auto"/>
            <w:vAlign w:val="center"/>
          </w:tcPr>
          <w:p>
            <w:pPr>
              <w:jc w:val="left"/>
              <w:textAlignment w:val="center"/>
              <w:rPr>
                <w:rFonts w:ascii="黑体" w:hAnsi="黑体" w:eastAsia="黑体" w:cs="黑体"/>
                <w:color w:val="000000"/>
                <w:sz w:val="24"/>
              </w:rPr>
            </w:pPr>
            <w:r>
              <w:rPr>
                <w:rFonts w:hint="eastAsia" w:ascii="黑体" w:hAnsi="黑体" w:eastAsia="黑体" w:cs="黑体"/>
                <w:color w:val="000000"/>
                <w:kern w:val="0"/>
                <w:sz w:val="24"/>
                <w:lang w:bidi="ar"/>
              </w:rPr>
              <w:t>竞赛内容</w:t>
            </w:r>
          </w:p>
        </w:tc>
        <w:tc>
          <w:tcPr>
            <w:tcW w:w="59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color w:val="000000"/>
                <w:sz w:val="28"/>
                <w:szCs w:val="28"/>
              </w:rPr>
            </w:pPr>
          </w:p>
        </w:tc>
      </w:tr>
      <w:tr>
        <w:tblPrEx>
          <w:tblCellMar>
            <w:top w:w="0" w:type="dxa"/>
            <w:left w:w="108" w:type="dxa"/>
            <w:bottom w:w="0" w:type="dxa"/>
            <w:right w:w="108" w:type="dxa"/>
          </w:tblCellMar>
        </w:tblPrEx>
        <w:trPr>
          <w:trHeight w:val="3538" w:hRule="atLeast"/>
        </w:trPr>
        <w:tc>
          <w:tcPr>
            <w:tcW w:w="101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船舶动力装置安装工艺分析能力测试</w:t>
            </w:r>
          </w:p>
        </w:tc>
        <w:tc>
          <w:tcPr>
            <w:tcW w:w="1693" w:type="pct"/>
            <w:tcBorders>
              <w:top w:val="single" w:color="000000" w:sz="4" w:space="0"/>
              <w:left w:val="single" w:color="000000" w:sz="4" w:space="0"/>
              <w:bottom w:val="single" w:color="auto" w:sz="4" w:space="0"/>
              <w:right w:val="single" w:color="000000" w:sz="4" w:space="0"/>
            </w:tcBorders>
            <w:shd w:val="clear" w:color="auto" w:fill="auto"/>
            <w:vAlign w:val="center"/>
          </w:tcPr>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船舶动力装置及安装相关分析能力；</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柴油机结构、原理及装配与调试相关分析能力。</w:t>
            </w:r>
          </w:p>
        </w:tc>
        <w:tc>
          <w:tcPr>
            <w:tcW w:w="1693" w:type="pct"/>
            <w:tcBorders>
              <w:top w:val="single" w:color="000000" w:sz="4" w:space="0"/>
              <w:left w:val="single" w:color="000000" w:sz="4" w:space="0"/>
              <w:bottom w:val="single" w:color="auto" w:sz="4" w:space="0"/>
              <w:right w:val="single" w:color="000000" w:sz="4" w:space="0"/>
            </w:tcBorders>
            <w:shd w:val="clear" w:color="auto" w:fill="auto"/>
            <w:vAlign w:val="center"/>
          </w:tcPr>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80 道标准化专业分析能力试题的测试。</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 道抽签作答分析题（不公开）。</w:t>
            </w:r>
          </w:p>
        </w:tc>
        <w:tc>
          <w:tcPr>
            <w:tcW w:w="593" w:type="pct"/>
            <w:tcBorders>
              <w:top w:val="single" w:color="000000" w:sz="4" w:space="0"/>
              <w:left w:val="single" w:color="000000" w:sz="4" w:space="0"/>
              <w:bottom w:val="single" w:color="auto" w:sz="4" w:space="0"/>
              <w:right w:val="single" w:color="000000" w:sz="4" w:space="0"/>
            </w:tcBorders>
            <w:shd w:val="clear" w:color="auto" w:fill="auto"/>
            <w:vAlign w:val="center"/>
          </w:tcPr>
          <w:p>
            <w:pPr>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 分钟</w:t>
            </w:r>
          </w:p>
        </w:tc>
      </w:tr>
      <w:tr>
        <w:tblPrEx>
          <w:tblCellMar>
            <w:top w:w="0" w:type="dxa"/>
            <w:left w:w="108" w:type="dxa"/>
            <w:bottom w:w="0" w:type="dxa"/>
            <w:right w:w="108" w:type="dxa"/>
          </w:tblCellMar>
        </w:tblPrEx>
        <w:trPr>
          <w:trHeight w:val="90" w:hRule="atLeast"/>
        </w:trPr>
        <w:tc>
          <w:tcPr>
            <w:tcW w:w="1019"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船舶轴系定位</w:t>
            </w:r>
          </w:p>
        </w:tc>
        <w:tc>
          <w:tcPr>
            <w:tcW w:w="16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（1）工程识图基本知识；</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（2）船舶轴系理论中心线的确定方法；</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激光经纬仪的使用方法；</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尾轴管定位方法；</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主机基座制造和安装精度检查方法；</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（6）量具（游标卡尺、直尺、塞尺等）使用方法。</w:t>
            </w:r>
          </w:p>
        </w:tc>
        <w:tc>
          <w:tcPr>
            <w:tcW w:w="16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完成以下操作：</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55 分钟</w:t>
            </w:r>
          </w:p>
        </w:tc>
      </w:tr>
      <w:tr>
        <w:tblPrEx>
          <w:tblCellMar>
            <w:top w:w="0" w:type="dxa"/>
            <w:left w:w="108" w:type="dxa"/>
            <w:bottom w:w="0" w:type="dxa"/>
            <w:right w:w="108" w:type="dxa"/>
          </w:tblCellMar>
        </w:tblPrEx>
        <w:trPr>
          <w:trHeight w:val="7156" w:hRule="atLeast"/>
        </w:trPr>
        <w:tc>
          <w:tcPr>
            <w:tcW w:w="1019"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420" w:lineRule="exact"/>
              <w:jc w:val="center"/>
              <w:rPr>
                <w:rFonts w:ascii="仿宋_GB2312" w:hAnsi="仿宋_GB2312" w:eastAsia="仿宋_GB2312" w:cs="仿宋_GB2312"/>
                <w:color w:val="000000"/>
                <w:sz w:val="24"/>
              </w:rPr>
            </w:pPr>
          </w:p>
        </w:tc>
        <w:tc>
          <w:tcPr>
            <w:tcW w:w="1693"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420" w:lineRule="exact"/>
              <w:jc w:val="left"/>
              <w:textAlignment w:val="center"/>
              <w:rPr>
                <w:rFonts w:ascii="仿宋_GB2312" w:hAnsi="仿宋_GB2312" w:eastAsia="仿宋_GB2312" w:cs="仿宋_GB2312"/>
                <w:color w:val="000000"/>
                <w:sz w:val="24"/>
              </w:rPr>
            </w:pPr>
          </w:p>
        </w:tc>
        <w:tc>
          <w:tcPr>
            <w:tcW w:w="1693" w:type="pct"/>
            <w:tcBorders>
              <w:top w:val="single" w:color="auto" w:sz="4" w:space="0"/>
              <w:left w:val="single" w:color="000000" w:sz="4" w:space="0"/>
              <w:bottom w:val="single" w:color="auto" w:sz="4" w:space="0"/>
              <w:right w:val="single" w:color="000000" w:sz="4" w:space="0"/>
            </w:tcBorders>
            <w:shd w:val="clear" w:color="auto" w:fill="auto"/>
            <w:vAlign w:val="center"/>
          </w:tcPr>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确定轴系理论中心线基准点；</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用光学法建立轴系理论中心线；</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调整定位尾轴管,使其与轴系理论中心线同轴。</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完成主机基座的定位、调整和精度检查。</w:t>
            </w:r>
          </w:p>
        </w:tc>
        <w:tc>
          <w:tcPr>
            <w:tcW w:w="593"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4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375" w:hRule="atLeast"/>
        </w:trPr>
        <w:tc>
          <w:tcPr>
            <w:tcW w:w="10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工艺参数的测量与调整</w:t>
            </w:r>
          </w:p>
        </w:tc>
        <w:tc>
          <w:tcPr>
            <w:tcW w:w="1693" w:type="pct"/>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量具（直尺、塞尺等）使用方法；</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法兰偏移和曲折的测量与调整方法。</w:t>
            </w:r>
          </w:p>
        </w:tc>
        <w:tc>
          <w:tcPr>
            <w:tcW w:w="16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完成以下操作：</w:t>
            </w:r>
          </w:p>
        </w:tc>
        <w:tc>
          <w:tcPr>
            <w:tcW w:w="5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55 分钟</w:t>
            </w:r>
          </w:p>
        </w:tc>
      </w:tr>
      <w:tr>
        <w:tblPrEx>
          <w:tblCellMar>
            <w:top w:w="0" w:type="dxa"/>
            <w:left w:w="108" w:type="dxa"/>
            <w:bottom w:w="0" w:type="dxa"/>
            <w:right w:w="108" w:type="dxa"/>
          </w:tblCellMar>
        </w:tblPrEx>
        <w:trPr>
          <w:trHeight w:val="6260" w:hRule="atLeast"/>
        </w:trPr>
        <w:tc>
          <w:tcPr>
            <w:tcW w:w="10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ascii="仿宋_GB2312" w:hAnsi="仿宋_GB2312" w:eastAsia="仿宋_GB2312" w:cs="仿宋_GB2312"/>
                <w:color w:val="000000"/>
                <w:sz w:val="24"/>
              </w:rPr>
            </w:pPr>
          </w:p>
        </w:tc>
        <w:tc>
          <w:tcPr>
            <w:tcW w:w="1693"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420" w:lineRule="exact"/>
              <w:jc w:val="left"/>
              <w:textAlignment w:val="center"/>
              <w:rPr>
                <w:rFonts w:ascii="仿宋_GB2312" w:hAnsi="仿宋_GB2312" w:eastAsia="仿宋_GB2312" w:cs="仿宋_GB2312"/>
                <w:color w:val="000000"/>
                <w:sz w:val="24"/>
              </w:rPr>
            </w:pPr>
          </w:p>
        </w:tc>
        <w:tc>
          <w:tcPr>
            <w:tcW w:w="16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调整中间轴Ⅰ的位置，使其与尾轴联接法兰上的偏移和曲折值符合合理校中规定的要求；</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调整中间轴Ⅱ的位置， 使其与中间轴Ⅰ联接法兰上的偏</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移和曲折值符合合理校中规定的要求。</w:t>
            </w:r>
          </w:p>
        </w:tc>
        <w:tc>
          <w:tcPr>
            <w:tcW w:w="5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1125" w:hRule="atLeast"/>
        </w:trPr>
        <w:tc>
          <w:tcPr>
            <w:tcW w:w="10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轴承负荷的测量、计算与调整</w:t>
            </w:r>
          </w:p>
        </w:tc>
        <w:tc>
          <w:tcPr>
            <w:tcW w:w="1693"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量具（直尺、百分表、塞尺等）使用方法；</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轴承负荷的千斤顶顶升测量方法；</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计算机辅助顶升曲线的绘图；</w:t>
            </w:r>
          </w:p>
          <w:p>
            <w:pPr>
              <w:spacing w:line="420" w:lineRule="exact"/>
              <w:jc w:val="center"/>
              <w:textAlignment w:val="center"/>
              <w:rPr>
                <w:rStyle w:val="8"/>
                <w:rFonts w:hint="default" w:ascii="仿宋_GB2312" w:hAnsi="仿宋_GB2312" w:eastAsia="仿宋_GB2312" w:cs="仿宋_GB2312"/>
                <w:sz w:val="24"/>
                <w:szCs w:val="24"/>
                <w:lang w:bidi="ar"/>
              </w:rPr>
            </w:pPr>
            <w:r>
              <w:rPr>
                <w:rFonts w:hint="eastAsia" w:ascii="仿宋_GB2312" w:hAnsi="仿宋_GB2312" w:eastAsia="仿宋_GB2312" w:cs="仿宋_GB2312"/>
                <w:color w:val="000000"/>
                <w:kern w:val="0"/>
                <w:sz w:val="24"/>
                <w:lang w:bidi="ar"/>
              </w:rPr>
              <w:t>（4）</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柴油机曲轴臂距差的测量方法。</w:t>
            </w:r>
          </w:p>
          <w:p>
            <w:pPr>
              <w:spacing w:line="420" w:lineRule="exact"/>
              <w:jc w:val="center"/>
              <w:textAlignment w:val="center"/>
              <w:rPr>
                <w:rFonts w:ascii="仿宋_GB2312" w:hAnsi="仿宋_GB2312" w:eastAsia="仿宋_GB2312" w:cs="仿宋_GB2312"/>
                <w:color w:val="000000"/>
                <w:sz w:val="24"/>
              </w:rPr>
            </w:pPr>
          </w:p>
        </w:tc>
        <w:tc>
          <w:tcPr>
            <w:tcW w:w="1693" w:type="pct"/>
            <w:tcBorders>
              <w:top w:val="single" w:color="auto" w:sz="4" w:space="0"/>
              <w:left w:val="single" w:color="000000" w:sz="4" w:space="0"/>
              <w:right w:val="single" w:color="000000" w:sz="4" w:space="0"/>
            </w:tcBorders>
            <w:shd w:val="clear" w:color="auto" w:fill="auto"/>
            <w:vAlign w:val="center"/>
          </w:tcPr>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完成以下操作：</w:t>
            </w:r>
          </w:p>
        </w:tc>
        <w:tc>
          <w:tcPr>
            <w:tcW w:w="593"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55 分钟</w:t>
            </w:r>
          </w:p>
        </w:tc>
      </w:tr>
      <w:tr>
        <w:tblPrEx>
          <w:tblCellMar>
            <w:top w:w="0" w:type="dxa"/>
            <w:left w:w="108" w:type="dxa"/>
            <w:bottom w:w="0" w:type="dxa"/>
            <w:right w:w="108" w:type="dxa"/>
          </w:tblCellMar>
        </w:tblPrEx>
        <w:trPr>
          <w:trHeight w:val="5646" w:hRule="atLeast"/>
        </w:trPr>
        <w:tc>
          <w:tcPr>
            <w:tcW w:w="10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ascii="仿宋_GB2312" w:hAnsi="仿宋_GB2312" w:eastAsia="仿宋_GB2312" w:cs="仿宋_GB2312"/>
                <w:color w:val="000000"/>
                <w:sz w:val="24"/>
              </w:rPr>
            </w:pPr>
          </w:p>
        </w:tc>
        <w:tc>
          <w:tcPr>
            <w:tcW w:w="1693" w:type="pct"/>
            <w:vMerge w:val="continue"/>
            <w:tcBorders>
              <w:left w:val="single" w:color="000000" w:sz="4" w:space="0"/>
              <w:bottom w:val="single" w:color="auto" w:sz="4" w:space="0"/>
              <w:right w:val="single" w:color="000000" w:sz="4" w:space="0"/>
            </w:tcBorders>
            <w:shd w:val="clear" w:color="auto" w:fill="auto"/>
            <w:vAlign w:val="center"/>
          </w:tcPr>
          <w:p>
            <w:pPr>
              <w:spacing w:line="420" w:lineRule="exact"/>
              <w:jc w:val="center"/>
              <w:textAlignment w:val="center"/>
              <w:rPr>
                <w:rFonts w:ascii="仿宋_GB2312" w:hAnsi="仿宋_GB2312" w:eastAsia="仿宋_GB2312" w:cs="仿宋_GB2312"/>
                <w:color w:val="000000"/>
                <w:sz w:val="24"/>
              </w:rPr>
            </w:pPr>
          </w:p>
        </w:tc>
        <w:tc>
          <w:tcPr>
            <w:tcW w:w="1693" w:type="pct"/>
            <w:tcBorders>
              <w:left w:val="single" w:color="000000" w:sz="4" w:space="0"/>
              <w:bottom w:val="single" w:color="auto" w:sz="4" w:space="0"/>
              <w:right w:val="single" w:color="000000" w:sz="4" w:space="0"/>
            </w:tcBorders>
            <w:shd w:val="clear" w:color="auto" w:fill="auto"/>
            <w:vAlign w:val="center"/>
          </w:tcPr>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用顶升法测量中间轴承的负荷；</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绘制顶升曲线图并计算轴承负荷；</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当轴承负荷不符合要求时，做适当调整，使其符合要求；</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（4）测量 1 个缸的曲轴臂距差。</w:t>
            </w: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750" w:hRule="atLeast"/>
        </w:trPr>
        <w:tc>
          <w:tcPr>
            <w:tcW w:w="1019"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船舶主机安装垫片的配制</w:t>
            </w:r>
          </w:p>
        </w:tc>
        <w:tc>
          <w:tcPr>
            <w:tcW w:w="16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（1）量具（塞尺、高低</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规等）使用方法；</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垫片形状、尺寸测量(模具使用)方法；</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垫片拂配余量选择；</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（4）铣床加工操作及加工参数选择</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（5）垫片拂配方法。</w:t>
            </w:r>
          </w:p>
        </w:tc>
        <w:tc>
          <w:tcPr>
            <w:tcW w:w="16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完成以下操作：</w:t>
            </w:r>
          </w:p>
        </w:tc>
        <w:tc>
          <w:tcPr>
            <w:tcW w:w="593"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120 分钟</w:t>
            </w:r>
          </w:p>
        </w:tc>
      </w:tr>
      <w:tr>
        <w:tblPrEx>
          <w:tblCellMar>
            <w:top w:w="0" w:type="dxa"/>
            <w:left w:w="108" w:type="dxa"/>
            <w:bottom w:w="0" w:type="dxa"/>
            <w:right w:w="108" w:type="dxa"/>
          </w:tblCellMar>
        </w:tblPrEx>
        <w:trPr>
          <w:trHeight w:val="7667" w:hRule="atLeast"/>
        </w:trPr>
        <w:tc>
          <w:tcPr>
            <w:tcW w:w="1019"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420" w:lineRule="exact"/>
              <w:jc w:val="center"/>
              <w:rPr>
                <w:rFonts w:ascii="仿宋_GB2312" w:hAnsi="仿宋_GB2312" w:eastAsia="仿宋_GB2312" w:cs="仿宋_GB2312"/>
                <w:color w:val="000000"/>
                <w:sz w:val="24"/>
              </w:rPr>
            </w:pPr>
          </w:p>
        </w:tc>
        <w:tc>
          <w:tcPr>
            <w:tcW w:w="1693" w:type="pct"/>
            <w:vMerge w:val="continue"/>
            <w:tcBorders>
              <w:top w:val="single" w:color="auto" w:sz="4" w:space="0"/>
              <w:left w:val="single" w:color="auto" w:sz="4" w:space="0"/>
              <w:right w:val="single" w:color="000000" w:sz="4" w:space="0"/>
            </w:tcBorders>
            <w:shd w:val="clear" w:color="auto" w:fill="auto"/>
            <w:vAlign w:val="center"/>
          </w:tcPr>
          <w:p>
            <w:pPr>
              <w:spacing w:line="420" w:lineRule="exact"/>
              <w:jc w:val="left"/>
              <w:textAlignment w:val="center"/>
              <w:rPr>
                <w:rFonts w:ascii="仿宋_GB2312" w:hAnsi="仿宋_GB2312" w:eastAsia="仿宋_GB2312" w:cs="仿宋_GB2312"/>
                <w:color w:val="000000"/>
                <w:sz w:val="24"/>
              </w:rPr>
            </w:pPr>
          </w:p>
        </w:tc>
        <w:tc>
          <w:tcPr>
            <w:tcW w:w="1693" w:type="pct"/>
            <w:tcBorders>
              <w:top w:val="single" w:color="auto" w:sz="4" w:space="0"/>
              <w:left w:val="single" w:color="000000" w:sz="4" w:space="0"/>
              <w:right w:val="single" w:color="000000" w:sz="4" w:space="0"/>
            </w:tcBorders>
            <w:shd w:val="clear" w:color="auto" w:fill="auto"/>
            <w:vAlign w:val="center"/>
          </w:tcPr>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（1）利用模具测取活动垫片</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的形状和尺寸；</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（2）测取垫片尺寸，并确定拂配余量；</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使用铣床加工垫片；</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拂配垫片，使垫片的上、下两个配合面达到规定的要求。</w:t>
            </w: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1125" w:hRule="atLeast"/>
        </w:trPr>
        <w:tc>
          <w:tcPr>
            <w:tcW w:w="10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小型柴油机拆装与调试</w:t>
            </w:r>
          </w:p>
        </w:tc>
        <w:tc>
          <w:tcPr>
            <w:tcW w:w="1693" w:type="pct"/>
            <w:vMerge w:val="restart"/>
            <w:tcBorders>
              <w:top w:val="single" w:color="000000" w:sz="4" w:space="0"/>
              <w:left w:val="single" w:color="000000" w:sz="4" w:space="0"/>
              <w:right w:val="single" w:color="000000" w:sz="4" w:space="0"/>
            </w:tcBorders>
            <w:shd w:val="clear" w:color="auto" w:fill="auto"/>
            <w:vAlign w:val="center"/>
          </w:tcPr>
          <w:p>
            <w:pPr>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（1）量具（塞尺等）使用方法；</w:t>
            </w:r>
          </w:p>
        </w:tc>
        <w:tc>
          <w:tcPr>
            <w:tcW w:w="16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完成以下操作：</w:t>
            </w: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 分钟</w:t>
            </w:r>
          </w:p>
        </w:tc>
      </w:tr>
      <w:tr>
        <w:tblPrEx>
          <w:tblCellMar>
            <w:top w:w="0" w:type="dxa"/>
            <w:left w:w="108" w:type="dxa"/>
            <w:bottom w:w="0" w:type="dxa"/>
            <w:right w:w="108" w:type="dxa"/>
          </w:tblCellMar>
        </w:tblPrEx>
        <w:trPr>
          <w:trHeight w:val="3133" w:hRule="atLeast"/>
        </w:trPr>
        <w:tc>
          <w:tcPr>
            <w:tcW w:w="10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ascii="仿宋_GB2312" w:hAnsi="仿宋_GB2312" w:eastAsia="仿宋_GB2312" w:cs="仿宋_GB2312"/>
                <w:color w:val="000000"/>
                <w:sz w:val="24"/>
              </w:rPr>
            </w:pPr>
          </w:p>
        </w:tc>
        <w:tc>
          <w:tcPr>
            <w:tcW w:w="1693" w:type="pct"/>
            <w:vMerge w:val="continue"/>
            <w:tcBorders>
              <w:left w:val="single" w:color="000000" w:sz="4" w:space="0"/>
              <w:right w:val="single" w:color="000000" w:sz="4" w:space="0"/>
            </w:tcBorders>
            <w:shd w:val="clear" w:color="auto" w:fill="auto"/>
            <w:vAlign w:val="center"/>
          </w:tcPr>
          <w:p>
            <w:pPr>
              <w:spacing w:line="420" w:lineRule="exact"/>
              <w:jc w:val="center"/>
              <w:rPr>
                <w:rFonts w:ascii="仿宋_GB2312" w:hAnsi="仿宋_GB2312" w:eastAsia="仿宋_GB2312" w:cs="仿宋_GB2312"/>
                <w:color w:val="000000"/>
                <w:sz w:val="24"/>
              </w:rPr>
            </w:pPr>
          </w:p>
        </w:tc>
        <w:tc>
          <w:tcPr>
            <w:tcW w:w="1693" w:type="pct"/>
            <w:tcBorders>
              <w:top w:val="single" w:color="000000" w:sz="4" w:space="0"/>
              <w:left w:val="single" w:color="000000" w:sz="4" w:space="0"/>
              <w:right w:val="single" w:color="000000" w:sz="4" w:space="0"/>
            </w:tcBorders>
            <w:shd w:val="clear" w:color="auto" w:fill="auto"/>
            <w:vAlign w:val="center"/>
          </w:tcPr>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现场抽签，拆卸两个不相邻的气缸活塞连杆组件；</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分别校验所拆气缸的喷油器；</w:t>
            </w: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c>
          <w:tcPr>
            <w:tcW w:w="10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ascii="仿宋_GB2312" w:hAnsi="仿宋_GB2312" w:eastAsia="仿宋_GB2312" w:cs="仿宋_GB2312"/>
                <w:color w:val="000000"/>
                <w:sz w:val="24"/>
              </w:rPr>
            </w:pPr>
          </w:p>
        </w:tc>
        <w:tc>
          <w:tcPr>
            <w:tcW w:w="1693" w:type="pct"/>
            <w:vMerge w:val="continue"/>
            <w:tcBorders>
              <w:left w:val="single" w:color="000000" w:sz="4" w:space="0"/>
              <w:bottom w:val="single" w:color="000000" w:sz="4" w:space="0"/>
              <w:right w:val="single" w:color="000000" w:sz="4" w:space="0"/>
            </w:tcBorders>
            <w:shd w:val="clear" w:color="auto" w:fill="auto"/>
            <w:vAlign w:val="center"/>
          </w:tcPr>
          <w:p>
            <w:pPr>
              <w:spacing w:line="420" w:lineRule="exact"/>
              <w:jc w:val="center"/>
              <w:rPr>
                <w:rFonts w:ascii="仿宋_GB2312" w:hAnsi="仿宋_GB2312" w:eastAsia="仿宋_GB2312" w:cs="仿宋_GB2312"/>
                <w:color w:val="000000"/>
                <w:sz w:val="24"/>
              </w:rPr>
            </w:pPr>
          </w:p>
        </w:tc>
        <w:tc>
          <w:tcPr>
            <w:tcW w:w="1693" w:type="pct"/>
            <w:tcBorders>
              <w:left w:val="single" w:color="000000" w:sz="4" w:space="0"/>
              <w:bottom w:val="single" w:color="000000" w:sz="4" w:space="0"/>
              <w:right w:val="single" w:color="000000" w:sz="4" w:space="0"/>
            </w:tcBorders>
            <w:shd w:val="clear" w:color="auto" w:fill="auto"/>
            <w:vAlign w:val="center"/>
          </w:tcPr>
          <w:p>
            <w:pPr>
              <w:spacing w:line="420" w:lineRule="exact"/>
              <w:jc w:val="left"/>
              <w:textAlignment w:val="center"/>
              <w:rPr>
                <w:rFonts w:ascii="仿宋_GB2312" w:hAnsi="仿宋_GB2312" w:eastAsia="仿宋_GB2312" w:cs="仿宋_GB2312"/>
                <w:color w:val="000000"/>
                <w:kern w:val="0"/>
                <w:sz w:val="24"/>
                <w:lang w:bidi="ar"/>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6183" w:hRule="atLeast"/>
        </w:trPr>
        <w:tc>
          <w:tcPr>
            <w:tcW w:w="10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ascii="仿宋_GB2312" w:hAnsi="仿宋_GB2312" w:eastAsia="仿宋_GB2312" w:cs="仿宋_GB2312"/>
                <w:color w:val="000000"/>
                <w:sz w:val="24"/>
              </w:rPr>
            </w:pPr>
          </w:p>
        </w:tc>
        <w:tc>
          <w:tcPr>
            <w:tcW w:w="1693" w:type="pct"/>
            <w:tcBorders>
              <w:top w:val="single" w:color="000000" w:sz="4" w:space="0"/>
              <w:left w:val="single" w:color="000000" w:sz="4" w:space="0"/>
              <w:bottom w:val="single" w:color="auto" w:sz="4" w:space="0"/>
              <w:right w:val="single" w:color="000000" w:sz="4" w:space="0"/>
            </w:tcBorders>
            <w:shd w:val="clear" w:color="auto" w:fill="auto"/>
            <w:vAlign w:val="center"/>
          </w:tcPr>
          <w:p>
            <w:pPr>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（2）柴油机维护保养方法；</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（3）柴油机修理技术标准；</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（4）装配钳工国家职业标准(职业编码（6-05-02-01)。</w:t>
            </w:r>
          </w:p>
        </w:tc>
        <w:tc>
          <w:tcPr>
            <w:tcW w:w="1693" w:type="pct"/>
            <w:tcBorders>
              <w:top w:val="single" w:color="000000" w:sz="4" w:space="0"/>
              <w:left w:val="single" w:color="000000" w:sz="4" w:space="0"/>
              <w:bottom w:val="single" w:color="auto" w:sz="4" w:space="0"/>
              <w:right w:val="single" w:color="000000" w:sz="4" w:space="0"/>
            </w:tcBorders>
            <w:shd w:val="clear" w:color="auto" w:fill="auto"/>
            <w:vAlign w:val="center"/>
          </w:tcPr>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按规范要求，分别将拆卸的两套活塞连杆组件装回， 并将柴油机的相关部件装好；</w:t>
            </w:r>
          </w:p>
          <w:p>
            <w:pPr>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调整柴油机气阀间隙和燃油正时；</w:t>
            </w:r>
          </w:p>
          <w:p>
            <w:pPr>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w:t>
            </w:r>
            <w:r>
              <w:rPr>
                <w:rStyle w:val="7"/>
                <w:rFonts w:hint="eastAsia" w:ascii="仿宋_GB2312" w:hAnsi="仿宋_GB2312" w:eastAsia="仿宋_GB2312" w:cs="仿宋_GB2312"/>
                <w:sz w:val="24"/>
                <w:szCs w:val="24"/>
                <w:lang w:bidi="ar"/>
              </w:rPr>
              <w:t xml:space="preserve"> </w:t>
            </w:r>
            <w:r>
              <w:rPr>
                <w:rStyle w:val="8"/>
                <w:rFonts w:ascii="仿宋_GB2312" w:hAnsi="仿宋_GB2312" w:eastAsia="仿宋_GB2312" w:cs="仿宋_GB2312"/>
                <w:sz w:val="24"/>
                <w:szCs w:val="24"/>
                <w:lang w:bidi="ar"/>
              </w:rPr>
              <w:t>发动柴油机，进行速度调控。</w:t>
            </w: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trHeight w:val="390" w:hRule="atLeast"/>
        </w:trPr>
        <w:tc>
          <w:tcPr>
            <w:tcW w:w="1019" w:type="pct"/>
            <w:tcBorders>
              <w:top w:val="nil"/>
              <w:left w:val="single" w:color="000000" w:sz="8" w:space="0"/>
              <w:bottom w:val="single" w:color="000000" w:sz="8" w:space="0"/>
              <w:right w:val="single" w:color="000000" w:sz="8" w:space="0"/>
            </w:tcBorders>
            <w:shd w:val="clear" w:color="auto" w:fill="auto"/>
            <w:vAlign w:val="center"/>
          </w:tcPr>
          <w:p>
            <w:pPr>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合计</w:t>
            </w:r>
          </w:p>
        </w:tc>
        <w:tc>
          <w:tcPr>
            <w:tcW w:w="1693" w:type="pct"/>
            <w:tcBorders>
              <w:top w:val="single" w:color="auto" w:sz="4" w:space="0"/>
              <w:left w:val="single" w:color="000000" w:sz="8" w:space="0"/>
              <w:bottom w:val="single" w:color="000000" w:sz="8" w:space="0"/>
              <w:right w:val="single" w:color="000000" w:sz="8" w:space="0"/>
            </w:tcBorders>
            <w:shd w:val="clear" w:color="auto" w:fill="auto"/>
            <w:vAlign w:val="center"/>
          </w:tcPr>
          <w:p>
            <w:pPr>
              <w:spacing w:line="420" w:lineRule="exact"/>
              <w:jc w:val="left"/>
              <w:rPr>
                <w:rFonts w:ascii="仿宋_GB2312" w:hAnsi="仿宋_GB2312" w:eastAsia="仿宋_GB2312" w:cs="仿宋_GB2312"/>
                <w:color w:val="000000"/>
                <w:sz w:val="24"/>
              </w:rPr>
            </w:pPr>
          </w:p>
        </w:tc>
        <w:tc>
          <w:tcPr>
            <w:tcW w:w="1693" w:type="pct"/>
            <w:tcBorders>
              <w:top w:val="single" w:color="auto" w:sz="4" w:space="0"/>
              <w:left w:val="single" w:color="000000" w:sz="8" w:space="0"/>
              <w:bottom w:val="single" w:color="000000" w:sz="8" w:space="0"/>
              <w:right w:val="single" w:color="000000" w:sz="8" w:space="0"/>
            </w:tcBorders>
            <w:shd w:val="clear" w:color="auto" w:fill="auto"/>
            <w:vAlign w:val="center"/>
          </w:tcPr>
          <w:p>
            <w:pPr>
              <w:spacing w:line="420" w:lineRule="exact"/>
              <w:jc w:val="left"/>
              <w:rPr>
                <w:rFonts w:ascii="仿宋_GB2312" w:hAnsi="仿宋_GB2312" w:eastAsia="仿宋_GB2312" w:cs="仿宋_GB2312"/>
                <w:color w:val="000000"/>
                <w:sz w:val="24"/>
              </w:rPr>
            </w:pPr>
          </w:p>
        </w:tc>
        <w:tc>
          <w:tcPr>
            <w:tcW w:w="593" w:type="pct"/>
            <w:tcBorders>
              <w:top w:val="nil"/>
              <w:left w:val="single" w:color="000000" w:sz="8" w:space="0"/>
              <w:bottom w:val="single" w:color="000000" w:sz="8" w:space="0"/>
              <w:right w:val="single" w:color="000000" w:sz="8" w:space="0"/>
            </w:tcBorders>
            <w:shd w:val="clear" w:color="auto" w:fill="auto"/>
            <w:vAlign w:val="center"/>
          </w:tcPr>
          <w:p>
            <w:pPr>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430 分钟</w:t>
            </w:r>
          </w:p>
        </w:tc>
      </w:tr>
    </w:tbl>
    <w:p>
      <w:pPr>
        <w:ind w:firstLine="560" w:firstLineChars="200"/>
        <w:rPr>
          <w:rFonts w:ascii="仿宋" w:hAnsi="仿宋" w:eastAsia="仿宋" w:cs="仿宋"/>
          <w:sz w:val="28"/>
          <w:szCs w:val="28"/>
        </w:rPr>
      </w:pPr>
      <w:r>
        <w:rPr>
          <w:rFonts w:hint="eastAsia" w:ascii="仿宋" w:hAnsi="仿宋" w:eastAsia="仿宋" w:cs="仿宋"/>
          <w:sz w:val="28"/>
          <w:szCs w:val="28"/>
        </w:rPr>
        <w:t>注:各模块的报检时间不计入竞赛时间。</w:t>
      </w:r>
    </w:p>
    <w:p>
      <w:pPr>
        <w:ind w:firstLine="600" w:firstLineChars="200"/>
        <w:rPr>
          <w:rFonts w:ascii="黑体" w:hAnsi="黑体" w:eastAsia="黑体" w:cs="黑体"/>
          <w:sz w:val="30"/>
          <w:szCs w:val="30"/>
        </w:rPr>
      </w:pPr>
      <w:r>
        <w:rPr>
          <w:rFonts w:hint="eastAsia" w:ascii="黑体" w:hAnsi="黑体" w:eastAsia="黑体" w:cs="黑体"/>
          <w:sz w:val="30"/>
          <w:szCs w:val="30"/>
        </w:rPr>
        <w:t>七、竞赛赛卷</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1.赛项执委会下设的赛项专家组负责本赛项赛题的编制工作，赛题编制遵从公开、公平、公正原则。</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2.举行赛前说明会对竞赛题型、结构、考点、评分、注意事项等进行说明和答疑。</w:t>
      </w:r>
    </w:p>
    <w:p>
      <w:pPr>
        <w:ind w:firstLine="600" w:firstLineChars="200"/>
        <w:rPr>
          <w:rFonts w:ascii="黑体" w:hAnsi="黑体" w:eastAsia="黑体" w:cs="黑体"/>
          <w:sz w:val="30"/>
          <w:szCs w:val="30"/>
        </w:rPr>
      </w:pPr>
      <w:r>
        <w:rPr>
          <w:rFonts w:hint="eastAsia" w:ascii="黑体" w:hAnsi="黑体" w:eastAsia="黑体" w:cs="黑体"/>
          <w:sz w:val="30"/>
          <w:szCs w:val="30"/>
        </w:rPr>
        <w:t>八、竞赛规则</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（一）报名资格及参赛队伍要求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参赛队及参赛选手资格：参赛选手须为高等学校全日制在籍专科学生；本科院校中高职类全日制在籍学生可报名参赛；五年制高职四、五年级在籍学生可报名参赛。已经在往届全国职业院校技能大赛高职组本赛项中获一等奖的选手，不能再参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2.组队要求：每院校最多可组2支参赛队，每支参赛队由 3 名比赛选手（3 名选手均需参加赛项全部模块）组成，3 名选手须为同校在籍学生（不允许跨校组队）， 其中队长 1 名，性别和年级不限。每队设领队 1 人，指导教师 2 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3.参赛要求：参赛选手凭参赛证参加竞赛。队员在竞赛前因故不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4.能参赛，由所在市（省直管县）教育主管部门出具书面申请、经大赛执委会审核批准后方可更换参赛选手。竞赛开始后，参赛队不得更换参赛队员。</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5.各市（省直管县）教育行政部门负责本地区参赛学生的资格审查工作，并保存相关证明材料的复印件，以备查阅。</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（二）熟悉场地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1.执委会安排各参赛队统一有序的熟悉场地，熟悉场地时，须在指定区域内。</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2.熟悉场地严格遵守大赛各种制度，不发表有损大赛整体形象的言论,严禁拥挤，喧哗，以免发生意外事故。</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（三）参赛要求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1.比赛入场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①船舶动力装置安装工艺分析能力测试模块提前 30 分钟到达赛场集合地点，准考证、学生证、身份证经检录后进入比赛现场。其中机考部分按指定机位就座候赛，考试开始 5 分钟后，迟到选手不得入场。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②各参赛队按照本队抽签的竞赛日，在当日正式比赛时间前30  分钟准时到达赛场集合地点，凭参赛证、学生证、身份证经检录后进入比赛现场。参赛队队长抽取比赛顺序号后，选手按顺序号进入赛位候赛，裁判员对各参赛选手的比赛顺序号进行核对登记。正式比赛开始 15 分钟后，迟到选手不得入场。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③参赛选手不允许携带任何通讯及存储设备、纸质材料等物品进入赛场，赛场内提供比赛必备用品，赛场不提供网络环境。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2.比赛过程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①选手进入赛场赛位(或机位)后，必须听从现场裁判员的统一布置和指挥，对比赛设备、工件、工量具等物品要进行确认，如有问题及时向裁判员报告。</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②比赛开始，裁判员将赛卷下发到参赛队，参赛队长根据赛题自行安排选手分工、工作流程和时间安排。</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⑴各参赛队听从裁判员发布“比赛开始”指令后正式比赛操作，合理利用现场提供的所有条件，按照正确的操作步骤完成比赛任务。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⑵比赛时间以现场各赛位能观看到的时钟为准。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⑶比赛过程中，选手须严格遵守安全操作规程，并接受现场裁判员的监督和警示，以确保人身及设备安全。选手因个人误操作造成人身安全事故和设备故障时，裁判长有权中止该队比赛；如非选手个人因素出现的设备故障而无法比赛，由裁判长视具体情况做出裁决。</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⑷比赛过程中选手不得随意离开赛位，不得与其他队选手交流，如遇问题时须举手向裁判员示意询问后处理，否则按作弊行为处理。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⑸任务完成后，参赛选手要做好比赛设备的整理工作，包括设备移动部位的复位，整理工具及个人物品。</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⑹在比赛过程中只允许裁判员、工作人员进入场地，其余人员（包括领队、指导教师和其他参赛选手）未经组委会同意不得进入场地。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3.比赛结束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①现场裁判发布“比赛结束”指令后所有参赛队立即停止操作，比赛正式结束，参赛队按要求立即提交赛卷，现场裁判与参赛队队长签字确认，其中参赛队队长签比赛顺序号。</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②参赛队若提前结束比赛，应由参赛队队长向裁判员举手示</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意，竞赛终止时间由裁判员记录，参赛队结束比赛后不得再进行任何操作，不允许提前离场。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③比赛结束后，参赛选手不得将赛项任务书、图纸、草稿纸和工具等与比赛有关的物品带离赛场，工作人员现场清点检查设备、工量具后，参赛队方可离开赛位。</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（四）成绩评定及公布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1.组织分工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在赛项执委会的领导下成立由裁判组、监督仲裁组组成的成绩管理组织机构。具体要求与分工如下：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（1）裁判组共 5人，实行“裁判长负责制”，设裁判长 1 名，全面负责赛项的裁判管理工作，并根据《成绩管理办法》对裁判进行合理分工。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（2）裁判员根据比赛需要分为加密裁判 1 名、现场裁判 1名、过程评分裁判 2 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加密裁判：负责组织参赛队伍（选手）抽签，对参赛队信息进行加密、解密。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现场裁判：分两类，第一类按规定做好赛场记录，维护赛场纪律，评定现场环境安全，记录比赛开始、结束时间；第二类负责检查场地设备是否恢复比赛状态。</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过程评分裁判：负责对参赛队伍（选手）的技能展示、现场操作规范和报检结果等按赛项评分标准进行评定。</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（3）监督仲裁组对裁判组的工作进行全程监督，对竞赛成绩抽检复核，接受由参赛队领队提出的对裁判结果的申诉，组织复议并及时反馈复议结果。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2.成绩管理程序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按照 2023 年河南省高职院校技能大赛执委会的明确要求，参赛队伍的成绩评定与管理按照严密的程序进行，见成绩管理流程图。</w:t>
      </w:r>
    </w:p>
    <w:p>
      <w:pPr>
        <w:ind w:firstLine="420" w:firstLineChars="200"/>
        <w:rPr>
          <w:rFonts w:ascii="仿宋" w:hAnsi="仿宋" w:eastAsia="仿宋" w:cs="仿宋"/>
          <w:sz w:val="28"/>
          <w:szCs w:val="28"/>
        </w:rPr>
      </w:pPr>
      <w:r>
        <w:drawing>
          <wp:anchor distT="0" distB="0" distL="0" distR="0" simplePos="0" relativeHeight="251660288" behindDoc="0" locked="0" layoutInCell="1" allowOverlap="1">
            <wp:simplePos x="0" y="0"/>
            <wp:positionH relativeFrom="page">
              <wp:posOffset>2998470</wp:posOffset>
            </wp:positionH>
            <wp:positionV relativeFrom="paragraph">
              <wp:posOffset>378460</wp:posOffset>
            </wp:positionV>
            <wp:extent cx="1419860" cy="4311650"/>
            <wp:effectExtent l="0" t="0" r="8890" b="12700"/>
            <wp:wrapTopAndBottom/>
            <wp:docPr id="1" name="image1.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true"/>
                    </pic:cNvPicPr>
                  </pic:nvPicPr>
                  <pic:blipFill>
                    <a:blip r:embed="rId5" cstate="print"/>
                    <a:stretch>
                      <a:fillRect/>
                    </a:stretch>
                  </pic:blipFill>
                  <pic:spPr>
                    <a:xfrm>
                      <a:off x="0" y="0"/>
                      <a:ext cx="1419860" cy="4311650"/>
                    </a:xfrm>
                    <a:prstGeom prst="rect">
                      <a:avLst/>
                    </a:prstGeom>
                  </pic:spPr>
                </pic:pic>
              </a:graphicData>
            </a:graphic>
          </wp:anchor>
        </w:drawing>
      </w:r>
    </w:p>
    <w:p>
      <w:pPr>
        <w:ind w:firstLine="2880" w:firstLineChars="1600"/>
        <w:rPr>
          <w:rFonts w:ascii="仿宋" w:hAnsi="仿宋" w:eastAsia="仿宋" w:cs="仿宋"/>
          <w:sz w:val="28"/>
          <w:szCs w:val="28"/>
        </w:rPr>
      </w:pPr>
      <w:r>
        <w:rPr>
          <w:spacing w:val="-30"/>
          <w:sz w:val="24"/>
        </w:rPr>
        <w:t xml:space="preserve">图 </w:t>
      </w:r>
      <w:r>
        <w:rPr>
          <w:rFonts w:ascii="Times New Roman" w:eastAsia="Times New Roman"/>
          <w:sz w:val="24"/>
        </w:rPr>
        <w:t>1</w:t>
      </w:r>
      <w:r>
        <w:rPr>
          <w:rFonts w:ascii="Times New Roman" w:eastAsia="Times New Roman"/>
          <w:spacing w:val="60"/>
          <w:sz w:val="24"/>
        </w:rPr>
        <w:t xml:space="preserve"> </w:t>
      </w:r>
      <w:r>
        <w:rPr>
          <w:sz w:val="24"/>
        </w:rPr>
        <w:t>成绩管理流程图</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3.成绩评定方式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（1）机考及笔试评分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船舶动力装置安装工艺分析能力测试模块在计算机上进行机考， 由系统自动评分，参赛队的成绩，按 3 名选手的得分的平均值计算。</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抽签作答分析题由每个参赛队的 3 名选手共同完成，裁判依据评分标准判定得分。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（2）过程评分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本赛项模块 2-6 中，采取过程成绩评分方式，评分裁判依据赛项评价标准，对参赛队的操作规范、现场表现和操作结果等进行过程评定，填写评分表。裁判长当天提交赛位评分结果，经复核无误，由裁判长、监督仲裁组人员签字确认。</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（3）抽检复核</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为保障成绩统计的准确性，监督仲裁组对赛项总成绩排名前 30% 的所有参赛队伍的成绩进行复核；对其余成绩进行抽检复核，抽检覆盖率不得低于 15%。监督仲裁组将复检中发现的错误通过书面方式及时告知裁判长，由裁判长更正成绩并签字确认。错误率超过 5%的， 则认定为非小概率事件，裁判组需对所有成绩进行复核。</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4.成绩公布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记分员将解密后的各参赛队伍（选手）成绩汇总成比赛成绩，经裁判长、监督仲裁组签字后，公布比赛结果（赛项指南中明确公布方式）。公布 2 小时无异议后，将赛项总成绩的最终结果录入赛务管理系统，经裁判长、监督仲裁组组长在系统导出成绩单上审核签字后， 在闭赛式上宣布并颁发证书。</w:t>
      </w:r>
    </w:p>
    <w:p>
      <w:pPr>
        <w:ind w:firstLine="600" w:firstLineChars="200"/>
        <w:rPr>
          <w:rFonts w:ascii="黑体" w:hAnsi="黑体" w:eastAsia="黑体" w:cs="黑体"/>
          <w:sz w:val="30"/>
          <w:szCs w:val="30"/>
        </w:rPr>
      </w:pPr>
      <w:r>
        <w:rPr>
          <w:rFonts w:hint="eastAsia" w:ascii="黑体" w:hAnsi="黑体" w:eastAsia="黑体" w:cs="黑体"/>
          <w:sz w:val="30"/>
          <w:szCs w:val="30"/>
        </w:rPr>
        <w:t>九、竞赛环境</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（一）竞赛区域划分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竞赛区域划分为检录区、竞赛区、现场服务与技术支持区、选手休息区、医疗区、观摩通道。</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（二）竞赛场地设置</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赛场设在规范的车间内，设立相对独立赛位，标明编号，确保选手不受外界影响参加比赛。赛场提供稳定的照明、水、电和供电应急设备等，且通风良好。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本赛项船舶动力装置安装工艺分析能力测试模块在计算机房及 相关笔试考场进行。其余的 5 个模块在实训车间进行，分两个场地，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各模块的场地布置如图 2 和图 3 所示。</w:t>
      </w:r>
    </w:p>
    <w:p>
      <w:pPr>
        <w:ind w:firstLine="400" w:firstLineChars="200"/>
        <w:jc w:val="center"/>
        <w:rPr>
          <w:sz w:val="20"/>
        </w:rPr>
      </w:pPr>
      <w:r>
        <w:rPr>
          <w:sz w:val="20"/>
        </w:rPr>
        <w:drawing>
          <wp:inline distT="0" distB="0" distL="0" distR="0">
            <wp:extent cx="4115435" cy="2743200"/>
            <wp:effectExtent l="0" t="0" r="18415" b="0"/>
            <wp:docPr id="3" name="image2.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true"/>
                    </pic:cNvPicPr>
                  </pic:nvPicPr>
                  <pic:blipFill>
                    <a:blip r:embed="rId6" cstate="print"/>
                    <a:stretch>
                      <a:fillRect/>
                    </a:stretch>
                  </pic:blipFill>
                  <pic:spPr>
                    <a:xfrm>
                      <a:off x="0" y="0"/>
                      <a:ext cx="4115896" cy="2743200"/>
                    </a:xfrm>
                    <a:prstGeom prst="rect">
                      <a:avLst/>
                    </a:prstGeom>
                  </pic:spPr>
                </pic:pic>
              </a:graphicData>
            </a:graphic>
          </wp:inline>
        </w:drawing>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图 2</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场地一 待定——模块 2“船舶轴系定位”及模块 6“小型柴油机拆装与调试”场地布置</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drawing>
          <wp:inline distT="0" distB="0" distL="114300" distR="114300">
            <wp:extent cx="4619625" cy="3248025"/>
            <wp:effectExtent l="0" t="0" r="9525" b="9525"/>
            <wp:docPr id="5" name="图片 2" descr="16766200919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descr="1676620091917"/>
                    <pic:cNvPicPr>
                      <a:picLocks noChangeAspect="true"/>
                    </pic:cNvPicPr>
                  </pic:nvPicPr>
                  <pic:blipFill>
                    <a:blip r:embed="rId7"/>
                    <a:stretch>
                      <a:fillRect/>
                    </a:stretch>
                  </pic:blipFill>
                  <pic:spPr>
                    <a:xfrm>
                      <a:off x="0" y="0"/>
                      <a:ext cx="4619625" cy="3248025"/>
                    </a:xfrm>
                    <a:prstGeom prst="rect">
                      <a:avLst/>
                    </a:prstGeom>
                  </pic:spPr>
                </pic:pic>
              </a:graphicData>
            </a:graphic>
          </wp:inline>
        </w:drawing>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图 3</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场地二 待定——模块 3“工艺参数的测量与调整”、模块 4“轴承负荷的测量、计算与调整”及模块 5“船舶主机安装垫片的配制”场地布置</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（三）赛位布置</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每个赛位配有工作台、工具车，具体布置如下。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1.模块 2——船舶轴系定位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赛场面积约 100 ㎡，设 2 个赛位，每个赛位占地面积约 50 ㎡。</w:t>
      </w:r>
    </w:p>
    <w:p>
      <w:pPr>
        <w:ind w:firstLine="400" w:firstLineChars="200"/>
        <w:rPr>
          <w:sz w:val="20"/>
        </w:rPr>
      </w:pPr>
      <w:r>
        <w:rPr>
          <w:sz w:val="20"/>
        </w:rPr>
        <w:drawing>
          <wp:inline distT="0" distB="0" distL="0" distR="0">
            <wp:extent cx="5001260" cy="1692910"/>
            <wp:effectExtent l="0" t="0" r="8890" b="2540"/>
            <wp:docPr id="7" name="image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true"/>
                    </pic:cNvPicPr>
                  </pic:nvPicPr>
                  <pic:blipFill>
                    <a:blip r:embed="rId8" cstate="print"/>
                    <a:stretch>
                      <a:fillRect/>
                    </a:stretch>
                  </pic:blipFill>
                  <pic:spPr>
                    <a:xfrm>
                      <a:off x="0" y="0"/>
                      <a:ext cx="5001725" cy="1693163"/>
                    </a:xfrm>
                    <a:prstGeom prst="rect">
                      <a:avLst/>
                    </a:prstGeom>
                  </pic:spPr>
                </pic:pic>
              </a:graphicData>
            </a:graphic>
          </wp:inline>
        </w:drawing>
      </w:r>
    </w:p>
    <w:p>
      <w:pPr>
        <w:spacing w:before="64"/>
        <w:ind w:left="514" w:right="834"/>
        <w:jc w:val="center"/>
        <w:rPr>
          <w:sz w:val="24"/>
        </w:rPr>
      </w:pPr>
      <w:r>
        <w:rPr>
          <w:spacing w:val="-31"/>
          <w:sz w:val="24"/>
        </w:rPr>
        <w:t xml:space="preserve">图 </w:t>
      </w:r>
      <w:r>
        <w:rPr>
          <w:rFonts w:ascii="Times New Roman" w:hAnsi="Times New Roman" w:eastAsia="Times New Roman"/>
          <w:sz w:val="24"/>
        </w:rPr>
        <w:t>4</w:t>
      </w:r>
      <w:r>
        <w:rPr>
          <w:rFonts w:ascii="Times New Roman" w:hAnsi="Times New Roman" w:eastAsia="Times New Roman"/>
          <w:spacing w:val="1"/>
          <w:sz w:val="24"/>
        </w:rPr>
        <w:t xml:space="preserve"> </w:t>
      </w:r>
      <w:r>
        <w:rPr>
          <w:spacing w:val="-20"/>
          <w:sz w:val="24"/>
        </w:rPr>
        <w:t xml:space="preserve">模块 </w:t>
      </w:r>
      <w:r>
        <w:rPr>
          <w:rFonts w:ascii="Times New Roman" w:hAnsi="Times New Roman" w:eastAsia="Times New Roman"/>
          <w:sz w:val="24"/>
        </w:rPr>
        <w:t>2“</w:t>
      </w:r>
      <w:r>
        <w:rPr>
          <w:sz w:val="24"/>
        </w:rPr>
        <w:t>船舶轴系定位”赛位平面布局图</w:t>
      </w:r>
    </w:p>
    <w:p>
      <w:pPr>
        <w:spacing w:before="64"/>
        <w:ind w:left="514" w:right="834"/>
        <w:jc w:val="center"/>
        <w:rPr>
          <w:sz w:val="24"/>
        </w:rPr>
      </w:pPr>
    </w:p>
    <w:p>
      <w:pPr>
        <w:spacing w:before="64"/>
        <w:ind w:left="514" w:right="834"/>
        <w:jc w:val="center"/>
        <w:rPr>
          <w:sz w:val="24"/>
        </w:rPr>
      </w:pP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2.模块 3——工艺参数的测量与调整</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赛场面积约 100m2，设 2 个赛位，每个赛位占地面积约 50 ㎡</w:t>
      </w:r>
    </w:p>
    <w:p>
      <w:pPr>
        <w:ind w:firstLine="560" w:firstLineChars="200"/>
        <w:rPr>
          <w:rFonts w:ascii="仿宋" w:hAnsi="仿宋" w:eastAsia="仿宋" w:cs="仿宋"/>
          <w:sz w:val="28"/>
          <w:szCs w:val="28"/>
        </w:rPr>
      </w:pPr>
      <w:r>
        <w:rPr>
          <w:rFonts w:hint="eastAsia" w:ascii="仿宋" w:hAnsi="仿宋" w:eastAsia="仿宋" w:cs="仿宋"/>
          <w:sz w:val="28"/>
          <w:szCs w:val="28"/>
        </w:rPr>
        <w:drawing>
          <wp:inline distT="0" distB="0" distL="114300" distR="114300">
            <wp:extent cx="4800600" cy="1552575"/>
            <wp:effectExtent l="0" t="0" r="0" b="9525"/>
            <wp:docPr id="9" name="图片 5" descr="16766203467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5" descr="1676620346715"/>
                    <pic:cNvPicPr>
                      <a:picLocks noChangeAspect="true"/>
                    </pic:cNvPicPr>
                  </pic:nvPicPr>
                  <pic:blipFill>
                    <a:blip r:embed="rId9"/>
                    <a:stretch>
                      <a:fillRect/>
                    </a:stretch>
                  </pic:blipFill>
                  <pic:spPr>
                    <a:xfrm>
                      <a:off x="0" y="0"/>
                      <a:ext cx="4800600" cy="1552575"/>
                    </a:xfrm>
                    <a:prstGeom prst="rect">
                      <a:avLst/>
                    </a:prstGeom>
                  </pic:spPr>
                </pic:pic>
              </a:graphicData>
            </a:graphic>
          </wp:inline>
        </w:drawing>
      </w:r>
    </w:p>
    <w:p>
      <w:pPr>
        <w:ind w:firstLine="356" w:firstLineChars="200"/>
        <w:jc w:val="center"/>
        <w:rPr>
          <w:sz w:val="24"/>
        </w:rPr>
      </w:pPr>
      <w:r>
        <w:rPr>
          <w:spacing w:val="-31"/>
          <w:sz w:val="24"/>
        </w:rPr>
        <w:t xml:space="preserve">图 </w:t>
      </w:r>
      <w:r>
        <w:rPr>
          <w:rFonts w:ascii="Times New Roman" w:hAnsi="Times New Roman" w:eastAsia="Times New Roman"/>
          <w:sz w:val="24"/>
        </w:rPr>
        <w:t>5</w:t>
      </w:r>
      <w:r>
        <w:rPr>
          <w:rFonts w:ascii="Times New Roman" w:hAnsi="Times New Roman" w:eastAsia="Times New Roman"/>
          <w:spacing w:val="1"/>
          <w:sz w:val="24"/>
        </w:rPr>
        <w:t xml:space="preserve"> </w:t>
      </w:r>
      <w:r>
        <w:rPr>
          <w:spacing w:val="-20"/>
          <w:sz w:val="24"/>
        </w:rPr>
        <w:t xml:space="preserve">模块 </w:t>
      </w:r>
      <w:r>
        <w:rPr>
          <w:rFonts w:ascii="Times New Roman" w:hAnsi="Times New Roman" w:eastAsia="Times New Roman"/>
          <w:sz w:val="24"/>
        </w:rPr>
        <w:t>3“</w:t>
      </w:r>
      <w:r>
        <w:rPr>
          <w:sz w:val="24"/>
        </w:rPr>
        <w:t>工艺参数的测量与调整”赛位平面布局图</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3.模块 4——轴承负荷的测量、计算与调整</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赛场面积约 140 ㎡，设 2 个赛位，每个赛位占地面积约 70 ㎡</w:t>
      </w:r>
    </w:p>
    <w:p>
      <w:pPr>
        <w:ind w:firstLine="560" w:firstLineChars="200"/>
        <w:rPr>
          <w:rFonts w:ascii="仿宋" w:hAnsi="仿宋" w:eastAsia="仿宋" w:cs="仿宋"/>
          <w:sz w:val="28"/>
          <w:szCs w:val="28"/>
        </w:rPr>
      </w:pPr>
      <w:r>
        <w:rPr>
          <w:rFonts w:hint="eastAsia" w:ascii="仿宋" w:hAnsi="仿宋" w:eastAsia="仿宋" w:cs="仿宋"/>
          <w:sz w:val="28"/>
          <w:szCs w:val="28"/>
        </w:rPr>
        <w:drawing>
          <wp:inline distT="0" distB="0" distL="114300" distR="114300">
            <wp:extent cx="5272405" cy="1562735"/>
            <wp:effectExtent l="0" t="0" r="4445" b="18415"/>
            <wp:docPr id="11" name="图片 6" descr="167662041658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6" descr="1676620416587"/>
                    <pic:cNvPicPr>
                      <a:picLocks noChangeAspect="true"/>
                    </pic:cNvPicPr>
                  </pic:nvPicPr>
                  <pic:blipFill>
                    <a:blip r:embed="rId10"/>
                    <a:stretch>
                      <a:fillRect/>
                    </a:stretch>
                  </pic:blipFill>
                  <pic:spPr>
                    <a:xfrm>
                      <a:off x="0" y="0"/>
                      <a:ext cx="5272405" cy="1562735"/>
                    </a:xfrm>
                    <a:prstGeom prst="rect">
                      <a:avLst/>
                    </a:prstGeom>
                  </pic:spPr>
                </pic:pic>
              </a:graphicData>
            </a:graphic>
          </wp:inline>
        </w:drawing>
      </w:r>
    </w:p>
    <w:p>
      <w:pPr>
        <w:spacing w:before="129"/>
        <w:ind w:left="514" w:right="834"/>
        <w:jc w:val="center"/>
        <w:rPr>
          <w:sz w:val="24"/>
        </w:rPr>
      </w:pPr>
      <w:r>
        <w:rPr>
          <w:spacing w:val="-31"/>
          <w:sz w:val="24"/>
        </w:rPr>
        <w:t xml:space="preserve">图 </w:t>
      </w:r>
      <w:r>
        <w:rPr>
          <w:rFonts w:ascii="Times New Roman" w:hAnsi="Times New Roman" w:eastAsia="Times New Roman"/>
          <w:sz w:val="24"/>
        </w:rPr>
        <w:t>6</w:t>
      </w:r>
      <w:r>
        <w:rPr>
          <w:rFonts w:ascii="Times New Roman" w:hAnsi="Times New Roman" w:eastAsia="Times New Roman"/>
          <w:spacing w:val="1"/>
          <w:sz w:val="24"/>
        </w:rPr>
        <w:t xml:space="preserve"> </w:t>
      </w:r>
      <w:r>
        <w:rPr>
          <w:spacing w:val="-20"/>
          <w:sz w:val="24"/>
        </w:rPr>
        <w:t xml:space="preserve">模块 </w:t>
      </w:r>
      <w:r>
        <w:rPr>
          <w:rFonts w:ascii="Times New Roman" w:hAnsi="Times New Roman" w:eastAsia="Times New Roman"/>
          <w:sz w:val="24"/>
        </w:rPr>
        <w:t>4“</w:t>
      </w:r>
      <w:r>
        <w:rPr>
          <w:sz w:val="24"/>
        </w:rPr>
        <w:t>轴承负荷的测量、计算与调整”赛位平面布局图</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4.模块 5——船舶主机安装垫片的配制</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赛场面积约 120 ㎡，设 3 个赛位（另设 1 个备用赛位），每个赛位占地面积约 30 ㎡。机加工区与主机相邻。</w:t>
      </w:r>
    </w:p>
    <w:p>
      <w:pPr>
        <w:ind w:firstLine="400" w:firstLineChars="200"/>
        <w:jc w:val="center"/>
        <w:rPr>
          <w:sz w:val="20"/>
        </w:rPr>
      </w:pPr>
      <w:r>
        <w:rPr>
          <w:sz w:val="20"/>
        </w:rPr>
        <w:drawing>
          <wp:inline distT="0" distB="0" distL="0" distR="0">
            <wp:extent cx="4021455" cy="1901825"/>
            <wp:effectExtent l="0" t="0" r="17145" b="3175"/>
            <wp:docPr id="13" name="image7.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true"/>
                    </pic:cNvPicPr>
                  </pic:nvPicPr>
                  <pic:blipFill>
                    <a:blip r:embed="rId11" cstate="print"/>
                    <a:stretch>
                      <a:fillRect/>
                    </a:stretch>
                  </pic:blipFill>
                  <pic:spPr>
                    <a:xfrm>
                      <a:off x="0" y="0"/>
                      <a:ext cx="4021681" cy="1901952"/>
                    </a:xfrm>
                    <a:prstGeom prst="rect">
                      <a:avLst/>
                    </a:prstGeom>
                  </pic:spPr>
                </pic:pic>
              </a:graphicData>
            </a:graphic>
          </wp:inline>
        </w:drawing>
      </w:r>
    </w:p>
    <w:p>
      <w:pPr>
        <w:spacing w:before="75"/>
        <w:ind w:left="514" w:right="834"/>
        <w:jc w:val="center"/>
        <w:rPr>
          <w:sz w:val="24"/>
        </w:rPr>
      </w:pPr>
      <w:r>
        <w:rPr>
          <w:spacing w:val="-31"/>
          <w:sz w:val="24"/>
        </w:rPr>
        <w:t xml:space="preserve">图 </w:t>
      </w:r>
      <w:r>
        <w:rPr>
          <w:rFonts w:ascii="Times New Roman" w:hAnsi="Times New Roman" w:eastAsia="Times New Roman"/>
          <w:spacing w:val="-1"/>
          <w:sz w:val="24"/>
        </w:rPr>
        <w:t>7</w:t>
      </w:r>
      <w:r>
        <w:rPr>
          <w:rFonts w:ascii="Times New Roman" w:hAnsi="Times New Roman" w:eastAsia="Times New Roman"/>
          <w:spacing w:val="60"/>
          <w:sz w:val="24"/>
        </w:rPr>
        <w:t xml:space="preserve"> </w:t>
      </w:r>
      <w:r>
        <w:rPr>
          <w:spacing w:val="-20"/>
          <w:sz w:val="24"/>
        </w:rPr>
        <w:t xml:space="preserve">模块 </w:t>
      </w:r>
      <w:r>
        <w:rPr>
          <w:rFonts w:ascii="Times New Roman" w:hAnsi="Times New Roman" w:eastAsia="Times New Roman"/>
          <w:sz w:val="24"/>
        </w:rPr>
        <w:t>5“</w:t>
      </w:r>
      <w:r>
        <w:rPr>
          <w:sz w:val="24"/>
        </w:rPr>
        <w:t>船舶主机安装垫片的配制”赛位平面布局图</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5.模块 6——小型柴油机拆装与调试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赛场面积约 120 ㎡，设 3 个赛位（另设 1 个备用赛位），每个赛位占地面积 30 ㎡。</w:t>
      </w:r>
    </w:p>
    <w:p>
      <w:pPr>
        <w:ind w:firstLine="560" w:firstLineChars="200"/>
        <w:jc w:val="center"/>
        <w:rPr>
          <w:rFonts w:ascii="仿宋" w:hAnsi="仿宋" w:eastAsia="仿宋" w:cs="仿宋"/>
          <w:sz w:val="28"/>
          <w:szCs w:val="28"/>
        </w:rPr>
      </w:pPr>
      <w:r>
        <w:rPr>
          <w:rFonts w:hint="eastAsia" w:ascii="仿宋" w:hAnsi="仿宋" w:eastAsia="仿宋" w:cs="仿宋"/>
          <w:sz w:val="28"/>
          <w:szCs w:val="28"/>
        </w:rPr>
        <w:drawing>
          <wp:inline distT="0" distB="0" distL="114300" distR="114300">
            <wp:extent cx="2490470" cy="2147570"/>
            <wp:effectExtent l="0" t="0" r="8890" b="1270"/>
            <wp:docPr id="15" name="图片 8" descr="167662053373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8" descr="1676620533734"/>
                    <pic:cNvPicPr>
                      <a:picLocks noChangeAspect="true"/>
                    </pic:cNvPicPr>
                  </pic:nvPicPr>
                  <pic:blipFill>
                    <a:blip r:embed="rId12"/>
                    <a:stretch>
                      <a:fillRect/>
                    </a:stretch>
                  </pic:blipFill>
                  <pic:spPr>
                    <a:xfrm>
                      <a:off x="0" y="0"/>
                      <a:ext cx="2490470" cy="2147570"/>
                    </a:xfrm>
                    <a:prstGeom prst="rect">
                      <a:avLst/>
                    </a:prstGeom>
                  </pic:spPr>
                </pic:pic>
              </a:graphicData>
            </a:graphic>
          </wp:inline>
        </w:drawing>
      </w:r>
    </w:p>
    <w:p>
      <w:pPr>
        <w:ind w:left="514" w:right="834"/>
        <w:jc w:val="center"/>
        <w:rPr>
          <w:sz w:val="24"/>
        </w:rPr>
      </w:pPr>
      <w:r>
        <w:rPr>
          <w:spacing w:val="-31"/>
          <w:sz w:val="24"/>
        </w:rPr>
        <w:t xml:space="preserve">图 </w:t>
      </w:r>
      <w:r>
        <w:rPr>
          <w:rFonts w:ascii="Times New Roman" w:hAnsi="Times New Roman" w:eastAsia="Times New Roman"/>
          <w:sz w:val="24"/>
        </w:rPr>
        <w:t>8</w:t>
      </w:r>
      <w:r>
        <w:rPr>
          <w:rFonts w:ascii="Times New Roman" w:hAnsi="Times New Roman" w:eastAsia="Times New Roman"/>
          <w:spacing w:val="1"/>
          <w:sz w:val="24"/>
        </w:rPr>
        <w:t xml:space="preserve"> </w:t>
      </w:r>
      <w:r>
        <w:rPr>
          <w:spacing w:val="-20"/>
          <w:sz w:val="24"/>
        </w:rPr>
        <w:t xml:space="preserve">模块 </w:t>
      </w:r>
      <w:r>
        <w:rPr>
          <w:rFonts w:ascii="Times New Roman" w:hAnsi="Times New Roman" w:eastAsia="Times New Roman"/>
          <w:sz w:val="24"/>
        </w:rPr>
        <w:t>6“</w:t>
      </w:r>
      <w:r>
        <w:rPr>
          <w:sz w:val="24"/>
        </w:rPr>
        <w:t>小型柴油机拆装与调试”赛位平面布局图</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（四）其他安排</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1.赛场设有保安、公安、消防、设备维修和电力抢险等人员待命， 并设置安全应急通道，以防突发事件。</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2.赛场配备维修服务、医疗、生活补给站等公共服务设施及疫情防控应急场所，为选手和赛场人员提供服务。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3.执委会安排交通车接送各代表队从驻地至赛场往返的参赛和参加会议等活动。</w:t>
      </w:r>
    </w:p>
    <w:p>
      <w:pPr>
        <w:ind w:firstLine="600" w:firstLineChars="200"/>
        <w:rPr>
          <w:rFonts w:ascii="黑体" w:hAnsi="黑体" w:eastAsia="黑体" w:cs="黑体"/>
          <w:sz w:val="30"/>
          <w:szCs w:val="30"/>
        </w:rPr>
      </w:pPr>
      <w:r>
        <w:rPr>
          <w:rFonts w:hint="eastAsia" w:ascii="黑体" w:hAnsi="黑体" w:eastAsia="黑体" w:cs="黑体"/>
          <w:sz w:val="30"/>
          <w:szCs w:val="30"/>
        </w:rPr>
        <w:t>十、技术规范</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（一）基础技能能力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1.工程识图</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2.计算机辅助绘图</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3.万能工具铣床的操作规程及工件、刀具的装夹定位方法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4.量具（游标卡尺、直尺、百分表、塞尺等）使用方法</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（二）专业技能能力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1.船舶动力装置及安装工艺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2.船舶主推进装置原理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3.船舶推进轴系校中原理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4.船舶原理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5.船舶柴油机结构、原理、装配调试工艺</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（三）专业技能应用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1.船舶推进轴系设计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2.船舶轴系理论中心线的确定</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3.激光经纬仪的使用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4.主机基座的定位检查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5.轴系安装工艺参数（偏移和曲折）的测量与调整</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6.轴承负荷的千斤顶顶升测量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7.尾轴管定位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8.柴油机曲轴臂距差的测量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9.主机钢制垫片的配制</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10.柴油机的拆卸与装配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11.柴油机的调整与试车</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（四）操作规范与标准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比赛中各项操作及评分按照船舶行业通行的技术规范和职业标准执行，具体如表 4 所示。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表 4 各模块操作规范与标准</w:t>
      </w:r>
    </w:p>
    <w:tbl>
      <w:tblPr>
        <w:tblStyle w:val="10"/>
        <w:tblpPr w:leftFromText="180" w:rightFromText="180" w:vertAnchor="text" w:horzAnchor="page" w:tblpX="2100" w:tblpY="713"/>
        <w:tblOverlap w:val="never"/>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1"/>
        <w:gridCol w:w="3210"/>
        <w:gridCol w:w="3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11" w:type="dxa"/>
          </w:tcPr>
          <w:p>
            <w:pPr>
              <w:pStyle w:val="9"/>
              <w:spacing w:before="3" w:line="289" w:lineRule="exact"/>
              <w:ind w:left="804" w:right="798"/>
              <w:jc w:val="center"/>
              <w:rPr>
                <w:b/>
                <w:sz w:val="24"/>
              </w:rPr>
            </w:pPr>
            <w:r>
              <w:rPr>
                <w:b/>
                <w:w w:val="95"/>
                <w:sz w:val="24"/>
              </w:rPr>
              <w:t>模块</w:t>
            </w:r>
          </w:p>
        </w:tc>
        <w:tc>
          <w:tcPr>
            <w:tcW w:w="3210" w:type="dxa"/>
          </w:tcPr>
          <w:p>
            <w:pPr>
              <w:pStyle w:val="9"/>
              <w:spacing w:before="3" w:line="289" w:lineRule="exact"/>
              <w:ind w:left="1103" w:right="1092"/>
              <w:jc w:val="center"/>
              <w:rPr>
                <w:b/>
                <w:sz w:val="24"/>
              </w:rPr>
            </w:pPr>
            <w:r>
              <w:rPr>
                <w:b/>
                <w:sz w:val="24"/>
              </w:rPr>
              <w:t>竞赛内容</w:t>
            </w:r>
          </w:p>
        </w:tc>
        <w:tc>
          <w:tcPr>
            <w:tcW w:w="3207" w:type="dxa"/>
          </w:tcPr>
          <w:p>
            <w:pPr>
              <w:pStyle w:val="9"/>
              <w:spacing w:before="3" w:line="289" w:lineRule="exact"/>
              <w:ind w:left="763"/>
              <w:rPr>
                <w:b/>
                <w:sz w:val="24"/>
              </w:rPr>
            </w:pPr>
            <w:r>
              <w:rPr>
                <w:b/>
                <w:sz w:val="24"/>
              </w:rPr>
              <w:t>操作规范与标准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111" w:type="dxa"/>
          </w:tcPr>
          <w:p>
            <w:pPr>
              <w:pStyle w:val="9"/>
              <w:spacing w:line="420" w:lineRule="exact"/>
              <w:ind w:left="108" w:right="310"/>
              <w:rPr>
                <w:rFonts w:ascii="仿宋" w:hAnsi="仿宋" w:eastAsia="仿宋" w:cs="仿宋"/>
                <w:sz w:val="24"/>
              </w:rPr>
            </w:pPr>
            <w:r>
              <w:rPr>
                <w:rFonts w:hint="eastAsia" w:ascii="仿宋" w:hAnsi="仿宋" w:eastAsia="仿宋" w:cs="仿宋"/>
                <w:spacing w:val="-1"/>
                <w:sz w:val="24"/>
              </w:rPr>
              <w:t>船舶动力装置安装工艺分析能力</w:t>
            </w:r>
          </w:p>
          <w:p>
            <w:pPr>
              <w:pStyle w:val="9"/>
              <w:spacing w:before="3" w:line="420" w:lineRule="exact"/>
              <w:ind w:left="108"/>
              <w:rPr>
                <w:rFonts w:ascii="仿宋" w:hAnsi="仿宋" w:eastAsia="仿宋" w:cs="仿宋"/>
                <w:sz w:val="24"/>
              </w:rPr>
            </w:pPr>
            <w:r>
              <w:rPr>
                <w:rFonts w:hint="eastAsia" w:ascii="仿宋" w:hAnsi="仿宋" w:eastAsia="仿宋" w:cs="仿宋"/>
                <w:sz w:val="24"/>
              </w:rPr>
              <w:t>测试</w:t>
            </w:r>
          </w:p>
        </w:tc>
        <w:tc>
          <w:tcPr>
            <w:tcW w:w="3210" w:type="dxa"/>
          </w:tcPr>
          <w:p>
            <w:pPr>
              <w:pStyle w:val="9"/>
              <w:spacing w:line="420" w:lineRule="exact"/>
              <w:ind w:left="106" w:right="95"/>
              <w:rPr>
                <w:rFonts w:ascii="仿宋" w:hAnsi="仿宋" w:eastAsia="仿宋" w:cs="仿宋"/>
                <w:sz w:val="24"/>
              </w:rPr>
            </w:pPr>
            <w:r>
              <w:rPr>
                <w:rFonts w:hint="eastAsia" w:ascii="仿宋" w:hAnsi="仿宋" w:eastAsia="仿宋" w:cs="仿宋"/>
                <w:spacing w:val="-1"/>
                <w:w w:val="95"/>
                <w:sz w:val="24"/>
              </w:rPr>
              <w:t xml:space="preserve">完成 </w:t>
            </w:r>
            <w:r>
              <w:rPr>
                <w:rFonts w:hint="eastAsia" w:ascii="仿宋" w:hAnsi="仿宋" w:eastAsia="仿宋" w:cs="仿宋"/>
                <w:w w:val="95"/>
                <w:sz w:val="24"/>
              </w:rPr>
              <w:t>80</w:t>
            </w:r>
            <w:r>
              <w:rPr>
                <w:rFonts w:hint="eastAsia" w:ascii="仿宋" w:hAnsi="仿宋" w:eastAsia="仿宋" w:cs="仿宋"/>
                <w:spacing w:val="55"/>
                <w:w w:val="95"/>
                <w:sz w:val="24"/>
              </w:rPr>
              <w:t xml:space="preserve"> </w:t>
            </w:r>
            <w:r>
              <w:rPr>
                <w:rFonts w:hint="eastAsia" w:ascii="仿宋" w:hAnsi="仿宋" w:eastAsia="仿宋" w:cs="仿宋"/>
                <w:w w:val="95"/>
                <w:sz w:val="24"/>
              </w:rPr>
              <w:t>道标准化专业分析能</w:t>
            </w:r>
            <w:r>
              <w:rPr>
                <w:rFonts w:hint="eastAsia" w:ascii="仿宋" w:hAnsi="仿宋" w:eastAsia="仿宋" w:cs="仿宋"/>
                <w:sz w:val="24"/>
              </w:rPr>
              <w:t>力试题的考试(机考)及抽签</w:t>
            </w:r>
          </w:p>
          <w:p>
            <w:pPr>
              <w:pStyle w:val="9"/>
              <w:spacing w:before="3" w:line="420" w:lineRule="exact"/>
              <w:ind w:left="106"/>
              <w:rPr>
                <w:rFonts w:ascii="仿宋" w:hAnsi="仿宋" w:eastAsia="仿宋" w:cs="仿宋"/>
                <w:sz w:val="24"/>
              </w:rPr>
            </w:pPr>
            <w:r>
              <w:rPr>
                <w:rFonts w:hint="eastAsia" w:ascii="仿宋" w:hAnsi="仿宋" w:eastAsia="仿宋" w:cs="仿宋"/>
                <w:sz w:val="24"/>
              </w:rPr>
              <w:t>作答分析题（笔试）。</w:t>
            </w:r>
          </w:p>
        </w:tc>
        <w:tc>
          <w:tcPr>
            <w:tcW w:w="3207" w:type="dxa"/>
            <w:tcBorders>
              <w:bottom w:val="single" w:color="auto" w:sz="4" w:space="0"/>
            </w:tcBorders>
          </w:tcPr>
          <w:p>
            <w:pPr>
              <w:pStyle w:val="9"/>
              <w:spacing w:line="42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111" w:type="dxa"/>
            <w:tcBorders>
              <w:bottom w:val="nil"/>
            </w:tcBorders>
          </w:tcPr>
          <w:p>
            <w:pPr>
              <w:pStyle w:val="9"/>
              <w:spacing w:line="420" w:lineRule="exact"/>
              <w:rPr>
                <w:rFonts w:ascii="仿宋" w:hAnsi="仿宋" w:eastAsia="仿宋" w:cs="仿宋"/>
              </w:rPr>
            </w:pPr>
          </w:p>
        </w:tc>
        <w:tc>
          <w:tcPr>
            <w:tcW w:w="3210" w:type="dxa"/>
            <w:tcBorders>
              <w:bottom w:val="nil"/>
              <w:right w:val="single" w:color="auto" w:sz="4" w:space="0"/>
            </w:tcBorders>
          </w:tcPr>
          <w:p>
            <w:pPr>
              <w:pStyle w:val="9"/>
              <w:spacing w:before="2" w:line="420" w:lineRule="exact"/>
              <w:ind w:left="106"/>
              <w:rPr>
                <w:rFonts w:ascii="仿宋" w:hAnsi="仿宋" w:eastAsia="仿宋" w:cs="仿宋"/>
                <w:sz w:val="24"/>
              </w:rPr>
            </w:pPr>
            <w:r>
              <w:rPr>
                <w:rFonts w:hint="eastAsia" w:ascii="仿宋" w:hAnsi="仿宋" w:eastAsia="仿宋" w:cs="仿宋"/>
                <w:sz w:val="24"/>
              </w:rPr>
              <w:t>完成以下操作：</w:t>
            </w:r>
          </w:p>
        </w:tc>
        <w:tc>
          <w:tcPr>
            <w:tcW w:w="3207" w:type="dxa"/>
            <w:vMerge w:val="restart"/>
            <w:tcBorders>
              <w:top w:val="single" w:color="auto" w:sz="4" w:space="0"/>
              <w:left w:val="single" w:color="auto" w:sz="4" w:space="0"/>
              <w:bottom w:val="single" w:color="auto" w:sz="4" w:space="0"/>
              <w:right w:val="single" w:color="auto" w:sz="4" w:space="0"/>
            </w:tcBorders>
          </w:tcPr>
          <w:p>
            <w:pPr>
              <w:pStyle w:val="9"/>
              <w:spacing w:line="420" w:lineRule="exact"/>
              <w:rPr>
                <w:rFonts w:ascii="仿宋" w:hAnsi="仿宋" w:eastAsia="仿宋" w:cs="仿宋"/>
                <w:b/>
                <w:sz w:val="24"/>
              </w:rPr>
            </w:pPr>
          </w:p>
          <w:p>
            <w:pPr>
              <w:pStyle w:val="9"/>
              <w:numPr>
                <w:ilvl w:val="0"/>
                <w:numId w:val="1"/>
              </w:numPr>
              <w:tabs>
                <w:tab w:val="left" w:pos="710"/>
              </w:tabs>
              <w:spacing w:before="161" w:line="420" w:lineRule="exact"/>
              <w:ind w:right="96" w:firstLine="0"/>
              <w:rPr>
                <w:rFonts w:ascii="仿宋" w:hAnsi="仿宋" w:eastAsia="仿宋" w:cs="仿宋"/>
                <w:sz w:val="24"/>
              </w:rPr>
            </w:pPr>
            <w:r>
              <w:rPr>
                <w:rFonts w:hint="eastAsia" w:ascii="仿宋" w:hAnsi="仿宋" w:eastAsia="仿宋" w:cs="仿宋"/>
                <w:spacing w:val="-2"/>
                <w:sz w:val="24"/>
              </w:rPr>
              <w:t>激光经纬仪的使用说明</w:t>
            </w:r>
            <w:r>
              <w:rPr>
                <w:rFonts w:hint="eastAsia" w:ascii="仿宋" w:hAnsi="仿宋" w:eastAsia="仿宋" w:cs="仿宋"/>
                <w:sz w:val="24"/>
              </w:rPr>
              <w:t>书；</w:t>
            </w:r>
          </w:p>
          <w:p>
            <w:pPr>
              <w:pStyle w:val="9"/>
              <w:numPr>
                <w:ilvl w:val="0"/>
                <w:numId w:val="1"/>
              </w:numPr>
              <w:tabs>
                <w:tab w:val="left" w:pos="710"/>
              </w:tabs>
              <w:spacing w:line="420" w:lineRule="exact"/>
              <w:ind w:right="-29" w:firstLine="0"/>
              <w:rPr>
                <w:rFonts w:ascii="仿宋" w:hAnsi="仿宋" w:eastAsia="仿宋" w:cs="仿宋"/>
                <w:sz w:val="24"/>
              </w:rPr>
            </w:pPr>
            <w:r>
              <w:rPr>
                <w:rFonts w:hint="eastAsia" w:ascii="仿宋" w:hAnsi="仿宋" w:eastAsia="仿宋" w:cs="仿宋"/>
                <w:sz w:val="24"/>
              </w:rPr>
              <w:t>量具（游标卡尺、直尺、塞尺等）使用说明书；</w:t>
            </w:r>
          </w:p>
          <w:p>
            <w:pPr>
              <w:pStyle w:val="9"/>
              <w:numPr>
                <w:ilvl w:val="0"/>
                <w:numId w:val="1"/>
              </w:numPr>
              <w:tabs>
                <w:tab w:val="left" w:pos="710"/>
              </w:tabs>
              <w:spacing w:before="3" w:line="420" w:lineRule="exact"/>
              <w:ind w:right="96" w:firstLine="0"/>
              <w:rPr>
                <w:rFonts w:ascii="仿宋" w:hAnsi="仿宋" w:eastAsia="仿宋" w:cs="仿宋"/>
                <w:sz w:val="24"/>
              </w:rPr>
            </w:pPr>
            <w:r>
              <w:rPr>
                <w:rFonts w:hint="eastAsia" w:ascii="仿宋" w:hAnsi="仿宋" w:eastAsia="仿宋" w:cs="仿宋"/>
                <w:sz w:val="24"/>
              </w:rPr>
              <w:t>钢质海船入级规范(中</w:t>
            </w:r>
            <w:r>
              <w:rPr>
                <w:rFonts w:hint="eastAsia" w:ascii="仿宋" w:hAnsi="仿宋" w:eastAsia="仿宋" w:cs="仿宋"/>
                <w:spacing w:val="-14"/>
                <w:sz w:val="24"/>
              </w:rPr>
              <w:t xml:space="preserve">国船级社 </w:t>
            </w:r>
            <w:r>
              <w:rPr>
                <w:rFonts w:hint="eastAsia" w:ascii="仿宋" w:hAnsi="仿宋" w:eastAsia="仿宋" w:cs="仿宋"/>
                <w:spacing w:val="-2"/>
                <w:sz w:val="24"/>
              </w:rPr>
              <w:t>2018)</w:t>
            </w:r>
            <w:r>
              <w:rPr>
                <w:rFonts w:hint="eastAsia" w:ascii="仿宋" w:hAnsi="仿宋" w:eastAsia="仿宋" w:cs="仿宋"/>
                <w:spacing w:val="-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111" w:type="dxa"/>
            <w:tcBorders>
              <w:top w:val="nil"/>
              <w:bottom w:val="nil"/>
            </w:tcBorders>
          </w:tcPr>
          <w:p>
            <w:pPr>
              <w:pStyle w:val="9"/>
              <w:spacing w:line="420" w:lineRule="exact"/>
              <w:rPr>
                <w:rFonts w:ascii="仿宋" w:hAnsi="仿宋" w:eastAsia="仿宋" w:cs="仿宋"/>
              </w:rPr>
            </w:pPr>
          </w:p>
        </w:tc>
        <w:tc>
          <w:tcPr>
            <w:tcW w:w="3210" w:type="dxa"/>
            <w:tcBorders>
              <w:top w:val="nil"/>
              <w:bottom w:val="nil"/>
              <w:right w:val="single" w:color="auto" w:sz="4" w:space="0"/>
            </w:tcBorders>
          </w:tcPr>
          <w:p>
            <w:pPr>
              <w:pStyle w:val="9"/>
              <w:spacing w:line="420" w:lineRule="exact"/>
              <w:ind w:left="106"/>
              <w:rPr>
                <w:rFonts w:ascii="仿宋" w:hAnsi="仿宋" w:eastAsia="仿宋" w:cs="仿宋"/>
                <w:sz w:val="24"/>
              </w:rPr>
            </w:pPr>
            <w:r>
              <w:rPr>
                <w:rFonts w:hint="eastAsia" w:ascii="仿宋" w:hAnsi="仿宋" w:eastAsia="仿宋" w:cs="仿宋"/>
                <w:sz w:val="24"/>
              </w:rPr>
              <w:t>（1）确定轴系理论中心线基</w:t>
            </w:r>
          </w:p>
        </w:tc>
        <w:tc>
          <w:tcPr>
            <w:tcW w:w="3207" w:type="dxa"/>
            <w:vMerge w:val="continue"/>
            <w:tcBorders>
              <w:top w:val="single" w:color="auto" w:sz="4" w:space="0"/>
              <w:left w:val="single" w:color="auto" w:sz="4" w:space="0"/>
              <w:bottom w:val="single" w:color="auto" w:sz="4" w:space="0"/>
              <w:right w:val="single" w:color="auto" w:sz="4" w:space="0"/>
            </w:tcBorders>
          </w:tcPr>
          <w:p>
            <w:pPr>
              <w:spacing w:line="420" w:lineRule="exact"/>
              <w:rPr>
                <w:rFonts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111" w:type="dxa"/>
            <w:tcBorders>
              <w:top w:val="nil"/>
              <w:bottom w:val="nil"/>
            </w:tcBorders>
          </w:tcPr>
          <w:p>
            <w:pPr>
              <w:pStyle w:val="9"/>
              <w:spacing w:line="420" w:lineRule="exact"/>
              <w:rPr>
                <w:rFonts w:ascii="仿宋" w:hAnsi="仿宋" w:eastAsia="仿宋" w:cs="仿宋"/>
                <w:sz w:val="20"/>
              </w:rPr>
            </w:pPr>
          </w:p>
        </w:tc>
        <w:tc>
          <w:tcPr>
            <w:tcW w:w="3210" w:type="dxa"/>
            <w:tcBorders>
              <w:top w:val="nil"/>
              <w:bottom w:val="nil"/>
              <w:right w:val="single" w:color="auto" w:sz="4" w:space="0"/>
            </w:tcBorders>
          </w:tcPr>
          <w:p>
            <w:pPr>
              <w:pStyle w:val="9"/>
              <w:spacing w:line="420" w:lineRule="exact"/>
              <w:ind w:left="106"/>
              <w:rPr>
                <w:rFonts w:ascii="仿宋" w:hAnsi="仿宋" w:eastAsia="仿宋" w:cs="仿宋"/>
                <w:sz w:val="24"/>
              </w:rPr>
            </w:pPr>
            <w:r>
              <w:rPr>
                <w:rFonts w:hint="eastAsia" w:ascii="仿宋" w:hAnsi="仿宋" w:eastAsia="仿宋" w:cs="仿宋"/>
                <w:sz w:val="24"/>
              </w:rPr>
              <w:t>准点；</w:t>
            </w:r>
          </w:p>
        </w:tc>
        <w:tc>
          <w:tcPr>
            <w:tcW w:w="3207" w:type="dxa"/>
            <w:vMerge w:val="continue"/>
            <w:tcBorders>
              <w:top w:val="single" w:color="auto" w:sz="4" w:space="0"/>
              <w:left w:val="single" w:color="auto" w:sz="4" w:space="0"/>
              <w:bottom w:val="single" w:color="auto" w:sz="4" w:space="0"/>
              <w:right w:val="single" w:color="auto" w:sz="4" w:space="0"/>
            </w:tcBorders>
          </w:tcPr>
          <w:p>
            <w:pPr>
              <w:spacing w:line="420" w:lineRule="exact"/>
              <w:rPr>
                <w:rFonts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111" w:type="dxa"/>
            <w:tcBorders>
              <w:top w:val="nil"/>
              <w:bottom w:val="nil"/>
            </w:tcBorders>
          </w:tcPr>
          <w:p>
            <w:pPr>
              <w:pStyle w:val="9"/>
              <w:spacing w:line="420" w:lineRule="exact"/>
              <w:rPr>
                <w:rFonts w:ascii="仿宋" w:hAnsi="仿宋" w:eastAsia="仿宋" w:cs="仿宋"/>
              </w:rPr>
            </w:pPr>
          </w:p>
        </w:tc>
        <w:tc>
          <w:tcPr>
            <w:tcW w:w="3210" w:type="dxa"/>
            <w:tcBorders>
              <w:top w:val="nil"/>
              <w:bottom w:val="nil"/>
              <w:right w:val="single" w:color="auto" w:sz="4" w:space="0"/>
            </w:tcBorders>
          </w:tcPr>
          <w:p>
            <w:pPr>
              <w:pStyle w:val="9"/>
              <w:spacing w:line="420" w:lineRule="exact"/>
              <w:ind w:left="106"/>
              <w:rPr>
                <w:rFonts w:ascii="仿宋" w:hAnsi="仿宋" w:eastAsia="仿宋" w:cs="仿宋"/>
                <w:sz w:val="24"/>
              </w:rPr>
            </w:pPr>
            <w:r>
              <w:rPr>
                <w:rFonts w:hint="eastAsia" w:ascii="仿宋" w:hAnsi="仿宋" w:eastAsia="仿宋" w:cs="仿宋"/>
                <w:sz w:val="24"/>
              </w:rPr>
              <w:t>（2）用光学法建立轴系理论</w:t>
            </w:r>
          </w:p>
        </w:tc>
        <w:tc>
          <w:tcPr>
            <w:tcW w:w="3207" w:type="dxa"/>
            <w:vMerge w:val="continue"/>
            <w:tcBorders>
              <w:top w:val="single" w:color="auto" w:sz="4" w:space="0"/>
              <w:left w:val="single" w:color="auto" w:sz="4" w:space="0"/>
              <w:bottom w:val="single" w:color="auto" w:sz="4" w:space="0"/>
              <w:right w:val="single" w:color="auto" w:sz="4" w:space="0"/>
            </w:tcBorders>
          </w:tcPr>
          <w:p>
            <w:pPr>
              <w:spacing w:line="420" w:lineRule="exact"/>
              <w:rPr>
                <w:rFonts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2111" w:type="dxa"/>
            <w:tcBorders>
              <w:top w:val="nil"/>
              <w:bottom w:val="nil"/>
            </w:tcBorders>
          </w:tcPr>
          <w:p>
            <w:pPr>
              <w:pStyle w:val="9"/>
              <w:spacing w:line="420" w:lineRule="exact"/>
              <w:ind w:left="108"/>
              <w:rPr>
                <w:rFonts w:ascii="仿宋" w:hAnsi="仿宋" w:eastAsia="仿宋" w:cs="仿宋"/>
                <w:sz w:val="24"/>
              </w:rPr>
            </w:pPr>
            <w:r>
              <w:rPr>
                <w:rFonts w:hint="eastAsia" w:ascii="仿宋" w:hAnsi="仿宋" w:eastAsia="仿宋" w:cs="仿宋"/>
                <w:sz w:val="24"/>
              </w:rPr>
              <w:t>船舶轴系定位</w:t>
            </w:r>
          </w:p>
        </w:tc>
        <w:tc>
          <w:tcPr>
            <w:tcW w:w="3210" w:type="dxa"/>
            <w:tcBorders>
              <w:top w:val="nil"/>
              <w:bottom w:val="nil"/>
              <w:right w:val="single" w:color="auto" w:sz="4" w:space="0"/>
            </w:tcBorders>
          </w:tcPr>
          <w:p>
            <w:pPr>
              <w:pStyle w:val="9"/>
              <w:spacing w:line="420" w:lineRule="exact"/>
              <w:ind w:left="106"/>
              <w:rPr>
                <w:rFonts w:ascii="仿宋" w:hAnsi="仿宋" w:eastAsia="仿宋" w:cs="仿宋"/>
                <w:sz w:val="24"/>
              </w:rPr>
            </w:pPr>
            <w:r>
              <w:rPr>
                <w:rFonts w:hint="eastAsia" w:ascii="仿宋" w:hAnsi="仿宋" w:eastAsia="仿宋" w:cs="仿宋"/>
                <w:sz w:val="24"/>
              </w:rPr>
              <w:t>中心线；</w:t>
            </w:r>
          </w:p>
        </w:tc>
        <w:tc>
          <w:tcPr>
            <w:tcW w:w="3207" w:type="dxa"/>
            <w:vMerge w:val="continue"/>
            <w:tcBorders>
              <w:top w:val="single" w:color="auto" w:sz="4" w:space="0"/>
              <w:left w:val="single" w:color="auto" w:sz="4" w:space="0"/>
              <w:bottom w:val="single" w:color="auto" w:sz="4" w:space="0"/>
              <w:right w:val="single" w:color="auto" w:sz="4" w:space="0"/>
            </w:tcBorders>
          </w:tcPr>
          <w:p>
            <w:pPr>
              <w:spacing w:line="420" w:lineRule="exact"/>
              <w:rPr>
                <w:rFonts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11" w:type="dxa"/>
            <w:tcBorders>
              <w:top w:val="nil"/>
              <w:bottom w:val="nil"/>
            </w:tcBorders>
          </w:tcPr>
          <w:p>
            <w:pPr>
              <w:pStyle w:val="9"/>
              <w:spacing w:line="420" w:lineRule="exact"/>
              <w:rPr>
                <w:rFonts w:ascii="仿宋" w:hAnsi="仿宋" w:eastAsia="仿宋" w:cs="仿宋"/>
              </w:rPr>
            </w:pPr>
          </w:p>
        </w:tc>
        <w:tc>
          <w:tcPr>
            <w:tcW w:w="3210" w:type="dxa"/>
            <w:tcBorders>
              <w:top w:val="nil"/>
              <w:bottom w:val="nil"/>
              <w:right w:val="single" w:color="auto" w:sz="4" w:space="0"/>
            </w:tcBorders>
          </w:tcPr>
          <w:p>
            <w:pPr>
              <w:pStyle w:val="9"/>
              <w:spacing w:before="1" w:line="420" w:lineRule="exact"/>
              <w:ind w:left="106"/>
              <w:rPr>
                <w:rFonts w:ascii="仿宋" w:hAnsi="仿宋" w:eastAsia="仿宋" w:cs="仿宋"/>
                <w:sz w:val="24"/>
              </w:rPr>
            </w:pPr>
            <w:r>
              <w:rPr>
                <w:rFonts w:hint="eastAsia" w:ascii="仿宋" w:hAnsi="仿宋" w:eastAsia="仿宋" w:cs="仿宋"/>
                <w:sz w:val="24"/>
              </w:rPr>
              <w:t>（3）调整定位尾轴管,使其与</w:t>
            </w:r>
          </w:p>
        </w:tc>
        <w:tc>
          <w:tcPr>
            <w:tcW w:w="3207" w:type="dxa"/>
            <w:vMerge w:val="continue"/>
            <w:tcBorders>
              <w:top w:val="single" w:color="auto" w:sz="4" w:space="0"/>
              <w:left w:val="single" w:color="auto" w:sz="4" w:space="0"/>
              <w:bottom w:val="single" w:color="auto" w:sz="4" w:space="0"/>
              <w:right w:val="single" w:color="auto" w:sz="4" w:space="0"/>
            </w:tcBorders>
          </w:tcPr>
          <w:p>
            <w:pPr>
              <w:spacing w:line="420" w:lineRule="exact"/>
              <w:rPr>
                <w:rFonts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111" w:type="dxa"/>
            <w:tcBorders>
              <w:top w:val="nil"/>
              <w:bottom w:val="single" w:color="auto" w:sz="4" w:space="0"/>
            </w:tcBorders>
          </w:tcPr>
          <w:p>
            <w:pPr>
              <w:pStyle w:val="9"/>
              <w:spacing w:line="420" w:lineRule="exact"/>
              <w:rPr>
                <w:rFonts w:ascii="仿宋" w:hAnsi="仿宋" w:eastAsia="仿宋" w:cs="仿宋"/>
                <w:sz w:val="20"/>
              </w:rPr>
            </w:pPr>
          </w:p>
        </w:tc>
        <w:tc>
          <w:tcPr>
            <w:tcW w:w="3210" w:type="dxa"/>
            <w:tcBorders>
              <w:top w:val="nil"/>
              <w:bottom w:val="single" w:color="auto" w:sz="4" w:space="0"/>
              <w:right w:val="single" w:color="auto" w:sz="4" w:space="0"/>
            </w:tcBorders>
          </w:tcPr>
          <w:p>
            <w:pPr>
              <w:pStyle w:val="9"/>
              <w:spacing w:line="420" w:lineRule="exact"/>
              <w:ind w:left="106"/>
              <w:rPr>
                <w:rFonts w:ascii="仿宋" w:hAnsi="仿宋" w:eastAsia="仿宋" w:cs="仿宋"/>
                <w:sz w:val="24"/>
              </w:rPr>
            </w:pPr>
            <w:r>
              <w:rPr>
                <w:rFonts w:hint="eastAsia" w:ascii="仿宋" w:hAnsi="仿宋" w:eastAsia="仿宋" w:cs="仿宋"/>
                <w:sz w:val="24"/>
              </w:rPr>
              <w:t>轴系理论中心线同轴；</w:t>
            </w:r>
          </w:p>
        </w:tc>
        <w:tc>
          <w:tcPr>
            <w:tcW w:w="3207" w:type="dxa"/>
            <w:vMerge w:val="continue"/>
            <w:tcBorders>
              <w:top w:val="single" w:color="auto" w:sz="4" w:space="0"/>
              <w:left w:val="single" w:color="auto" w:sz="4" w:space="0"/>
              <w:bottom w:val="single" w:color="auto" w:sz="4" w:space="0"/>
              <w:right w:val="single" w:color="auto" w:sz="4" w:space="0"/>
            </w:tcBorders>
          </w:tcPr>
          <w:p>
            <w:pPr>
              <w:spacing w:line="420" w:lineRule="exact"/>
              <w:rPr>
                <w:rFonts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111" w:type="dxa"/>
            <w:tcBorders>
              <w:top w:val="single" w:color="auto" w:sz="4" w:space="0"/>
              <w:left w:val="single" w:color="auto" w:sz="4" w:space="0"/>
              <w:right w:val="single" w:color="auto" w:sz="4" w:space="0"/>
            </w:tcBorders>
          </w:tcPr>
          <w:p>
            <w:pPr>
              <w:pStyle w:val="9"/>
              <w:spacing w:line="420" w:lineRule="exact"/>
              <w:rPr>
                <w:rFonts w:ascii="仿宋" w:hAnsi="仿宋" w:eastAsia="仿宋" w:cs="仿宋"/>
              </w:rPr>
            </w:pPr>
          </w:p>
        </w:tc>
        <w:tc>
          <w:tcPr>
            <w:tcW w:w="3210" w:type="dxa"/>
            <w:tcBorders>
              <w:top w:val="single" w:color="auto" w:sz="4" w:space="0"/>
              <w:left w:val="single" w:color="auto" w:sz="4" w:space="0"/>
              <w:bottom w:val="single" w:color="auto" w:sz="4" w:space="0"/>
              <w:right w:val="single" w:color="auto" w:sz="4" w:space="0"/>
            </w:tcBorders>
          </w:tcPr>
          <w:p>
            <w:pPr>
              <w:pStyle w:val="9"/>
              <w:spacing w:line="420" w:lineRule="exact"/>
              <w:ind w:left="106"/>
              <w:rPr>
                <w:rFonts w:ascii="仿宋" w:hAnsi="仿宋" w:eastAsia="仿宋" w:cs="仿宋"/>
                <w:sz w:val="24"/>
              </w:rPr>
            </w:pPr>
            <w:r>
              <w:rPr>
                <w:rFonts w:hint="eastAsia" w:ascii="仿宋" w:hAnsi="仿宋" w:eastAsia="仿宋" w:cs="仿宋"/>
                <w:sz w:val="24"/>
              </w:rPr>
              <w:t>（4）检查主机基座的制造与</w:t>
            </w:r>
          </w:p>
          <w:p>
            <w:pPr>
              <w:pStyle w:val="9"/>
              <w:spacing w:line="420" w:lineRule="exact"/>
              <w:ind w:left="106"/>
              <w:rPr>
                <w:rFonts w:ascii="仿宋" w:hAnsi="仿宋" w:eastAsia="仿宋" w:cs="仿宋"/>
                <w:sz w:val="24"/>
              </w:rPr>
            </w:pPr>
            <w:r>
              <w:rPr>
                <w:rFonts w:hint="eastAsia" w:ascii="仿宋" w:hAnsi="仿宋" w:eastAsia="仿宋" w:cs="仿宋"/>
                <w:sz w:val="24"/>
              </w:rPr>
              <w:t>安装精度。</w:t>
            </w:r>
          </w:p>
        </w:tc>
        <w:tc>
          <w:tcPr>
            <w:tcW w:w="3207" w:type="dxa"/>
            <w:vMerge w:val="continue"/>
            <w:tcBorders>
              <w:top w:val="single" w:color="auto" w:sz="4" w:space="0"/>
              <w:left w:val="single" w:color="auto" w:sz="4" w:space="0"/>
              <w:bottom w:val="single" w:color="auto" w:sz="4" w:space="0"/>
              <w:right w:val="single" w:color="auto" w:sz="4" w:space="0"/>
            </w:tcBorders>
          </w:tcPr>
          <w:p>
            <w:pPr>
              <w:spacing w:line="420" w:lineRule="exact"/>
              <w:rPr>
                <w:rFonts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2111" w:type="dxa"/>
          </w:tcPr>
          <w:p>
            <w:pPr>
              <w:pStyle w:val="9"/>
              <w:spacing w:line="420" w:lineRule="exact"/>
              <w:rPr>
                <w:rFonts w:ascii="仿宋" w:hAnsi="仿宋" w:eastAsia="仿宋" w:cs="仿宋"/>
                <w:b/>
                <w:sz w:val="24"/>
              </w:rPr>
            </w:pPr>
          </w:p>
          <w:p>
            <w:pPr>
              <w:pStyle w:val="9"/>
              <w:spacing w:line="420" w:lineRule="exact"/>
              <w:rPr>
                <w:rFonts w:ascii="仿宋" w:hAnsi="仿宋" w:eastAsia="仿宋" w:cs="仿宋"/>
                <w:b/>
                <w:sz w:val="24"/>
              </w:rPr>
            </w:pPr>
          </w:p>
          <w:p>
            <w:pPr>
              <w:pStyle w:val="9"/>
              <w:spacing w:before="163" w:line="420" w:lineRule="exact"/>
              <w:ind w:left="108" w:right="310"/>
              <w:rPr>
                <w:rFonts w:ascii="仿宋" w:hAnsi="仿宋" w:eastAsia="仿宋" w:cs="仿宋"/>
                <w:sz w:val="24"/>
              </w:rPr>
            </w:pPr>
            <w:r>
              <w:rPr>
                <w:rFonts w:hint="eastAsia" w:ascii="仿宋" w:hAnsi="仿宋" w:eastAsia="仿宋" w:cs="仿宋"/>
                <w:spacing w:val="-1"/>
                <w:sz w:val="24"/>
              </w:rPr>
              <w:t>工艺参数的测量</w:t>
            </w:r>
            <w:r>
              <w:rPr>
                <w:rFonts w:hint="eastAsia" w:ascii="仿宋" w:hAnsi="仿宋" w:eastAsia="仿宋" w:cs="仿宋"/>
                <w:sz w:val="24"/>
              </w:rPr>
              <w:t>与调整</w:t>
            </w:r>
          </w:p>
        </w:tc>
        <w:tc>
          <w:tcPr>
            <w:tcW w:w="3210" w:type="dxa"/>
            <w:tcBorders>
              <w:top w:val="single" w:color="auto" w:sz="4" w:space="0"/>
            </w:tcBorders>
          </w:tcPr>
          <w:p>
            <w:pPr>
              <w:pStyle w:val="9"/>
              <w:spacing w:before="1" w:line="420" w:lineRule="exact"/>
              <w:ind w:left="106"/>
              <w:rPr>
                <w:rFonts w:ascii="仿宋" w:hAnsi="仿宋" w:eastAsia="仿宋" w:cs="仿宋"/>
                <w:sz w:val="24"/>
              </w:rPr>
            </w:pPr>
            <w:r>
              <w:rPr>
                <w:rFonts w:hint="eastAsia" w:ascii="仿宋" w:hAnsi="仿宋" w:eastAsia="仿宋" w:cs="仿宋"/>
                <w:sz w:val="24"/>
              </w:rPr>
              <w:t>完成以下操作：</w:t>
            </w:r>
          </w:p>
          <w:p>
            <w:pPr>
              <w:pStyle w:val="9"/>
              <w:numPr>
                <w:ilvl w:val="0"/>
                <w:numId w:val="2"/>
              </w:numPr>
              <w:tabs>
                <w:tab w:val="left" w:pos="708"/>
              </w:tabs>
              <w:spacing w:before="4" w:line="420" w:lineRule="exact"/>
              <w:ind w:right="95" w:firstLine="0"/>
              <w:rPr>
                <w:rFonts w:ascii="仿宋" w:hAnsi="仿宋" w:eastAsia="仿宋" w:cs="仿宋"/>
                <w:sz w:val="24"/>
              </w:rPr>
            </w:pPr>
            <w:r>
              <w:rPr>
                <w:rFonts w:hint="eastAsia" w:ascii="仿宋" w:hAnsi="仿宋" w:eastAsia="仿宋" w:cs="仿宋"/>
                <w:sz w:val="24"/>
              </w:rPr>
              <w:t>调整中间轴Ⅰ的位置，</w:t>
            </w:r>
            <w:r>
              <w:rPr>
                <w:rFonts w:hint="eastAsia" w:ascii="仿宋" w:hAnsi="仿宋" w:eastAsia="仿宋" w:cs="仿宋"/>
                <w:spacing w:val="1"/>
                <w:sz w:val="24"/>
              </w:rPr>
              <w:t xml:space="preserve"> </w:t>
            </w:r>
            <w:r>
              <w:rPr>
                <w:rFonts w:hint="eastAsia" w:ascii="仿宋" w:hAnsi="仿宋" w:eastAsia="仿宋" w:cs="仿宋"/>
                <w:sz w:val="24"/>
              </w:rPr>
              <w:t>使其与尾轴联接法兰上的偏移和曲折值符合要求；</w:t>
            </w:r>
          </w:p>
          <w:p>
            <w:pPr>
              <w:pStyle w:val="9"/>
              <w:numPr>
                <w:ilvl w:val="0"/>
                <w:numId w:val="2"/>
              </w:numPr>
              <w:tabs>
                <w:tab w:val="left" w:pos="708"/>
              </w:tabs>
              <w:spacing w:before="2" w:line="420" w:lineRule="exact"/>
              <w:ind w:right="131" w:firstLine="0"/>
              <w:rPr>
                <w:rFonts w:ascii="仿宋" w:hAnsi="仿宋" w:eastAsia="仿宋" w:cs="仿宋"/>
                <w:sz w:val="24"/>
              </w:rPr>
            </w:pPr>
            <w:r>
              <w:rPr>
                <w:rFonts w:hint="eastAsia" w:ascii="仿宋" w:hAnsi="仿宋" w:eastAsia="仿宋" w:cs="仿宋"/>
                <w:sz w:val="24"/>
              </w:rPr>
              <w:t>调整中间轴Ⅱ的位置，</w:t>
            </w:r>
            <w:r>
              <w:rPr>
                <w:rFonts w:hint="eastAsia" w:ascii="仿宋" w:hAnsi="仿宋" w:eastAsia="仿宋" w:cs="仿宋"/>
                <w:spacing w:val="-117"/>
                <w:sz w:val="24"/>
              </w:rPr>
              <w:t xml:space="preserve"> </w:t>
            </w:r>
            <w:r>
              <w:rPr>
                <w:rFonts w:hint="eastAsia" w:ascii="仿宋" w:hAnsi="仿宋" w:eastAsia="仿宋" w:cs="仿宋"/>
                <w:spacing w:val="-1"/>
                <w:sz w:val="24"/>
              </w:rPr>
              <w:t>使其与中间轴</w:t>
            </w:r>
            <w:r>
              <w:rPr>
                <w:rFonts w:hint="eastAsia" w:ascii="仿宋" w:hAnsi="仿宋" w:eastAsia="仿宋" w:cs="仿宋"/>
                <w:sz w:val="24"/>
              </w:rPr>
              <w:t>Ⅰ联接法兰上的</w:t>
            </w:r>
          </w:p>
          <w:p>
            <w:pPr>
              <w:pStyle w:val="9"/>
              <w:spacing w:before="1" w:line="420" w:lineRule="exact"/>
              <w:ind w:left="106"/>
              <w:rPr>
                <w:rFonts w:ascii="仿宋" w:hAnsi="仿宋" w:eastAsia="仿宋" w:cs="仿宋"/>
                <w:sz w:val="24"/>
              </w:rPr>
            </w:pPr>
            <w:r>
              <w:rPr>
                <w:rFonts w:hint="eastAsia" w:ascii="仿宋" w:hAnsi="仿宋" w:eastAsia="仿宋" w:cs="仿宋"/>
                <w:sz w:val="24"/>
              </w:rPr>
              <w:t>偏移和曲折值符合要求。</w:t>
            </w:r>
          </w:p>
        </w:tc>
        <w:tc>
          <w:tcPr>
            <w:tcW w:w="3207" w:type="dxa"/>
            <w:tcBorders>
              <w:top w:val="single" w:color="auto" w:sz="4" w:space="0"/>
            </w:tcBorders>
          </w:tcPr>
          <w:p>
            <w:pPr>
              <w:pStyle w:val="9"/>
              <w:numPr>
                <w:ilvl w:val="0"/>
                <w:numId w:val="3"/>
              </w:numPr>
              <w:tabs>
                <w:tab w:val="left" w:pos="710"/>
              </w:tabs>
              <w:spacing w:before="157" w:line="420" w:lineRule="exact"/>
              <w:ind w:right="86" w:firstLine="0"/>
              <w:rPr>
                <w:rFonts w:ascii="仿宋" w:hAnsi="仿宋" w:eastAsia="仿宋" w:cs="仿宋"/>
                <w:sz w:val="24"/>
              </w:rPr>
            </w:pPr>
            <w:r>
              <w:rPr>
                <w:rFonts w:hint="eastAsia" w:ascii="仿宋" w:hAnsi="仿宋" w:eastAsia="仿宋" w:cs="仿宋"/>
                <w:spacing w:val="-1"/>
                <w:sz w:val="24"/>
              </w:rPr>
              <w:t>量具（直尺、塞尺等</w:t>
            </w:r>
            <w:r>
              <w:rPr>
                <w:rFonts w:hint="eastAsia" w:ascii="仿宋" w:hAnsi="仿宋" w:eastAsia="仿宋" w:cs="仿宋"/>
                <w:sz w:val="24"/>
              </w:rPr>
              <w:t>）</w:t>
            </w:r>
            <w:r>
              <w:rPr>
                <w:rFonts w:hint="eastAsia" w:ascii="仿宋" w:hAnsi="仿宋" w:eastAsia="仿宋" w:cs="仿宋"/>
                <w:spacing w:val="-117"/>
                <w:sz w:val="24"/>
              </w:rPr>
              <w:t xml:space="preserve"> </w:t>
            </w:r>
            <w:r>
              <w:rPr>
                <w:rFonts w:hint="eastAsia" w:ascii="仿宋" w:hAnsi="仿宋" w:eastAsia="仿宋" w:cs="仿宋"/>
                <w:sz w:val="24"/>
              </w:rPr>
              <w:t>使用说明书；</w:t>
            </w:r>
          </w:p>
          <w:p>
            <w:pPr>
              <w:pStyle w:val="9"/>
              <w:numPr>
                <w:ilvl w:val="0"/>
                <w:numId w:val="3"/>
              </w:numPr>
              <w:tabs>
                <w:tab w:val="left" w:pos="710"/>
              </w:tabs>
              <w:spacing w:line="420" w:lineRule="exact"/>
              <w:ind w:right="96" w:firstLine="0"/>
              <w:rPr>
                <w:rFonts w:ascii="仿宋" w:hAnsi="仿宋" w:eastAsia="仿宋" w:cs="仿宋"/>
                <w:sz w:val="24"/>
              </w:rPr>
            </w:pPr>
            <w:r>
              <w:rPr>
                <w:rFonts w:hint="eastAsia" w:ascii="仿宋" w:hAnsi="仿宋" w:eastAsia="仿宋" w:cs="仿宋"/>
                <w:sz w:val="24"/>
              </w:rPr>
              <w:t>钢质海船入级规范(中</w:t>
            </w:r>
            <w:r>
              <w:rPr>
                <w:rFonts w:hint="eastAsia" w:ascii="仿宋" w:hAnsi="仿宋" w:eastAsia="仿宋" w:cs="仿宋"/>
                <w:spacing w:val="-14"/>
                <w:sz w:val="24"/>
              </w:rPr>
              <w:t xml:space="preserve">国船级社 </w:t>
            </w:r>
            <w:r>
              <w:rPr>
                <w:rFonts w:hint="eastAsia" w:ascii="仿宋" w:hAnsi="仿宋" w:eastAsia="仿宋" w:cs="仿宋"/>
                <w:spacing w:val="-2"/>
                <w:sz w:val="24"/>
              </w:rPr>
              <w:t>2018)；</w:t>
            </w:r>
          </w:p>
          <w:p>
            <w:pPr>
              <w:pStyle w:val="9"/>
              <w:numPr>
                <w:ilvl w:val="0"/>
                <w:numId w:val="3"/>
              </w:numPr>
              <w:tabs>
                <w:tab w:val="left" w:pos="710"/>
              </w:tabs>
              <w:spacing w:before="1" w:line="420" w:lineRule="exact"/>
              <w:ind w:right="-15" w:firstLine="0"/>
              <w:rPr>
                <w:rFonts w:ascii="仿宋" w:hAnsi="仿宋" w:eastAsia="仿宋" w:cs="仿宋"/>
                <w:sz w:val="24"/>
              </w:rPr>
            </w:pPr>
            <w:r>
              <w:rPr>
                <w:rFonts w:hint="eastAsia" w:ascii="仿宋" w:hAnsi="仿宋" w:eastAsia="仿宋" w:cs="仿宋"/>
                <w:spacing w:val="-1"/>
                <w:sz w:val="24"/>
              </w:rPr>
              <w:t xml:space="preserve">船舶推进轴系校中 </w:t>
            </w:r>
            <w:r>
              <w:rPr>
                <w:rFonts w:hint="eastAsia" w:ascii="仿宋" w:hAnsi="仿宋" w:eastAsia="仿宋" w:cs="仿宋"/>
                <w:sz w:val="24"/>
              </w:rPr>
              <w:t>(船</w:t>
            </w:r>
            <w:r>
              <w:rPr>
                <w:rFonts w:hint="eastAsia" w:ascii="仿宋" w:hAnsi="仿宋" w:eastAsia="仿宋" w:cs="仿宋"/>
                <w:spacing w:val="-11"/>
                <w:sz w:val="24"/>
              </w:rPr>
              <w:t xml:space="preserve">舶行业标准 </w:t>
            </w:r>
            <w:r>
              <w:rPr>
                <w:rFonts w:hint="eastAsia" w:ascii="仿宋" w:hAnsi="仿宋" w:eastAsia="仿宋" w:cs="仿宋"/>
                <w:sz w:val="24"/>
              </w:rPr>
              <w:t>CB/Z</w:t>
            </w:r>
            <w:r>
              <w:rPr>
                <w:rFonts w:hint="eastAsia" w:ascii="仿宋" w:hAnsi="仿宋" w:eastAsia="仿宋" w:cs="仿宋"/>
                <w:spacing w:val="-1"/>
                <w:sz w:val="24"/>
              </w:rPr>
              <w:t xml:space="preserve"> </w:t>
            </w:r>
            <w:r>
              <w:rPr>
                <w:rFonts w:hint="eastAsia" w:ascii="仿宋" w:hAnsi="仿宋" w:eastAsia="仿宋" w:cs="仿宋"/>
                <w:sz w:val="24"/>
              </w:rPr>
              <w:t>338-2005)。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111" w:type="dxa"/>
            <w:tcBorders>
              <w:bottom w:val="nil"/>
            </w:tcBorders>
          </w:tcPr>
          <w:p>
            <w:pPr>
              <w:pStyle w:val="9"/>
              <w:spacing w:line="420" w:lineRule="exact"/>
              <w:rPr>
                <w:rFonts w:ascii="仿宋" w:hAnsi="仿宋" w:eastAsia="仿宋" w:cs="仿宋"/>
              </w:rPr>
            </w:pPr>
          </w:p>
        </w:tc>
        <w:tc>
          <w:tcPr>
            <w:tcW w:w="3210" w:type="dxa"/>
            <w:tcBorders>
              <w:bottom w:val="nil"/>
            </w:tcBorders>
          </w:tcPr>
          <w:p>
            <w:pPr>
              <w:pStyle w:val="9"/>
              <w:spacing w:before="2" w:line="420" w:lineRule="exact"/>
              <w:ind w:left="106"/>
              <w:rPr>
                <w:rFonts w:ascii="仿宋" w:hAnsi="仿宋" w:eastAsia="仿宋" w:cs="仿宋"/>
                <w:sz w:val="24"/>
              </w:rPr>
            </w:pPr>
            <w:r>
              <w:rPr>
                <w:rFonts w:hint="eastAsia" w:ascii="仿宋" w:hAnsi="仿宋" w:eastAsia="仿宋" w:cs="仿宋"/>
                <w:sz w:val="24"/>
              </w:rPr>
              <w:t>完成以下操作：</w:t>
            </w:r>
          </w:p>
        </w:tc>
        <w:tc>
          <w:tcPr>
            <w:tcW w:w="3207" w:type="dxa"/>
            <w:tcBorders>
              <w:bottom w:val="nil"/>
            </w:tcBorders>
          </w:tcPr>
          <w:p>
            <w:pPr>
              <w:pStyle w:val="9"/>
              <w:spacing w:line="42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111" w:type="dxa"/>
            <w:tcBorders>
              <w:top w:val="nil"/>
              <w:bottom w:val="nil"/>
            </w:tcBorders>
          </w:tcPr>
          <w:p>
            <w:pPr>
              <w:pStyle w:val="9"/>
              <w:spacing w:line="420" w:lineRule="exact"/>
              <w:rPr>
                <w:rFonts w:ascii="仿宋" w:hAnsi="仿宋" w:eastAsia="仿宋" w:cs="仿宋"/>
                <w:sz w:val="24"/>
              </w:rPr>
            </w:pPr>
          </w:p>
        </w:tc>
        <w:tc>
          <w:tcPr>
            <w:tcW w:w="3210" w:type="dxa"/>
            <w:tcBorders>
              <w:top w:val="nil"/>
              <w:bottom w:val="nil"/>
            </w:tcBorders>
          </w:tcPr>
          <w:p>
            <w:pPr>
              <w:pStyle w:val="9"/>
              <w:spacing w:before="7" w:line="420" w:lineRule="exact"/>
              <w:ind w:left="106"/>
              <w:rPr>
                <w:rFonts w:ascii="仿宋" w:hAnsi="仿宋" w:eastAsia="仿宋" w:cs="仿宋"/>
                <w:sz w:val="24"/>
              </w:rPr>
            </w:pPr>
            <w:r>
              <w:rPr>
                <w:rFonts w:hint="eastAsia" w:ascii="仿宋" w:hAnsi="仿宋" w:eastAsia="仿宋" w:cs="仿宋"/>
                <w:sz w:val="24"/>
              </w:rPr>
              <w:t>（1）用顶升法测量中间轴承</w:t>
            </w:r>
          </w:p>
        </w:tc>
        <w:tc>
          <w:tcPr>
            <w:tcW w:w="3207" w:type="dxa"/>
            <w:tcBorders>
              <w:top w:val="nil"/>
              <w:bottom w:val="nil"/>
            </w:tcBorders>
          </w:tcPr>
          <w:p>
            <w:pPr>
              <w:pStyle w:val="9"/>
              <w:spacing w:line="42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111" w:type="dxa"/>
            <w:tcBorders>
              <w:top w:val="nil"/>
              <w:bottom w:val="nil"/>
            </w:tcBorders>
          </w:tcPr>
          <w:p>
            <w:pPr>
              <w:pStyle w:val="9"/>
              <w:spacing w:line="420" w:lineRule="exact"/>
              <w:rPr>
                <w:rFonts w:ascii="仿宋" w:hAnsi="仿宋" w:eastAsia="仿宋" w:cs="仿宋"/>
              </w:rPr>
            </w:pPr>
          </w:p>
        </w:tc>
        <w:tc>
          <w:tcPr>
            <w:tcW w:w="3210" w:type="dxa"/>
            <w:tcBorders>
              <w:top w:val="nil"/>
              <w:bottom w:val="nil"/>
            </w:tcBorders>
          </w:tcPr>
          <w:p>
            <w:pPr>
              <w:pStyle w:val="9"/>
              <w:spacing w:line="420" w:lineRule="exact"/>
              <w:ind w:left="106"/>
              <w:rPr>
                <w:rFonts w:ascii="仿宋" w:hAnsi="仿宋" w:eastAsia="仿宋" w:cs="仿宋"/>
                <w:sz w:val="24"/>
              </w:rPr>
            </w:pPr>
            <w:r>
              <w:rPr>
                <w:rFonts w:hint="eastAsia" w:ascii="仿宋" w:hAnsi="仿宋" w:eastAsia="仿宋" w:cs="仿宋"/>
                <w:sz w:val="24"/>
              </w:rPr>
              <w:t>的负荷；</w:t>
            </w:r>
          </w:p>
        </w:tc>
        <w:tc>
          <w:tcPr>
            <w:tcW w:w="3207" w:type="dxa"/>
            <w:tcBorders>
              <w:top w:val="nil"/>
              <w:bottom w:val="nil"/>
            </w:tcBorders>
          </w:tcPr>
          <w:p>
            <w:pPr>
              <w:pStyle w:val="9"/>
              <w:spacing w:line="420" w:lineRule="exact"/>
              <w:ind w:left="108"/>
              <w:rPr>
                <w:rFonts w:ascii="仿宋" w:hAnsi="仿宋" w:eastAsia="仿宋" w:cs="仿宋"/>
                <w:sz w:val="24"/>
              </w:rPr>
            </w:pPr>
            <w:r>
              <w:rPr>
                <w:rFonts w:hint="eastAsia" w:ascii="仿宋" w:hAnsi="仿宋" w:eastAsia="仿宋" w:cs="仿宋"/>
                <w:sz w:val="24"/>
              </w:rPr>
              <w:t>（1）量具（直尺、百分表、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111" w:type="dxa"/>
            <w:tcBorders>
              <w:top w:val="nil"/>
              <w:bottom w:val="nil"/>
            </w:tcBorders>
          </w:tcPr>
          <w:p>
            <w:pPr>
              <w:pStyle w:val="9"/>
              <w:spacing w:line="420" w:lineRule="exact"/>
              <w:rPr>
                <w:rFonts w:ascii="仿宋" w:hAnsi="仿宋" w:eastAsia="仿宋" w:cs="仿宋"/>
              </w:rPr>
            </w:pPr>
          </w:p>
        </w:tc>
        <w:tc>
          <w:tcPr>
            <w:tcW w:w="3210" w:type="dxa"/>
            <w:tcBorders>
              <w:top w:val="nil"/>
              <w:bottom w:val="nil"/>
            </w:tcBorders>
          </w:tcPr>
          <w:p>
            <w:pPr>
              <w:pStyle w:val="9"/>
              <w:spacing w:line="420" w:lineRule="exact"/>
              <w:ind w:left="106"/>
              <w:rPr>
                <w:rFonts w:ascii="仿宋" w:hAnsi="仿宋" w:eastAsia="仿宋" w:cs="仿宋"/>
                <w:sz w:val="24"/>
              </w:rPr>
            </w:pPr>
            <w:r>
              <w:rPr>
                <w:rFonts w:hint="eastAsia" w:ascii="仿宋" w:hAnsi="仿宋" w:eastAsia="仿宋" w:cs="仿宋"/>
                <w:sz w:val="24"/>
              </w:rPr>
              <w:t>（2）绘制顶升曲线图并计算</w:t>
            </w:r>
          </w:p>
        </w:tc>
        <w:tc>
          <w:tcPr>
            <w:tcW w:w="3207" w:type="dxa"/>
            <w:tcBorders>
              <w:top w:val="nil"/>
              <w:bottom w:val="nil"/>
            </w:tcBorders>
          </w:tcPr>
          <w:p>
            <w:pPr>
              <w:pStyle w:val="9"/>
              <w:spacing w:line="420" w:lineRule="exact"/>
              <w:ind w:left="108"/>
              <w:rPr>
                <w:rFonts w:ascii="仿宋" w:hAnsi="仿宋" w:eastAsia="仿宋" w:cs="仿宋"/>
                <w:sz w:val="24"/>
              </w:rPr>
            </w:pPr>
            <w:r>
              <w:rPr>
                <w:rFonts w:hint="eastAsia" w:ascii="仿宋" w:hAnsi="仿宋" w:eastAsia="仿宋" w:cs="仿宋"/>
                <w:sz w:val="24"/>
              </w:rPr>
              <w:t>塞尺等）使用说明书；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2111" w:type="dxa"/>
            <w:tcBorders>
              <w:top w:val="nil"/>
              <w:bottom w:val="single" w:color="auto" w:sz="4" w:space="0"/>
            </w:tcBorders>
          </w:tcPr>
          <w:p>
            <w:pPr>
              <w:pStyle w:val="9"/>
              <w:spacing w:line="420" w:lineRule="exact"/>
              <w:ind w:left="108" w:right="70"/>
              <w:rPr>
                <w:rFonts w:ascii="仿宋" w:hAnsi="仿宋" w:eastAsia="仿宋" w:cs="仿宋"/>
                <w:sz w:val="24"/>
              </w:rPr>
            </w:pPr>
            <w:r>
              <w:rPr>
                <w:rFonts w:hint="eastAsia" w:ascii="仿宋" w:hAnsi="仿宋" w:eastAsia="仿宋" w:cs="仿宋"/>
                <w:spacing w:val="-1"/>
                <w:sz w:val="24"/>
              </w:rPr>
              <w:t>轴承负荷的测量、</w:t>
            </w:r>
            <w:r>
              <w:rPr>
                <w:rFonts w:hint="eastAsia" w:ascii="仿宋" w:hAnsi="仿宋" w:eastAsia="仿宋" w:cs="仿宋"/>
                <w:sz w:val="24"/>
              </w:rPr>
              <w:t>计算与调整</w:t>
            </w:r>
          </w:p>
        </w:tc>
        <w:tc>
          <w:tcPr>
            <w:tcW w:w="3210" w:type="dxa"/>
            <w:tcBorders>
              <w:top w:val="nil"/>
              <w:bottom w:val="single" w:color="auto" w:sz="4" w:space="0"/>
            </w:tcBorders>
          </w:tcPr>
          <w:p>
            <w:pPr>
              <w:pStyle w:val="9"/>
              <w:spacing w:line="420" w:lineRule="exact"/>
              <w:ind w:left="106"/>
              <w:rPr>
                <w:rFonts w:ascii="仿宋" w:hAnsi="仿宋" w:eastAsia="仿宋" w:cs="仿宋"/>
                <w:sz w:val="24"/>
              </w:rPr>
            </w:pPr>
            <w:r>
              <w:rPr>
                <w:rFonts w:hint="eastAsia" w:ascii="仿宋" w:hAnsi="仿宋" w:eastAsia="仿宋" w:cs="仿宋"/>
                <w:sz w:val="24"/>
              </w:rPr>
              <w:t>轴承负荷；</w:t>
            </w:r>
          </w:p>
          <w:p>
            <w:pPr>
              <w:pStyle w:val="9"/>
              <w:spacing w:before="2" w:line="420" w:lineRule="exact"/>
              <w:ind w:left="106" w:right="95"/>
              <w:rPr>
                <w:rFonts w:ascii="仿宋" w:hAnsi="仿宋" w:eastAsia="仿宋" w:cs="仿宋"/>
                <w:sz w:val="24"/>
              </w:rPr>
            </w:pPr>
            <w:r>
              <w:rPr>
                <w:rFonts w:hint="eastAsia" w:ascii="仿宋" w:hAnsi="仿宋" w:eastAsia="仿宋" w:cs="仿宋"/>
                <w:spacing w:val="-1"/>
                <w:sz w:val="24"/>
              </w:rPr>
              <w:t>（3）当轴承负荷不符合要求</w:t>
            </w:r>
            <w:r>
              <w:rPr>
                <w:rFonts w:hint="eastAsia" w:ascii="仿宋" w:hAnsi="仿宋" w:eastAsia="仿宋" w:cs="仿宋"/>
                <w:sz w:val="24"/>
              </w:rPr>
              <w:t>时，做适当调整，使其符合</w:t>
            </w:r>
          </w:p>
          <w:p>
            <w:pPr>
              <w:pStyle w:val="9"/>
              <w:spacing w:before="3" w:line="420" w:lineRule="exact"/>
              <w:ind w:left="106"/>
              <w:rPr>
                <w:rFonts w:ascii="仿宋" w:hAnsi="仿宋" w:eastAsia="仿宋" w:cs="仿宋"/>
                <w:sz w:val="24"/>
              </w:rPr>
            </w:pPr>
            <w:r>
              <w:rPr>
                <w:rFonts w:hint="eastAsia" w:ascii="仿宋" w:hAnsi="仿宋" w:eastAsia="仿宋" w:cs="仿宋"/>
                <w:sz w:val="24"/>
              </w:rPr>
              <w:t>要求；</w:t>
            </w:r>
          </w:p>
        </w:tc>
        <w:tc>
          <w:tcPr>
            <w:tcW w:w="3207" w:type="dxa"/>
            <w:tcBorders>
              <w:top w:val="nil"/>
              <w:bottom w:val="single" w:color="auto" w:sz="4" w:space="0"/>
            </w:tcBorders>
          </w:tcPr>
          <w:p>
            <w:pPr>
              <w:pStyle w:val="9"/>
              <w:tabs>
                <w:tab w:val="left" w:pos="710"/>
              </w:tabs>
              <w:spacing w:line="420" w:lineRule="exact"/>
              <w:ind w:left="108" w:right="96"/>
              <w:jc w:val="left"/>
              <w:rPr>
                <w:rFonts w:ascii="仿宋" w:hAnsi="仿宋" w:eastAsia="仿宋" w:cs="仿宋"/>
                <w:sz w:val="24"/>
              </w:rPr>
            </w:pPr>
            <w:r>
              <w:rPr>
                <w:rFonts w:hint="eastAsia" w:ascii="仿宋" w:hAnsi="仿宋" w:eastAsia="仿宋" w:cs="仿宋"/>
                <w:sz w:val="24"/>
              </w:rPr>
              <w:t>（2）钢质海船入级规范(中</w:t>
            </w:r>
            <w:r>
              <w:rPr>
                <w:rFonts w:hint="eastAsia" w:ascii="仿宋" w:hAnsi="仿宋" w:eastAsia="仿宋" w:cs="仿宋"/>
                <w:spacing w:val="-14"/>
                <w:sz w:val="24"/>
              </w:rPr>
              <w:t xml:space="preserve">国船级社 </w:t>
            </w:r>
            <w:r>
              <w:rPr>
                <w:rFonts w:hint="eastAsia" w:ascii="仿宋" w:hAnsi="仿宋" w:eastAsia="仿宋" w:cs="仿宋"/>
                <w:spacing w:val="-2"/>
                <w:sz w:val="24"/>
              </w:rPr>
              <w:t>2018)；</w:t>
            </w:r>
          </w:p>
          <w:p>
            <w:pPr>
              <w:pStyle w:val="9"/>
              <w:tabs>
                <w:tab w:val="left" w:pos="713"/>
              </w:tabs>
              <w:spacing w:line="420" w:lineRule="exact"/>
              <w:jc w:val="left"/>
              <w:rPr>
                <w:rFonts w:ascii="仿宋" w:hAnsi="仿宋" w:eastAsia="仿宋" w:cs="仿宋"/>
                <w:sz w:val="24"/>
              </w:rPr>
            </w:pPr>
            <w:r>
              <w:rPr>
                <w:rFonts w:hint="eastAsia" w:ascii="仿宋" w:hAnsi="仿宋" w:eastAsia="仿宋" w:cs="仿宋"/>
                <w:spacing w:val="1"/>
                <w:sz w:val="24"/>
              </w:rPr>
              <w:t xml:space="preserve">（3）船舶推进轴系校中 </w:t>
            </w:r>
            <w:r>
              <w:rPr>
                <w:rFonts w:hint="eastAsia" w:ascii="仿宋" w:hAnsi="仿宋" w:eastAsia="仿宋" w:cs="仿宋"/>
                <w:sz w:val="24"/>
              </w:rPr>
              <w:t>(船</w:t>
            </w:r>
          </w:p>
          <w:p>
            <w:pPr>
              <w:pStyle w:val="9"/>
              <w:spacing w:before="4" w:line="420" w:lineRule="exact"/>
              <w:ind w:left="108" w:right="-15"/>
              <w:rPr>
                <w:rFonts w:ascii="仿宋" w:hAnsi="仿宋" w:eastAsia="仿宋" w:cs="仿宋"/>
                <w:sz w:val="24"/>
              </w:rPr>
            </w:pPr>
            <w:r>
              <w:rPr>
                <w:rFonts w:hint="eastAsia" w:ascii="仿宋" w:hAnsi="仿宋" w:eastAsia="仿宋" w:cs="仿宋"/>
                <w:spacing w:val="-11"/>
                <w:sz w:val="24"/>
              </w:rPr>
              <w:t xml:space="preserve">舶行业标准 </w:t>
            </w:r>
            <w:r>
              <w:rPr>
                <w:rFonts w:hint="eastAsia" w:ascii="仿宋" w:hAnsi="仿宋" w:eastAsia="仿宋" w:cs="仿宋"/>
                <w:sz w:val="24"/>
              </w:rPr>
              <w:t>CB/Z 338-2005)。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111" w:type="dxa"/>
            <w:tcBorders>
              <w:top w:val="single" w:color="auto" w:sz="4" w:space="0"/>
              <w:bottom w:val="nil"/>
            </w:tcBorders>
          </w:tcPr>
          <w:p>
            <w:pPr>
              <w:pStyle w:val="9"/>
              <w:spacing w:line="420" w:lineRule="exact"/>
              <w:rPr>
                <w:rFonts w:ascii="仿宋" w:hAnsi="仿宋" w:eastAsia="仿宋" w:cs="仿宋"/>
              </w:rPr>
            </w:pPr>
          </w:p>
        </w:tc>
        <w:tc>
          <w:tcPr>
            <w:tcW w:w="3210" w:type="dxa"/>
            <w:tcBorders>
              <w:top w:val="single" w:color="auto" w:sz="4" w:space="0"/>
              <w:bottom w:val="nil"/>
            </w:tcBorders>
          </w:tcPr>
          <w:p>
            <w:pPr>
              <w:pStyle w:val="9"/>
              <w:spacing w:line="420" w:lineRule="exact"/>
              <w:ind w:left="106"/>
              <w:rPr>
                <w:rFonts w:ascii="仿宋" w:hAnsi="仿宋" w:eastAsia="仿宋" w:cs="仿宋"/>
                <w:sz w:val="24"/>
              </w:rPr>
            </w:pPr>
            <w:r>
              <w:rPr>
                <w:rFonts w:hint="eastAsia" w:ascii="仿宋" w:hAnsi="仿宋" w:eastAsia="仿宋" w:cs="仿宋"/>
                <w:spacing w:val="-1"/>
                <w:sz w:val="24"/>
              </w:rPr>
              <w:t>（4）</w:t>
            </w:r>
            <w:r>
              <w:rPr>
                <w:rFonts w:hint="eastAsia" w:ascii="仿宋" w:hAnsi="仿宋" w:eastAsia="仿宋" w:cs="仿宋"/>
                <w:spacing w:val="-21"/>
                <w:sz w:val="24"/>
              </w:rPr>
              <w:t xml:space="preserve">测量 </w:t>
            </w:r>
            <w:r>
              <w:rPr>
                <w:rFonts w:hint="eastAsia" w:ascii="仿宋" w:hAnsi="仿宋" w:eastAsia="仿宋" w:cs="仿宋"/>
                <w:sz w:val="24"/>
              </w:rPr>
              <w:t>1 个缸的曲轴臂距</w:t>
            </w:r>
          </w:p>
        </w:tc>
        <w:tc>
          <w:tcPr>
            <w:tcW w:w="3207" w:type="dxa"/>
            <w:tcBorders>
              <w:top w:val="single" w:color="auto" w:sz="4" w:space="0"/>
              <w:bottom w:val="nil"/>
            </w:tcBorders>
          </w:tcPr>
          <w:p>
            <w:pPr>
              <w:pStyle w:val="9"/>
              <w:spacing w:line="42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2111" w:type="dxa"/>
            <w:tcBorders>
              <w:top w:val="nil"/>
            </w:tcBorders>
          </w:tcPr>
          <w:p>
            <w:pPr>
              <w:pStyle w:val="9"/>
              <w:spacing w:line="420" w:lineRule="exact"/>
              <w:rPr>
                <w:rFonts w:ascii="仿宋" w:hAnsi="仿宋" w:eastAsia="仿宋" w:cs="仿宋"/>
              </w:rPr>
            </w:pPr>
          </w:p>
        </w:tc>
        <w:tc>
          <w:tcPr>
            <w:tcW w:w="3210" w:type="dxa"/>
            <w:tcBorders>
              <w:top w:val="nil"/>
            </w:tcBorders>
          </w:tcPr>
          <w:p>
            <w:pPr>
              <w:pStyle w:val="9"/>
              <w:spacing w:line="420" w:lineRule="exact"/>
              <w:ind w:left="106"/>
              <w:rPr>
                <w:rFonts w:ascii="仿宋" w:hAnsi="仿宋" w:eastAsia="仿宋" w:cs="仿宋"/>
                <w:sz w:val="24"/>
              </w:rPr>
            </w:pPr>
            <w:r>
              <w:rPr>
                <w:rFonts w:hint="eastAsia" w:ascii="仿宋" w:hAnsi="仿宋" w:eastAsia="仿宋" w:cs="仿宋"/>
                <w:sz w:val="24"/>
              </w:rPr>
              <w:t>差。</w:t>
            </w:r>
          </w:p>
        </w:tc>
        <w:tc>
          <w:tcPr>
            <w:tcW w:w="3207" w:type="dxa"/>
            <w:tcBorders>
              <w:top w:val="nil"/>
            </w:tcBorders>
          </w:tcPr>
          <w:p>
            <w:pPr>
              <w:pStyle w:val="9"/>
              <w:spacing w:line="42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1" w:hRule="atLeast"/>
        </w:trPr>
        <w:tc>
          <w:tcPr>
            <w:tcW w:w="2111" w:type="dxa"/>
            <w:tcBorders>
              <w:bottom w:val="nil"/>
            </w:tcBorders>
          </w:tcPr>
          <w:p>
            <w:pPr>
              <w:pStyle w:val="9"/>
              <w:spacing w:line="420" w:lineRule="exact"/>
              <w:rPr>
                <w:rFonts w:ascii="仿宋" w:hAnsi="仿宋" w:eastAsia="仿宋" w:cs="仿宋"/>
              </w:rPr>
            </w:pPr>
          </w:p>
        </w:tc>
        <w:tc>
          <w:tcPr>
            <w:tcW w:w="3210" w:type="dxa"/>
            <w:tcBorders>
              <w:bottom w:val="nil"/>
            </w:tcBorders>
          </w:tcPr>
          <w:p>
            <w:pPr>
              <w:pStyle w:val="9"/>
              <w:spacing w:before="1" w:line="420" w:lineRule="exact"/>
              <w:ind w:left="106"/>
              <w:rPr>
                <w:rFonts w:ascii="仿宋" w:hAnsi="仿宋" w:eastAsia="仿宋" w:cs="仿宋"/>
                <w:sz w:val="24"/>
              </w:rPr>
            </w:pPr>
            <w:r>
              <w:rPr>
                <w:rFonts w:hint="eastAsia" w:ascii="仿宋" w:hAnsi="仿宋" w:eastAsia="仿宋" w:cs="仿宋"/>
                <w:sz w:val="24"/>
              </w:rPr>
              <w:t>完成以下操作：</w:t>
            </w:r>
          </w:p>
        </w:tc>
        <w:tc>
          <w:tcPr>
            <w:tcW w:w="3207" w:type="dxa"/>
            <w:vMerge w:val="restart"/>
          </w:tcPr>
          <w:p>
            <w:pPr>
              <w:pStyle w:val="9"/>
              <w:tabs>
                <w:tab w:val="left" w:pos="710"/>
              </w:tabs>
              <w:spacing w:before="18" w:line="420" w:lineRule="exact"/>
              <w:ind w:left="108" w:right="-29"/>
              <w:jc w:val="left"/>
              <w:rPr>
                <w:rFonts w:ascii="仿宋" w:hAnsi="仿宋" w:eastAsia="仿宋" w:cs="仿宋"/>
                <w:sz w:val="24"/>
              </w:rPr>
            </w:pPr>
            <w:r>
              <w:rPr>
                <w:rFonts w:hint="eastAsia" w:ascii="仿宋" w:hAnsi="仿宋" w:eastAsia="仿宋" w:cs="仿宋"/>
                <w:sz w:val="24"/>
              </w:rPr>
              <w:t>（1）量具（塞尺、高低规等）使用说明书；</w:t>
            </w:r>
          </w:p>
          <w:p>
            <w:pPr>
              <w:pStyle w:val="9"/>
              <w:tabs>
                <w:tab w:val="left" w:pos="710"/>
              </w:tabs>
              <w:spacing w:before="3" w:line="420" w:lineRule="exact"/>
              <w:jc w:val="left"/>
              <w:rPr>
                <w:rFonts w:ascii="仿宋" w:hAnsi="仿宋" w:eastAsia="仿宋" w:cs="仿宋"/>
                <w:sz w:val="24"/>
              </w:rPr>
            </w:pPr>
            <w:r>
              <w:rPr>
                <w:rFonts w:hint="eastAsia" w:ascii="仿宋" w:hAnsi="仿宋" w:eastAsia="仿宋" w:cs="仿宋"/>
                <w:sz w:val="24"/>
              </w:rPr>
              <w:t>（2）铣床操作规范；</w:t>
            </w:r>
          </w:p>
          <w:p>
            <w:pPr>
              <w:pStyle w:val="9"/>
              <w:tabs>
                <w:tab w:val="left" w:pos="710"/>
              </w:tabs>
              <w:spacing w:before="4" w:line="420" w:lineRule="exact"/>
              <w:ind w:right="96"/>
              <w:jc w:val="left"/>
              <w:rPr>
                <w:rFonts w:ascii="仿宋" w:hAnsi="仿宋" w:eastAsia="仿宋" w:cs="仿宋"/>
                <w:sz w:val="24"/>
              </w:rPr>
            </w:pPr>
            <w:r>
              <w:rPr>
                <w:rFonts w:hint="eastAsia" w:ascii="仿宋" w:hAnsi="仿宋" w:eastAsia="仿宋" w:cs="仿宋"/>
                <w:sz w:val="24"/>
              </w:rPr>
              <w:t>（3）钢质海船入级规范(中</w:t>
            </w:r>
            <w:r>
              <w:rPr>
                <w:rFonts w:hint="eastAsia" w:ascii="仿宋" w:hAnsi="仿宋" w:eastAsia="仿宋" w:cs="仿宋"/>
                <w:spacing w:val="-14"/>
                <w:sz w:val="24"/>
              </w:rPr>
              <w:t xml:space="preserve">国船级社 </w:t>
            </w:r>
            <w:r>
              <w:rPr>
                <w:rFonts w:hint="eastAsia" w:ascii="仿宋" w:hAnsi="仿宋" w:eastAsia="仿宋" w:cs="仿宋"/>
                <w:spacing w:val="-2"/>
                <w:sz w:val="24"/>
              </w:rPr>
              <w:t>2018)；</w:t>
            </w:r>
          </w:p>
          <w:p>
            <w:pPr>
              <w:pStyle w:val="9"/>
              <w:tabs>
                <w:tab w:val="left" w:pos="710"/>
              </w:tabs>
              <w:spacing w:before="3" w:line="420" w:lineRule="exact"/>
              <w:jc w:val="left"/>
              <w:rPr>
                <w:rFonts w:ascii="仿宋" w:hAnsi="仿宋" w:eastAsia="仿宋" w:cs="仿宋"/>
                <w:sz w:val="24"/>
              </w:rPr>
            </w:pPr>
            <w:r>
              <w:rPr>
                <w:rFonts w:hint="eastAsia" w:ascii="仿宋" w:hAnsi="仿宋" w:eastAsia="仿宋" w:cs="仿宋"/>
                <w:sz w:val="24"/>
              </w:rPr>
              <w:t>（4）装配钳工国家职业标准</w:t>
            </w:r>
          </w:p>
          <w:p>
            <w:pPr>
              <w:pStyle w:val="9"/>
              <w:spacing w:before="5" w:line="420" w:lineRule="exact"/>
              <w:ind w:left="108"/>
              <w:rPr>
                <w:rFonts w:ascii="仿宋" w:hAnsi="仿宋" w:eastAsia="仿宋" w:cs="仿宋"/>
                <w:sz w:val="24"/>
              </w:rPr>
            </w:pPr>
            <w:r>
              <w:rPr>
                <w:rFonts w:hint="eastAsia" w:ascii="仿宋" w:hAnsi="仿宋" w:eastAsia="仿宋" w:cs="仿宋"/>
                <w:spacing w:val="-1"/>
                <w:sz w:val="24"/>
              </w:rPr>
              <w:t>(</w:t>
            </w:r>
            <w:r>
              <w:rPr>
                <w:rFonts w:hint="eastAsia" w:ascii="仿宋" w:hAnsi="仿宋" w:eastAsia="仿宋" w:cs="仿宋"/>
                <w:spacing w:val="-13"/>
                <w:sz w:val="24"/>
              </w:rPr>
              <w:t xml:space="preserve">职业编码 </w:t>
            </w:r>
            <w:r>
              <w:rPr>
                <w:rFonts w:hint="eastAsia" w:ascii="仿宋" w:hAnsi="仿宋" w:eastAsia="仿宋" w:cs="仿宋"/>
                <w:sz w:val="24"/>
              </w:rPr>
              <w:t>6-05-02-01)。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111" w:type="dxa"/>
            <w:tcBorders>
              <w:top w:val="nil"/>
              <w:bottom w:val="nil"/>
            </w:tcBorders>
          </w:tcPr>
          <w:p>
            <w:pPr>
              <w:pStyle w:val="9"/>
              <w:spacing w:line="420" w:lineRule="exact"/>
              <w:rPr>
                <w:rFonts w:ascii="仿宋" w:hAnsi="仿宋" w:eastAsia="仿宋" w:cs="仿宋"/>
              </w:rPr>
            </w:pPr>
          </w:p>
        </w:tc>
        <w:tc>
          <w:tcPr>
            <w:tcW w:w="3210" w:type="dxa"/>
            <w:tcBorders>
              <w:top w:val="nil"/>
              <w:bottom w:val="nil"/>
            </w:tcBorders>
          </w:tcPr>
          <w:p>
            <w:pPr>
              <w:pStyle w:val="9"/>
              <w:spacing w:line="420" w:lineRule="exact"/>
              <w:ind w:left="106"/>
              <w:rPr>
                <w:rFonts w:ascii="仿宋" w:hAnsi="仿宋" w:eastAsia="仿宋" w:cs="仿宋"/>
                <w:sz w:val="24"/>
              </w:rPr>
            </w:pPr>
            <w:r>
              <w:rPr>
                <w:rFonts w:hint="eastAsia" w:ascii="仿宋" w:hAnsi="仿宋" w:eastAsia="仿宋" w:cs="仿宋"/>
                <w:sz w:val="24"/>
              </w:rPr>
              <w:t>（1）利用模具测取活动垫片</w:t>
            </w:r>
          </w:p>
        </w:tc>
        <w:tc>
          <w:tcPr>
            <w:tcW w:w="3207" w:type="dxa"/>
            <w:vMerge w:val="continue"/>
            <w:tcBorders>
              <w:top w:val="nil"/>
            </w:tcBorders>
          </w:tcPr>
          <w:p>
            <w:pPr>
              <w:spacing w:line="420" w:lineRule="exact"/>
              <w:rPr>
                <w:rFonts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111" w:type="dxa"/>
            <w:tcBorders>
              <w:top w:val="nil"/>
              <w:bottom w:val="nil"/>
            </w:tcBorders>
          </w:tcPr>
          <w:p>
            <w:pPr>
              <w:pStyle w:val="9"/>
              <w:spacing w:line="420" w:lineRule="exact"/>
              <w:rPr>
                <w:rFonts w:ascii="仿宋" w:hAnsi="仿宋" w:eastAsia="仿宋" w:cs="仿宋"/>
                <w:sz w:val="20"/>
              </w:rPr>
            </w:pPr>
          </w:p>
        </w:tc>
        <w:tc>
          <w:tcPr>
            <w:tcW w:w="3210" w:type="dxa"/>
            <w:tcBorders>
              <w:top w:val="nil"/>
              <w:bottom w:val="nil"/>
            </w:tcBorders>
          </w:tcPr>
          <w:p>
            <w:pPr>
              <w:pStyle w:val="9"/>
              <w:spacing w:line="420" w:lineRule="exact"/>
              <w:ind w:left="106"/>
              <w:rPr>
                <w:rFonts w:ascii="仿宋" w:hAnsi="仿宋" w:eastAsia="仿宋" w:cs="仿宋"/>
                <w:sz w:val="24"/>
              </w:rPr>
            </w:pPr>
            <w:r>
              <w:rPr>
                <w:rFonts w:hint="eastAsia" w:ascii="仿宋" w:hAnsi="仿宋" w:eastAsia="仿宋" w:cs="仿宋"/>
                <w:sz w:val="24"/>
              </w:rPr>
              <w:t>的形状和尺寸；</w:t>
            </w:r>
          </w:p>
        </w:tc>
        <w:tc>
          <w:tcPr>
            <w:tcW w:w="3207" w:type="dxa"/>
            <w:vMerge w:val="continue"/>
            <w:tcBorders>
              <w:top w:val="nil"/>
            </w:tcBorders>
          </w:tcPr>
          <w:p>
            <w:pPr>
              <w:spacing w:line="420" w:lineRule="exact"/>
              <w:rPr>
                <w:rFonts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111" w:type="dxa"/>
            <w:tcBorders>
              <w:top w:val="nil"/>
              <w:bottom w:val="nil"/>
            </w:tcBorders>
          </w:tcPr>
          <w:p>
            <w:pPr>
              <w:pStyle w:val="9"/>
              <w:spacing w:before="2" w:line="420" w:lineRule="exact"/>
              <w:ind w:left="108"/>
              <w:rPr>
                <w:rFonts w:ascii="仿宋" w:hAnsi="仿宋" w:eastAsia="仿宋" w:cs="仿宋"/>
                <w:sz w:val="24"/>
              </w:rPr>
            </w:pPr>
            <w:r>
              <w:rPr>
                <w:rFonts w:hint="eastAsia" w:ascii="仿宋" w:hAnsi="仿宋" w:eastAsia="仿宋" w:cs="仿宋"/>
                <w:sz w:val="24"/>
              </w:rPr>
              <w:t>船舶主机安装垫</w:t>
            </w:r>
          </w:p>
        </w:tc>
        <w:tc>
          <w:tcPr>
            <w:tcW w:w="3210" w:type="dxa"/>
            <w:tcBorders>
              <w:top w:val="nil"/>
              <w:bottom w:val="nil"/>
            </w:tcBorders>
          </w:tcPr>
          <w:p>
            <w:pPr>
              <w:pStyle w:val="9"/>
              <w:spacing w:before="2" w:line="420" w:lineRule="exact"/>
              <w:ind w:left="106"/>
              <w:rPr>
                <w:rFonts w:ascii="仿宋" w:hAnsi="仿宋" w:eastAsia="仿宋" w:cs="仿宋"/>
                <w:sz w:val="24"/>
              </w:rPr>
            </w:pPr>
            <w:r>
              <w:rPr>
                <w:rFonts w:hint="eastAsia" w:ascii="仿宋" w:hAnsi="仿宋" w:eastAsia="仿宋" w:cs="仿宋"/>
                <w:sz w:val="24"/>
              </w:rPr>
              <w:t>（2）测取垫片尺寸，并确定</w:t>
            </w:r>
          </w:p>
        </w:tc>
        <w:tc>
          <w:tcPr>
            <w:tcW w:w="3207" w:type="dxa"/>
            <w:vMerge w:val="continue"/>
            <w:tcBorders>
              <w:top w:val="nil"/>
            </w:tcBorders>
          </w:tcPr>
          <w:p>
            <w:pPr>
              <w:spacing w:line="420" w:lineRule="exact"/>
              <w:rPr>
                <w:rFonts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111" w:type="dxa"/>
            <w:tcBorders>
              <w:top w:val="nil"/>
              <w:bottom w:val="nil"/>
            </w:tcBorders>
          </w:tcPr>
          <w:p>
            <w:pPr>
              <w:pStyle w:val="9"/>
              <w:spacing w:line="420" w:lineRule="exact"/>
              <w:ind w:left="108"/>
              <w:rPr>
                <w:rFonts w:ascii="仿宋" w:hAnsi="仿宋" w:eastAsia="仿宋" w:cs="仿宋"/>
                <w:sz w:val="24"/>
              </w:rPr>
            </w:pPr>
            <w:r>
              <w:rPr>
                <w:rFonts w:hint="eastAsia" w:ascii="仿宋" w:hAnsi="仿宋" w:eastAsia="仿宋" w:cs="仿宋"/>
                <w:sz w:val="24"/>
              </w:rPr>
              <w:t>片的配制</w:t>
            </w:r>
          </w:p>
        </w:tc>
        <w:tc>
          <w:tcPr>
            <w:tcW w:w="3210" w:type="dxa"/>
            <w:tcBorders>
              <w:top w:val="nil"/>
              <w:bottom w:val="nil"/>
            </w:tcBorders>
          </w:tcPr>
          <w:p>
            <w:pPr>
              <w:pStyle w:val="9"/>
              <w:spacing w:line="420" w:lineRule="exact"/>
              <w:ind w:left="106"/>
              <w:rPr>
                <w:rFonts w:ascii="仿宋" w:hAnsi="仿宋" w:eastAsia="仿宋" w:cs="仿宋"/>
                <w:sz w:val="24"/>
              </w:rPr>
            </w:pPr>
            <w:r>
              <w:rPr>
                <w:rFonts w:hint="eastAsia" w:ascii="仿宋" w:hAnsi="仿宋" w:eastAsia="仿宋" w:cs="仿宋"/>
                <w:sz w:val="24"/>
              </w:rPr>
              <w:t>拂配余量；</w:t>
            </w:r>
          </w:p>
        </w:tc>
        <w:tc>
          <w:tcPr>
            <w:tcW w:w="3207" w:type="dxa"/>
            <w:vMerge w:val="continue"/>
            <w:tcBorders>
              <w:top w:val="nil"/>
            </w:tcBorders>
          </w:tcPr>
          <w:p>
            <w:pPr>
              <w:spacing w:line="420" w:lineRule="exact"/>
              <w:rPr>
                <w:rFonts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11" w:type="dxa"/>
            <w:tcBorders>
              <w:top w:val="nil"/>
              <w:bottom w:val="nil"/>
            </w:tcBorders>
          </w:tcPr>
          <w:p>
            <w:pPr>
              <w:pStyle w:val="9"/>
              <w:spacing w:line="420" w:lineRule="exact"/>
              <w:rPr>
                <w:rFonts w:ascii="仿宋" w:hAnsi="仿宋" w:eastAsia="仿宋" w:cs="仿宋"/>
                <w:sz w:val="24"/>
              </w:rPr>
            </w:pPr>
          </w:p>
        </w:tc>
        <w:tc>
          <w:tcPr>
            <w:tcW w:w="3210" w:type="dxa"/>
            <w:tcBorders>
              <w:top w:val="nil"/>
              <w:bottom w:val="nil"/>
            </w:tcBorders>
          </w:tcPr>
          <w:p>
            <w:pPr>
              <w:pStyle w:val="9"/>
              <w:numPr>
                <w:ilvl w:val="0"/>
                <w:numId w:val="4"/>
              </w:numPr>
              <w:tabs>
                <w:tab w:val="left" w:pos="708"/>
              </w:tabs>
              <w:spacing w:line="420" w:lineRule="exact"/>
              <w:ind w:hanging="602"/>
              <w:rPr>
                <w:rFonts w:ascii="仿宋" w:hAnsi="仿宋" w:eastAsia="仿宋" w:cs="仿宋"/>
                <w:sz w:val="24"/>
              </w:rPr>
            </w:pPr>
            <w:r>
              <w:rPr>
                <w:rFonts w:hint="eastAsia" w:ascii="仿宋" w:hAnsi="仿宋" w:eastAsia="仿宋" w:cs="仿宋"/>
                <w:sz w:val="24"/>
              </w:rPr>
              <w:t>使用铣床加工垫片；</w:t>
            </w:r>
          </w:p>
          <w:p>
            <w:pPr>
              <w:pStyle w:val="9"/>
              <w:numPr>
                <w:ilvl w:val="0"/>
                <w:numId w:val="4"/>
              </w:numPr>
              <w:tabs>
                <w:tab w:val="left" w:pos="708"/>
              </w:tabs>
              <w:spacing w:before="4" w:line="420" w:lineRule="exact"/>
              <w:ind w:hanging="602"/>
              <w:rPr>
                <w:rFonts w:ascii="仿宋" w:hAnsi="仿宋" w:eastAsia="仿宋" w:cs="仿宋"/>
                <w:sz w:val="24"/>
              </w:rPr>
            </w:pPr>
            <w:r>
              <w:rPr>
                <w:rFonts w:hint="eastAsia" w:ascii="仿宋" w:hAnsi="仿宋" w:eastAsia="仿宋" w:cs="仿宋"/>
                <w:sz w:val="24"/>
              </w:rPr>
              <w:t>拂配垫片达到规定的要</w:t>
            </w:r>
          </w:p>
        </w:tc>
        <w:tc>
          <w:tcPr>
            <w:tcW w:w="3207" w:type="dxa"/>
            <w:vMerge w:val="continue"/>
            <w:tcBorders>
              <w:top w:val="nil"/>
            </w:tcBorders>
          </w:tcPr>
          <w:p>
            <w:pPr>
              <w:spacing w:line="420" w:lineRule="exact"/>
              <w:rPr>
                <w:rFonts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111" w:type="dxa"/>
            <w:tcBorders>
              <w:top w:val="nil"/>
              <w:bottom w:val="single" w:color="auto" w:sz="4" w:space="0"/>
            </w:tcBorders>
          </w:tcPr>
          <w:p>
            <w:pPr>
              <w:pStyle w:val="9"/>
              <w:spacing w:line="420" w:lineRule="exact"/>
              <w:rPr>
                <w:rFonts w:ascii="仿宋" w:hAnsi="仿宋" w:eastAsia="仿宋" w:cs="仿宋"/>
              </w:rPr>
            </w:pPr>
          </w:p>
        </w:tc>
        <w:tc>
          <w:tcPr>
            <w:tcW w:w="3210" w:type="dxa"/>
            <w:tcBorders>
              <w:top w:val="nil"/>
              <w:bottom w:val="single" w:color="auto" w:sz="4" w:space="0"/>
            </w:tcBorders>
          </w:tcPr>
          <w:p>
            <w:pPr>
              <w:pStyle w:val="9"/>
              <w:spacing w:line="420" w:lineRule="exact"/>
              <w:ind w:left="106"/>
              <w:rPr>
                <w:rFonts w:ascii="仿宋" w:hAnsi="仿宋" w:eastAsia="仿宋" w:cs="仿宋"/>
                <w:sz w:val="24"/>
              </w:rPr>
            </w:pPr>
            <w:r>
              <w:rPr>
                <w:rFonts w:hint="eastAsia" w:ascii="仿宋" w:hAnsi="仿宋" w:eastAsia="仿宋" w:cs="仿宋"/>
                <w:sz w:val="24"/>
              </w:rPr>
              <w:t>求。</w:t>
            </w:r>
          </w:p>
        </w:tc>
        <w:tc>
          <w:tcPr>
            <w:tcW w:w="3207" w:type="dxa"/>
            <w:vMerge w:val="continue"/>
            <w:tcBorders>
              <w:top w:val="nil"/>
            </w:tcBorders>
          </w:tcPr>
          <w:p>
            <w:pPr>
              <w:spacing w:line="420" w:lineRule="exact"/>
              <w:rPr>
                <w:rFonts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2111" w:type="dxa"/>
            <w:tcBorders>
              <w:top w:val="single" w:color="auto" w:sz="4" w:space="0"/>
              <w:left w:val="single" w:color="auto" w:sz="4" w:space="0"/>
              <w:bottom w:val="single" w:color="auto" w:sz="4" w:space="0"/>
              <w:right w:val="single" w:color="auto" w:sz="4" w:space="0"/>
            </w:tcBorders>
          </w:tcPr>
          <w:p>
            <w:pPr>
              <w:pStyle w:val="9"/>
              <w:spacing w:before="2" w:line="420" w:lineRule="exact"/>
              <w:ind w:left="108"/>
              <w:rPr>
                <w:rFonts w:ascii="仿宋" w:hAnsi="仿宋" w:eastAsia="仿宋" w:cs="仿宋"/>
                <w:sz w:val="24"/>
              </w:rPr>
            </w:pPr>
            <w:r>
              <w:rPr>
                <w:rFonts w:hint="eastAsia" w:ascii="仿宋" w:hAnsi="仿宋" w:eastAsia="仿宋" w:cs="仿宋"/>
                <w:sz w:val="24"/>
              </w:rPr>
              <w:t>小型柴油机拆装</w:t>
            </w:r>
          </w:p>
          <w:p>
            <w:pPr>
              <w:pStyle w:val="9"/>
              <w:spacing w:before="3" w:line="420" w:lineRule="exact"/>
              <w:ind w:left="108"/>
              <w:rPr>
                <w:rFonts w:ascii="仿宋" w:hAnsi="仿宋" w:eastAsia="仿宋" w:cs="仿宋"/>
                <w:sz w:val="24"/>
              </w:rPr>
            </w:pPr>
            <w:r>
              <w:rPr>
                <w:rFonts w:hint="eastAsia" w:ascii="仿宋" w:hAnsi="仿宋" w:eastAsia="仿宋" w:cs="仿宋"/>
                <w:sz w:val="24"/>
              </w:rPr>
              <w:t>与调试</w:t>
            </w:r>
          </w:p>
        </w:tc>
        <w:tc>
          <w:tcPr>
            <w:tcW w:w="3210" w:type="dxa"/>
            <w:vMerge w:val="restart"/>
            <w:tcBorders>
              <w:top w:val="single" w:color="auto" w:sz="4" w:space="0"/>
              <w:left w:val="single" w:color="auto" w:sz="4" w:space="0"/>
              <w:bottom w:val="single" w:color="auto" w:sz="4" w:space="0"/>
              <w:right w:val="single" w:color="auto" w:sz="4" w:space="0"/>
            </w:tcBorders>
          </w:tcPr>
          <w:p>
            <w:pPr>
              <w:pStyle w:val="9"/>
              <w:spacing w:before="2" w:line="420" w:lineRule="exact"/>
              <w:ind w:left="106"/>
              <w:rPr>
                <w:rFonts w:ascii="仿宋" w:hAnsi="仿宋" w:eastAsia="仿宋" w:cs="仿宋"/>
                <w:sz w:val="24"/>
              </w:rPr>
            </w:pPr>
            <w:r>
              <w:rPr>
                <w:rFonts w:hint="eastAsia" w:ascii="仿宋" w:hAnsi="仿宋" w:eastAsia="仿宋" w:cs="仿宋"/>
                <w:sz w:val="24"/>
              </w:rPr>
              <w:t>完成以下操作：</w:t>
            </w:r>
          </w:p>
          <w:p>
            <w:pPr>
              <w:pStyle w:val="9"/>
              <w:spacing w:before="3" w:line="420" w:lineRule="exact"/>
              <w:ind w:left="106" w:right="95"/>
              <w:rPr>
                <w:rFonts w:ascii="仿宋" w:hAnsi="仿宋" w:eastAsia="仿宋" w:cs="仿宋"/>
                <w:sz w:val="24"/>
              </w:rPr>
            </w:pPr>
            <w:r>
              <w:rPr>
                <w:rFonts w:hint="eastAsia" w:ascii="仿宋" w:hAnsi="仿宋" w:eastAsia="仿宋" w:cs="仿宋"/>
                <w:spacing w:val="-1"/>
                <w:sz w:val="24"/>
              </w:rPr>
              <w:t>（1）按指定的缸号，拆卸柴</w:t>
            </w:r>
            <w:r>
              <w:rPr>
                <w:rFonts w:hint="eastAsia" w:ascii="仿宋" w:hAnsi="仿宋" w:eastAsia="仿宋" w:cs="仿宋"/>
                <w:sz w:val="24"/>
              </w:rPr>
              <w:t>油机两个气缸的活塞连杆组</w:t>
            </w:r>
          </w:p>
          <w:p>
            <w:pPr>
              <w:pStyle w:val="9"/>
              <w:spacing w:line="420" w:lineRule="exact"/>
              <w:ind w:left="106"/>
              <w:rPr>
                <w:rFonts w:ascii="仿宋" w:hAnsi="仿宋" w:eastAsia="仿宋" w:cs="仿宋"/>
                <w:sz w:val="24"/>
              </w:rPr>
            </w:pPr>
            <w:r>
              <w:rPr>
                <w:rFonts w:hint="eastAsia" w:ascii="仿宋" w:hAnsi="仿宋" w:eastAsia="仿宋" w:cs="仿宋"/>
                <w:sz w:val="24"/>
              </w:rPr>
              <w:t>件；</w:t>
            </w:r>
          </w:p>
          <w:p>
            <w:pPr>
              <w:pStyle w:val="9"/>
              <w:numPr>
                <w:ilvl w:val="0"/>
                <w:numId w:val="5"/>
              </w:numPr>
              <w:tabs>
                <w:tab w:val="left" w:pos="708"/>
              </w:tabs>
              <w:spacing w:before="3" w:line="420" w:lineRule="exact"/>
              <w:ind w:right="331" w:firstLine="0"/>
              <w:rPr>
                <w:rFonts w:ascii="仿宋" w:hAnsi="仿宋" w:eastAsia="仿宋" w:cs="仿宋"/>
                <w:sz w:val="24"/>
              </w:rPr>
            </w:pPr>
            <w:r>
              <w:rPr>
                <w:rFonts w:hint="eastAsia" w:ascii="仿宋" w:hAnsi="仿宋" w:eastAsia="仿宋" w:cs="仿宋"/>
                <w:spacing w:val="-1"/>
                <w:sz w:val="24"/>
              </w:rPr>
              <w:t>分别校验所拆气缸的</w:t>
            </w:r>
            <w:r>
              <w:rPr>
                <w:rFonts w:hint="eastAsia" w:ascii="仿宋" w:hAnsi="仿宋" w:eastAsia="仿宋" w:cs="仿宋"/>
                <w:sz w:val="24"/>
              </w:rPr>
              <w:t>喷油器；</w:t>
            </w:r>
          </w:p>
          <w:p>
            <w:pPr>
              <w:pStyle w:val="9"/>
              <w:numPr>
                <w:ilvl w:val="0"/>
                <w:numId w:val="5"/>
              </w:numPr>
              <w:tabs>
                <w:tab w:val="left" w:pos="708"/>
              </w:tabs>
              <w:spacing w:line="420" w:lineRule="exact"/>
              <w:ind w:right="95"/>
              <w:rPr>
                <w:rFonts w:ascii="仿宋" w:hAnsi="仿宋" w:eastAsia="仿宋" w:cs="仿宋"/>
                <w:sz w:val="24"/>
              </w:rPr>
            </w:pPr>
            <w:r>
              <w:rPr>
                <w:rFonts w:hint="eastAsia" w:ascii="仿宋" w:hAnsi="仿宋" w:eastAsia="仿宋" w:cs="仿宋"/>
                <w:spacing w:val="-1"/>
                <w:sz w:val="24"/>
              </w:rPr>
              <w:t>按规范要求将拆卸的活</w:t>
            </w:r>
            <w:r>
              <w:rPr>
                <w:rFonts w:hint="eastAsia" w:ascii="仿宋" w:hAnsi="仿宋" w:eastAsia="仿宋" w:cs="仿宋"/>
                <w:sz w:val="24"/>
              </w:rPr>
              <w:t>塞连杆组件装回，并将柴油</w:t>
            </w:r>
          </w:p>
          <w:p>
            <w:pPr>
              <w:pStyle w:val="9"/>
              <w:spacing w:before="2" w:line="420" w:lineRule="exact"/>
              <w:ind w:left="106"/>
              <w:rPr>
                <w:rFonts w:ascii="仿宋" w:hAnsi="仿宋" w:eastAsia="仿宋" w:cs="仿宋"/>
                <w:sz w:val="24"/>
              </w:rPr>
            </w:pPr>
            <w:r>
              <w:rPr>
                <w:rFonts w:hint="eastAsia" w:ascii="仿宋" w:hAnsi="仿宋" w:eastAsia="仿宋" w:cs="仿宋"/>
                <w:sz w:val="24"/>
              </w:rPr>
              <w:t>机的相关部件装好；</w:t>
            </w:r>
          </w:p>
          <w:p>
            <w:pPr>
              <w:pStyle w:val="9"/>
              <w:spacing w:line="420" w:lineRule="exact"/>
              <w:ind w:left="106" w:right="95"/>
              <w:rPr>
                <w:rFonts w:ascii="仿宋" w:hAnsi="仿宋" w:eastAsia="仿宋" w:cs="仿宋"/>
                <w:sz w:val="24"/>
              </w:rPr>
            </w:pPr>
            <w:r>
              <w:rPr>
                <w:rFonts w:hint="eastAsia" w:ascii="仿宋" w:hAnsi="仿宋" w:eastAsia="仿宋" w:cs="仿宋"/>
                <w:spacing w:val="-1"/>
                <w:sz w:val="24"/>
              </w:rPr>
              <w:t>（4）调整柴油机气阀间隙和</w:t>
            </w:r>
            <w:r>
              <w:rPr>
                <w:rFonts w:hint="eastAsia" w:ascii="仿宋" w:hAnsi="仿宋" w:eastAsia="仿宋" w:cs="仿宋"/>
                <w:sz w:val="24"/>
              </w:rPr>
              <w:t>燃油正时；</w:t>
            </w:r>
          </w:p>
          <w:p>
            <w:pPr>
              <w:pStyle w:val="9"/>
              <w:spacing w:before="5" w:line="420" w:lineRule="exact"/>
              <w:ind w:left="106"/>
              <w:rPr>
                <w:rFonts w:ascii="仿宋" w:hAnsi="仿宋" w:eastAsia="仿宋" w:cs="仿宋"/>
                <w:sz w:val="24"/>
              </w:rPr>
            </w:pPr>
            <w:r>
              <w:rPr>
                <w:rFonts w:hint="eastAsia" w:ascii="仿宋" w:hAnsi="仿宋" w:eastAsia="仿宋" w:cs="仿宋"/>
                <w:sz w:val="24"/>
              </w:rPr>
              <w:t>（5）发动柴油机。</w:t>
            </w:r>
          </w:p>
        </w:tc>
        <w:tc>
          <w:tcPr>
            <w:tcW w:w="3207" w:type="dxa"/>
            <w:vMerge w:val="restart"/>
            <w:tcBorders>
              <w:left w:val="single" w:color="auto" w:sz="4" w:space="0"/>
              <w:bottom w:val="single" w:color="000000" w:sz="4" w:space="0"/>
            </w:tcBorders>
          </w:tcPr>
          <w:p>
            <w:pPr>
              <w:pStyle w:val="9"/>
              <w:spacing w:before="2" w:line="420" w:lineRule="exact"/>
              <w:ind w:left="108"/>
              <w:rPr>
                <w:rFonts w:ascii="仿宋" w:hAnsi="仿宋" w:eastAsia="仿宋" w:cs="仿宋"/>
                <w:sz w:val="24"/>
              </w:rPr>
            </w:pPr>
            <w:r>
              <w:rPr>
                <w:rFonts w:hint="eastAsia" w:ascii="仿宋" w:hAnsi="仿宋" w:eastAsia="仿宋" w:cs="仿宋"/>
                <w:sz w:val="24"/>
              </w:rPr>
              <w:t>（1）量具（塞尺等）使用说</w:t>
            </w:r>
          </w:p>
          <w:p>
            <w:pPr>
              <w:pStyle w:val="9"/>
              <w:spacing w:before="3" w:line="420" w:lineRule="exact"/>
              <w:ind w:left="108"/>
              <w:rPr>
                <w:rFonts w:ascii="仿宋" w:hAnsi="仿宋" w:eastAsia="仿宋" w:cs="仿宋"/>
                <w:sz w:val="24"/>
              </w:rPr>
            </w:pPr>
            <w:r>
              <w:rPr>
                <w:rFonts w:hint="eastAsia" w:ascii="仿宋" w:hAnsi="仿宋" w:eastAsia="仿宋" w:cs="仿宋"/>
                <w:sz w:val="24"/>
              </w:rPr>
              <w:t>明书；</w:t>
            </w:r>
          </w:p>
          <w:p>
            <w:pPr>
              <w:pStyle w:val="9"/>
              <w:spacing w:line="420" w:lineRule="exact"/>
              <w:ind w:left="108" w:right="96"/>
              <w:rPr>
                <w:rFonts w:ascii="仿宋" w:hAnsi="仿宋" w:eastAsia="仿宋" w:cs="仿宋"/>
                <w:sz w:val="24"/>
              </w:rPr>
            </w:pPr>
            <w:r>
              <w:rPr>
                <w:rFonts w:hint="eastAsia" w:ascii="仿宋" w:hAnsi="仿宋" w:eastAsia="仿宋" w:cs="仿宋"/>
                <w:sz w:val="24"/>
              </w:rPr>
              <w:t>（</w:t>
            </w:r>
            <w:r>
              <w:rPr>
                <w:rFonts w:hint="eastAsia" w:ascii="仿宋" w:hAnsi="仿宋" w:eastAsia="仿宋" w:cs="仿宋"/>
                <w:spacing w:val="-99"/>
                <w:sz w:val="24"/>
              </w:rPr>
              <w:t xml:space="preserve"> </w:t>
            </w:r>
            <w:r>
              <w:rPr>
                <w:rFonts w:hint="eastAsia" w:ascii="仿宋" w:hAnsi="仿宋" w:eastAsia="仿宋" w:cs="仿宋"/>
                <w:spacing w:val="9"/>
                <w:sz w:val="24"/>
              </w:rPr>
              <w:t>2）</w:t>
            </w:r>
            <w:r>
              <w:rPr>
                <w:rFonts w:hint="eastAsia" w:ascii="仿宋" w:hAnsi="仿宋" w:eastAsia="仿宋" w:cs="仿宋"/>
                <w:spacing w:val="3"/>
                <w:sz w:val="24"/>
              </w:rPr>
              <w:t xml:space="preserve"> 柴油机维护保养说明</w:t>
            </w:r>
            <w:r>
              <w:rPr>
                <w:rFonts w:hint="eastAsia" w:ascii="仿宋" w:hAnsi="仿宋" w:eastAsia="仿宋" w:cs="仿宋"/>
                <w:sz w:val="24"/>
              </w:rPr>
              <w:t>书；</w:t>
            </w:r>
          </w:p>
          <w:p>
            <w:pPr>
              <w:pStyle w:val="9"/>
              <w:numPr>
                <w:ilvl w:val="0"/>
                <w:numId w:val="6"/>
              </w:numPr>
              <w:tabs>
                <w:tab w:val="left" w:pos="710"/>
              </w:tabs>
              <w:spacing w:before="8" w:line="420" w:lineRule="exact"/>
              <w:ind w:hanging="602"/>
              <w:rPr>
                <w:rFonts w:ascii="仿宋" w:hAnsi="仿宋" w:eastAsia="仿宋" w:cs="仿宋"/>
                <w:sz w:val="24"/>
              </w:rPr>
            </w:pPr>
            <w:r>
              <w:rPr>
                <w:rFonts w:hint="eastAsia" w:ascii="仿宋" w:hAnsi="仿宋" w:eastAsia="仿宋" w:cs="仿宋"/>
                <w:sz w:val="24"/>
              </w:rPr>
              <w:t>柴油机修理技术标准。</w:t>
            </w:r>
          </w:p>
          <w:p>
            <w:pPr>
              <w:pStyle w:val="9"/>
              <w:numPr>
                <w:ilvl w:val="0"/>
                <w:numId w:val="6"/>
              </w:numPr>
              <w:tabs>
                <w:tab w:val="left" w:pos="710"/>
              </w:tabs>
              <w:spacing w:before="5" w:line="420" w:lineRule="exact"/>
              <w:ind w:hanging="602"/>
              <w:rPr>
                <w:rFonts w:ascii="仿宋" w:hAnsi="仿宋" w:eastAsia="仿宋" w:cs="仿宋"/>
                <w:sz w:val="24"/>
              </w:rPr>
            </w:pPr>
            <w:r>
              <w:rPr>
                <w:rFonts w:hint="eastAsia" w:ascii="仿宋" w:hAnsi="仿宋" w:eastAsia="仿宋" w:cs="仿宋"/>
                <w:sz w:val="24"/>
              </w:rPr>
              <w:t>装配钳工国家职业标准</w:t>
            </w:r>
          </w:p>
          <w:p>
            <w:pPr>
              <w:pStyle w:val="9"/>
              <w:spacing w:before="4" w:line="420" w:lineRule="exact"/>
              <w:ind w:left="108"/>
              <w:rPr>
                <w:rFonts w:ascii="仿宋" w:hAnsi="仿宋" w:eastAsia="仿宋" w:cs="仿宋"/>
                <w:sz w:val="24"/>
              </w:rPr>
            </w:pPr>
            <w:r>
              <w:rPr>
                <w:rFonts w:hint="eastAsia" w:ascii="仿宋" w:hAnsi="仿宋" w:eastAsia="仿宋" w:cs="仿宋"/>
                <w:spacing w:val="-1"/>
                <w:sz w:val="24"/>
              </w:rPr>
              <w:t>(</w:t>
            </w:r>
            <w:r>
              <w:rPr>
                <w:rFonts w:hint="eastAsia" w:ascii="仿宋" w:hAnsi="仿宋" w:eastAsia="仿宋" w:cs="仿宋"/>
                <w:spacing w:val="-13"/>
                <w:sz w:val="24"/>
              </w:rPr>
              <w:t xml:space="preserve">职业编码 </w:t>
            </w:r>
            <w:r>
              <w:rPr>
                <w:rFonts w:hint="eastAsia" w:ascii="仿宋" w:hAnsi="仿宋" w:eastAsia="仿宋" w:cs="仿宋"/>
                <w:sz w:val="24"/>
              </w:rPr>
              <w:t>6-05-02-01)。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111" w:type="dxa"/>
            <w:tcBorders>
              <w:top w:val="single" w:color="auto" w:sz="4" w:space="0"/>
              <w:bottom w:val="nil"/>
            </w:tcBorders>
          </w:tcPr>
          <w:p>
            <w:pPr>
              <w:pStyle w:val="9"/>
              <w:spacing w:line="420" w:lineRule="exact"/>
              <w:rPr>
                <w:rFonts w:ascii="仿宋" w:hAnsi="仿宋" w:eastAsia="仿宋" w:cs="仿宋"/>
                <w:sz w:val="24"/>
              </w:rPr>
            </w:pPr>
          </w:p>
        </w:tc>
        <w:tc>
          <w:tcPr>
            <w:tcW w:w="3210" w:type="dxa"/>
            <w:vMerge w:val="continue"/>
            <w:tcBorders>
              <w:top w:val="single" w:color="auto" w:sz="4" w:space="0"/>
              <w:right w:val="single" w:color="auto" w:sz="4" w:space="0"/>
            </w:tcBorders>
          </w:tcPr>
          <w:p>
            <w:pPr>
              <w:pStyle w:val="9"/>
              <w:spacing w:before="5" w:line="420" w:lineRule="exact"/>
              <w:ind w:left="106"/>
              <w:rPr>
                <w:rFonts w:ascii="仿宋" w:hAnsi="仿宋" w:eastAsia="仿宋" w:cs="仿宋"/>
                <w:sz w:val="24"/>
              </w:rPr>
            </w:pPr>
          </w:p>
        </w:tc>
        <w:tc>
          <w:tcPr>
            <w:tcW w:w="3207" w:type="dxa"/>
            <w:vMerge w:val="continue"/>
            <w:tcBorders>
              <w:left w:val="single" w:color="auto" w:sz="4" w:space="0"/>
              <w:bottom w:val="nil"/>
            </w:tcBorders>
          </w:tcPr>
          <w:p>
            <w:pPr>
              <w:pStyle w:val="9"/>
              <w:spacing w:before="4" w:line="420" w:lineRule="exact"/>
              <w:ind w:left="108"/>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2111" w:type="dxa"/>
            <w:tcBorders>
              <w:top w:val="nil"/>
              <w:bottom w:val="nil"/>
            </w:tcBorders>
          </w:tcPr>
          <w:p>
            <w:pPr>
              <w:pStyle w:val="9"/>
              <w:spacing w:line="420" w:lineRule="exact"/>
              <w:rPr>
                <w:rFonts w:ascii="仿宋" w:hAnsi="仿宋" w:eastAsia="仿宋" w:cs="仿宋"/>
              </w:rPr>
            </w:pPr>
          </w:p>
        </w:tc>
        <w:tc>
          <w:tcPr>
            <w:tcW w:w="3210" w:type="dxa"/>
            <w:vMerge w:val="continue"/>
            <w:tcBorders>
              <w:right w:val="single" w:color="auto" w:sz="4" w:space="0"/>
            </w:tcBorders>
          </w:tcPr>
          <w:p>
            <w:pPr>
              <w:pStyle w:val="9"/>
              <w:spacing w:before="5" w:line="420" w:lineRule="exact"/>
              <w:ind w:left="106"/>
              <w:rPr>
                <w:rFonts w:ascii="仿宋" w:hAnsi="仿宋" w:eastAsia="仿宋" w:cs="仿宋"/>
                <w:sz w:val="24"/>
              </w:rPr>
            </w:pPr>
          </w:p>
        </w:tc>
        <w:tc>
          <w:tcPr>
            <w:tcW w:w="3207" w:type="dxa"/>
            <w:tcBorders>
              <w:top w:val="nil"/>
              <w:left w:val="single" w:color="auto" w:sz="4" w:space="0"/>
              <w:bottom w:val="nil"/>
            </w:tcBorders>
          </w:tcPr>
          <w:p>
            <w:pPr>
              <w:pStyle w:val="9"/>
              <w:spacing w:line="42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111" w:type="dxa"/>
            <w:tcBorders>
              <w:top w:val="nil"/>
              <w:bottom w:val="nil"/>
            </w:tcBorders>
          </w:tcPr>
          <w:p>
            <w:pPr>
              <w:pStyle w:val="9"/>
              <w:spacing w:line="420" w:lineRule="exact"/>
              <w:rPr>
                <w:rFonts w:ascii="仿宋" w:hAnsi="仿宋" w:eastAsia="仿宋" w:cs="仿宋"/>
                <w:sz w:val="24"/>
              </w:rPr>
            </w:pPr>
          </w:p>
        </w:tc>
        <w:tc>
          <w:tcPr>
            <w:tcW w:w="3210" w:type="dxa"/>
            <w:vMerge w:val="continue"/>
            <w:tcBorders>
              <w:right w:val="single" w:color="auto" w:sz="4" w:space="0"/>
            </w:tcBorders>
          </w:tcPr>
          <w:p>
            <w:pPr>
              <w:pStyle w:val="9"/>
              <w:spacing w:before="5" w:line="420" w:lineRule="exact"/>
              <w:ind w:left="106"/>
              <w:rPr>
                <w:rFonts w:ascii="仿宋" w:hAnsi="仿宋" w:eastAsia="仿宋" w:cs="仿宋"/>
                <w:sz w:val="24"/>
              </w:rPr>
            </w:pPr>
          </w:p>
        </w:tc>
        <w:tc>
          <w:tcPr>
            <w:tcW w:w="3207" w:type="dxa"/>
            <w:tcBorders>
              <w:top w:val="nil"/>
              <w:left w:val="single" w:color="auto" w:sz="4" w:space="0"/>
              <w:bottom w:val="nil"/>
            </w:tcBorders>
          </w:tcPr>
          <w:p>
            <w:pPr>
              <w:pStyle w:val="9"/>
              <w:spacing w:line="42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111" w:type="dxa"/>
            <w:tcBorders>
              <w:top w:val="nil"/>
            </w:tcBorders>
          </w:tcPr>
          <w:p>
            <w:pPr>
              <w:pStyle w:val="9"/>
              <w:spacing w:line="420" w:lineRule="exact"/>
              <w:rPr>
                <w:rFonts w:ascii="仿宋" w:hAnsi="仿宋" w:eastAsia="仿宋" w:cs="仿宋"/>
              </w:rPr>
            </w:pPr>
          </w:p>
        </w:tc>
        <w:tc>
          <w:tcPr>
            <w:tcW w:w="3210" w:type="dxa"/>
            <w:vMerge w:val="continue"/>
            <w:tcBorders>
              <w:right w:val="single" w:color="auto" w:sz="4" w:space="0"/>
            </w:tcBorders>
          </w:tcPr>
          <w:p>
            <w:pPr>
              <w:pStyle w:val="9"/>
              <w:spacing w:before="5" w:line="420" w:lineRule="exact"/>
              <w:ind w:left="106"/>
              <w:rPr>
                <w:rFonts w:ascii="仿宋" w:hAnsi="仿宋" w:eastAsia="仿宋" w:cs="仿宋"/>
                <w:sz w:val="24"/>
              </w:rPr>
            </w:pPr>
          </w:p>
        </w:tc>
        <w:tc>
          <w:tcPr>
            <w:tcW w:w="3207" w:type="dxa"/>
            <w:tcBorders>
              <w:top w:val="nil"/>
              <w:left w:val="single" w:color="auto" w:sz="4" w:space="0"/>
            </w:tcBorders>
          </w:tcPr>
          <w:p>
            <w:pPr>
              <w:pStyle w:val="9"/>
              <w:spacing w:line="420" w:lineRule="exact"/>
              <w:rPr>
                <w:rFonts w:ascii="仿宋" w:hAnsi="仿宋" w:eastAsia="仿宋" w:cs="仿宋"/>
              </w:rPr>
            </w:pPr>
          </w:p>
        </w:tc>
      </w:tr>
    </w:tbl>
    <w:p>
      <w:pPr>
        <w:ind w:firstLine="600" w:firstLineChars="200"/>
        <w:rPr>
          <w:rFonts w:ascii="黑体" w:hAnsi="黑体" w:eastAsia="黑体" w:cs="黑体"/>
          <w:sz w:val="30"/>
          <w:szCs w:val="30"/>
        </w:rPr>
      </w:pPr>
      <w:r>
        <w:rPr>
          <w:rFonts w:hint="eastAsia" w:ascii="黑体" w:hAnsi="黑体" w:eastAsia="黑体" w:cs="黑体"/>
          <w:sz w:val="30"/>
          <w:szCs w:val="30"/>
        </w:rPr>
        <w:t>十一、技术平台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本赛项不指定具体厂家或设备，属于通用性技术平台。</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（一）赛场提供竞赛设备和器材</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船舶主机选用普通的船用中速柴油机及配套轴系；检测装置选择船舶企业主流检测设备；提供电脑设备供选手使用 Excel 进行相关的计算与绘图。竞赛所用设备型号、规格、技术参数如表 5 所示。</w:t>
      </w:r>
    </w:p>
    <w:p>
      <w:pPr>
        <w:ind w:firstLine="560" w:firstLineChars="200"/>
        <w:jc w:val="center"/>
        <w:rPr>
          <w:rFonts w:ascii="仿宋" w:hAnsi="仿宋" w:eastAsia="仿宋" w:cs="仿宋"/>
          <w:sz w:val="28"/>
          <w:szCs w:val="28"/>
        </w:rPr>
      </w:pPr>
      <w:r>
        <w:rPr>
          <w:rFonts w:hint="eastAsia" w:ascii="仿宋" w:hAnsi="仿宋" w:eastAsia="仿宋" w:cs="仿宋"/>
          <w:sz w:val="28"/>
          <w:szCs w:val="28"/>
        </w:rPr>
        <w:t>表 5 赛场提供竞赛设备和器材一览表</w:t>
      </w:r>
    </w:p>
    <w:tbl>
      <w:tblPr>
        <w:tblStyle w:val="10"/>
        <w:tblW w:w="8528" w:type="dxa"/>
        <w:tblInd w:w="3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2668"/>
        <w:gridCol w:w="4110"/>
        <w:gridCol w:w="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atLeast"/>
          <w:tblHeader/>
        </w:trPr>
        <w:tc>
          <w:tcPr>
            <w:tcW w:w="843" w:type="dxa"/>
          </w:tcPr>
          <w:p>
            <w:pPr>
              <w:pStyle w:val="9"/>
              <w:ind w:left="180"/>
              <w:rPr>
                <w:rFonts w:ascii="黑体" w:hAnsi="黑体" w:eastAsia="黑体" w:cs="黑体"/>
                <w:sz w:val="24"/>
              </w:rPr>
            </w:pPr>
            <w:r>
              <w:rPr>
                <w:rFonts w:hint="eastAsia" w:ascii="黑体" w:hAnsi="黑体" w:eastAsia="黑体" w:cs="黑体"/>
                <w:sz w:val="24"/>
              </w:rPr>
              <w:t>竞赛</w:t>
            </w:r>
          </w:p>
          <w:p>
            <w:pPr>
              <w:pStyle w:val="9"/>
              <w:spacing w:before="4" w:line="290" w:lineRule="exact"/>
              <w:ind w:left="180"/>
              <w:rPr>
                <w:rFonts w:ascii="黑体" w:hAnsi="黑体" w:eastAsia="黑体" w:cs="黑体"/>
                <w:sz w:val="24"/>
              </w:rPr>
            </w:pPr>
            <w:r>
              <w:rPr>
                <w:rFonts w:hint="eastAsia" w:ascii="黑体" w:hAnsi="黑体" w:eastAsia="黑体" w:cs="黑体"/>
                <w:sz w:val="24"/>
              </w:rPr>
              <w:t>模块</w:t>
            </w:r>
          </w:p>
        </w:tc>
        <w:tc>
          <w:tcPr>
            <w:tcW w:w="2668" w:type="dxa"/>
          </w:tcPr>
          <w:p>
            <w:pPr>
              <w:pStyle w:val="9"/>
              <w:spacing w:before="156"/>
              <w:ind w:left="854"/>
              <w:rPr>
                <w:rFonts w:ascii="黑体" w:hAnsi="黑体" w:eastAsia="黑体" w:cs="黑体"/>
                <w:sz w:val="24"/>
              </w:rPr>
            </w:pPr>
            <w:r>
              <w:rPr>
                <w:rFonts w:hint="eastAsia" w:ascii="黑体" w:hAnsi="黑体" w:eastAsia="黑体" w:cs="黑体"/>
                <w:sz w:val="24"/>
              </w:rPr>
              <w:t>赛项器材</w:t>
            </w:r>
          </w:p>
        </w:tc>
        <w:tc>
          <w:tcPr>
            <w:tcW w:w="4110" w:type="dxa"/>
          </w:tcPr>
          <w:p>
            <w:pPr>
              <w:pStyle w:val="9"/>
              <w:spacing w:before="156"/>
              <w:ind w:left="1554" w:right="1545"/>
              <w:jc w:val="center"/>
              <w:rPr>
                <w:rFonts w:ascii="黑体" w:hAnsi="黑体" w:eastAsia="黑体" w:cs="黑体"/>
                <w:sz w:val="24"/>
              </w:rPr>
            </w:pPr>
            <w:r>
              <w:rPr>
                <w:rFonts w:hint="eastAsia" w:ascii="黑体" w:hAnsi="黑体" w:eastAsia="黑体" w:cs="黑体"/>
                <w:sz w:val="24"/>
              </w:rPr>
              <w:t>规格参数</w:t>
            </w:r>
          </w:p>
        </w:tc>
        <w:tc>
          <w:tcPr>
            <w:tcW w:w="907" w:type="dxa"/>
          </w:tcPr>
          <w:p>
            <w:pPr>
              <w:pStyle w:val="9"/>
              <w:ind w:left="179"/>
              <w:rPr>
                <w:rFonts w:ascii="黑体" w:hAnsi="黑体" w:eastAsia="黑体" w:cs="黑体"/>
                <w:sz w:val="24"/>
              </w:rPr>
            </w:pPr>
            <w:r>
              <w:rPr>
                <w:rFonts w:hint="eastAsia" w:ascii="黑体" w:hAnsi="黑体" w:eastAsia="黑体" w:cs="黑体"/>
                <w:sz w:val="24"/>
              </w:rPr>
              <w:t>数量/</w:t>
            </w:r>
          </w:p>
          <w:p>
            <w:pPr>
              <w:pStyle w:val="9"/>
              <w:spacing w:before="4" w:line="290" w:lineRule="exact"/>
              <w:ind w:left="212"/>
              <w:rPr>
                <w:rFonts w:ascii="黑体" w:hAnsi="黑体" w:eastAsia="黑体" w:cs="黑体"/>
                <w:sz w:val="24"/>
              </w:rPr>
            </w:pPr>
            <w:r>
              <w:rPr>
                <w:rFonts w:hint="eastAsia" w:ascii="黑体" w:hAnsi="黑体" w:eastAsia="黑体" w:cs="黑体"/>
                <w:sz w:val="24"/>
              </w:rPr>
              <w:t>赛位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90" w:hRule="atLeast"/>
          <w:tblHeader/>
        </w:trPr>
        <w:tc>
          <w:tcPr>
            <w:tcW w:w="843" w:type="dxa"/>
          </w:tcPr>
          <w:p>
            <w:pPr>
              <w:pStyle w:val="9"/>
              <w:spacing w:before="1" w:line="242" w:lineRule="auto"/>
              <w:ind w:left="108" w:right="242"/>
              <w:rPr>
                <w:rFonts w:ascii="仿宋" w:hAnsi="仿宋" w:eastAsia="仿宋" w:cs="仿宋"/>
                <w:sz w:val="24"/>
              </w:rPr>
            </w:pPr>
            <w:r>
              <w:rPr>
                <w:rFonts w:hint="eastAsia" w:ascii="仿宋" w:hAnsi="仿宋" w:eastAsia="仿宋" w:cs="仿宋"/>
                <w:spacing w:val="-2"/>
                <w:sz w:val="24"/>
              </w:rPr>
              <w:t>船舶动力装置安装工艺分析</w:t>
            </w:r>
            <w:r>
              <w:rPr>
                <w:rFonts w:hint="eastAsia" w:ascii="仿宋" w:hAnsi="仿宋" w:eastAsia="仿宋" w:cs="仿宋"/>
                <w:spacing w:val="-9"/>
                <w:sz w:val="24"/>
              </w:rPr>
              <w:t>能力</w:t>
            </w:r>
          </w:p>
          <w:p>
            <w:pPr>
              <w:pStyle w:val="9"/>
              <w:spacing w:before="6" w:line="289" w:lineRule="exact"/>
              <w:ind w:left="108"/>
              <w:rPr>
                <w:rFonts w:ascii="仿宋" w:hAnsi="仿宋" w:eastAsia="仿宋" w:cs="仿宋"/>
                <w:sz w:val="24"/>
              </w:rPr>
            </w:pPr>
            <w:r>
              <w:rPr>
                <w:rFonts w:hint="eastAsia" w:ascii="仿宋" w:hAnsi="仿宋" w:eastAsia="仿宋" w:cs="仿宋"/>
                <w:sz w:val="24"/>
              </w:rPr>
              <w:t>测试</w:t>
            </w:r>
          </w:p>
        </w:tc>
        <w:tc>
          <w:tcPr>
            <w:tcW w:w="2668" w:type="dxa"/>
          </w:tcPr>
          <w:p>
            <w:pPr>
              <w:pStyle w:val="9"/>
              <w:rPr>
                <w:rFonts w:ascii="仿宋" w:hAnsi="仿宋" w:eastAsia="仿宋" w:cs="仿宋"/>
                <w:b/>
                <w:sz w:val="24"/>
              </w:rPr>
            </w:pPr>
          </w:p>
          <w:p>
            <w:pPr>
              <w:pStyle w:val="9"/>
              <w:rPr>
                <w:rFonts w:ascii="仿宋" w:hAnsi="仿宋" w:eastAsia="仿宋" w:cs="仿宋"/>
                <w:b/>
                <w:sz w:val="24"/>
              </w:rPr>
            </w:pPr>
          </w:p>
          <w:p>
            <w:pPr>
              <w:pStyle w:val="9"/>
              <w:rPr>
                <w:rFonts w:ascii="仿宋" w:hAnsi="仿宋" w:eastAsia="仿宋" w:cs="仿宋"/>
                <w:b/>
                <w:sz w:val="24"/>
              </w:rPr>
            </w:pPr>
          </w:p>
          <w:p>
            <w:pPr>
              <w:pStyle w:val="9"/>
              <w:spacing w:before="169"/>
              <w:ind w:left="107"/>
              <w:rPr>
                <w:rFonts w:ascii="仿宋" w:hAnsi="仿宋" w:eastAsia="仿宋" w:cs="仿宋"/>
                <w:sz w:val="24"/>
              </w:rPr>
            </w:pPr>
            <w:r>
              <w:rPr>
                <w:rFonts w:hint="eastAsia" w:ascii="仿宋" w:hAnsi="仿宋" w:eastAsia="仿宋" w:cs="仿宋"/>
                <w:sz w:val="24"/>
              </w:rPr>
              <w:t>计算机</w:t>
            </w:r>
          </w:p>
        </w:tc>
        <w:tc>
          <w:tcPr>
            <w:tcW w:w="4110" w:type="dxa"/>
          </w:tcPr>
          <w:p>
            <w:pPr>
              <w:pStyle w:val="9"/>
              <w:rPr>
                <w:rFonts w:ascii="仿宋" w:hAnsi="仿宋" w:eastAsia="仿宋" w:cs="仿宋"/>
                <w:b/>
                <w:sz w:val="24"/>
              </w:rPr>
            </w:pPr>
          </w:p>
          <w:p>
            <w:pPr>
              <w:pStyle w:val="9"/>
              <w:rPr>
                <w:rFonts w:ascii="仿宋" w:hAnsi="仿宋" w:eastAsia="仿宋" w:cs="仿宋"/>
                <w:b/>
                <w:sz w:val="24"/>
              </w:rPr>
            </w:pPr>
          </w:p>
          <w:p>
            <w:pPr>
              <w:pStyle w:val="9"/>
              <w:rPr>
                <w:rFonts w:ascii="仿宋" w:hAnsi="仿宋" w:eastAsia="仿宋" w:cs="仿宋"/>
                <w:b/>
                <w:sz w:val="24"/>
              </w:rPr>
            </w:pPr>
          </w:p>
          <w:p>
            <w:pPr>
              <w:pStyle w:val="9"/>
              <w:spacing w:before="169"/>
              <w:ind w:left="108"/>
              <w:rPr>
                <w:rFonts w:ascii="仿宋" w:hAnsi="仿宋" w:eastAsia="仿宋" w:cs="仿宋"/>
                <w:sz w:val="24"/>
              </w:rPr>
            </w:pPr>
            <w:r>
              <w:rPr>
                <w:rFonts w:hint="eastAsia" w:ascii="仿宋" w:hAnsi="仿宋" w:eastAsia="仿宋" w:cs="仿宋"/>
                <w:sz w:val="24"/>
              </w:rPr>
              <w:t>台式</w:t>
            </w:r>
          </w:p>
        </w:tc>
        <w:tc>
          <w:tcPr>
            <w:tcW w:w="907" w:type="dxa"/>
          </w:tcPr>
          <w:p>
            <w:pPr>
              <w:pStyle w:val="9"/>
              <w:rPr>
                <w:rFonts w:ascii="仿宋" w:hAnsi="仿宋" w:eastAsia="仿宋" w:cs="仿宋"/>
                <w:b/>
                <w:sz w:val="26"/>
              </w:rPr>
            </w:pPr>
          </w:p>
          <w:p>
            <w:pPr>
              <w:pStyle w:val="9"/>
              <w:rPr>
                <w:rFonts w:ascii="仿宋" w:hAnsi="仿宋" w:eastAsia="仿宋" w:cs="仿宋"/>
                <w:b/>
                <w:sz w:val="26"/>
              </w:rPr>
            </w:pPr>
          </w:p>
          <w:p>
            <w:pPr>
              <w:pStyle w:val="9"/>
              <w:spacing w:before="2"/>
              <w:rPr>
                <w:rFonts w:ascii="仿宋" w:hAnsi="仿宋" w:eastAsia="仿宋" w:cs="仿宋"/>
                <w:b/>
                <w:sz w:val="33"/>
              </w:rPr>
            </w:pPr>
          </w:p>
          <w:p>
            <w:pPr>
              <w:pStyle w:val="9"/>
              <w:ind w:left="85" w:right="79"/>
              <w:jc w:val="center"/>
              <w:rPr>
                <w:rFonts w:ascii="仿宋" w:hAnsi="仿宋" w:eastAsia="仿宋" w:cs="仿宋"/>
                <w:sz w:val="24"/>
              </w:rPr>
            </w:pPr>
            <w:r>
              <w:rPr>
                <w:rFonts w:hint="eastAsia" w:ascii="仿宋" w:hAnsi="仿宋" w:eastAsia="仿宋" w:cs="仿宋"/>
                <w:sz w:val="24"/>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blHeader/>
        </w:trPr>
        <w:tc>
          <w:tcPr>
            <w:tcW w:w="843" w:type="dxa"/>
            <w:vMerge w:val="restart"/>
          </w:tcPr>
          <w:p>
            <w:pPr>
              <w:pStyle w:val="9"/>
              <w:rPr>
                <w:rFonts w:ascii="仿宋" w:hAnsi="仿宋" w:eastAsia="仿宋" w:cs="仿宋"/>
                <w:b/>
                <w:sz w:val="24"/>
              </w:rPr>
            </w:pPr>
          </w:p>
          <w:p>
            <w:pPr>
              <w:pStyle w:val="9"/>
              <w:rPr>
                <w:rFonts w:ascii="仿宋" w:hAnsi="仿宋" w:eastAsia="仿宋" w:cs="仿宋"/>
                <w:b/>
                <w:sz w:val="24"/>
              </w:rPr>
            </w:pPr>
          </w:p>
          <w:p>
            <w:pPr>
              <w:pStyle w:val="9"/>
              <w:rPr>
                <w:rFonts w:ascii="仿宋" w:hAnsi="仿宋" w:eastAsia="仿宋" w:cs="仿宋"/>
                <w:b/>
                <w:sz w:val="28"/>
              </w:rPr>
            </w:pPr>
          </w:p>
          <w:p>
            <w:pPr>
              <w:pStyle w:val="9"/>
              <w:spacing w:before="1" w:line="242" w:lineRule="auto"/>
              <w:ind w:left="180" w:right="170"/>
              <w:rPr>
                <w:rFonts w:ascii="仿宋" w:hAnsi="仿宋" w:eastAsia="仿宋" w:cs="仿宋"/>
                <w:sz w:val="24"/>
              </w:rPr>
            </w:pPr>
            <w:r>
              <w:rPr>
                <w:rFonts w:hint="eastAsia" w:ascii="仿宋" w:hAnsi="仿宋" w:eastAsia="仿宋" w:cs="仿宋"/>
                <w:spacing w:val="-2"/>
                <w:sz w:val="24"/>
              </w:rPr>
              <w:t>船舶轴系定位</w:t>
            </w:r>
          </w:p>
        </w:tc>
        <w:tc>
          <w:tcPr>
            <w:tcW w:w="2668" w:type="dxa"/>
          </w:tcPr>
          <w:p>
            <w:pPr>
              <w:pStyle w:val="9"/>
              <w:spacing w:before="2" w:line="288" w:lineRule="exact"/>
              <w:ind w:left="107"/>
              <w:rPr>
                <w:rFonts w:ascii="仿宋" w:hAnsi="仿宋" w:eastAsia="仿宋" w:cs="仿宋"/>
                <w:sz w:val="24"/>
              </w:rPr>
            </w:pPr>
            <w:r>
              <w:rPr>
                <w:rFonts w:hint="eastAsia" w:ascii="仿宋" w:hAnsi="仿宋" w:eastAsia="仿宋" w:cs="仿宋"/>
                <w:sz w:val="24"/>
              </w:rPr>
              <w:t>激光经纬仪及其支架</w:t>
            </w:r>
          </w:p>
        </w:tc>
        <w:tc>
          <w:tcPr>
            <w:tcW w:w="4110" w:type="dxa"/>
          </w:tcPr>
          <w:p>
            <w:pPr>
              <w:pStyle w:val="9"/>
              <w:spacing w:before="16" w:line="275" w:lineRule="exact"/>
              <w:ind w:left="108"/>
              <w:rPr>
                <w:rFonts w:ascii="仿宋" w:hAnsi="仿宋" w:eastAsia="仿宋" w:cs="仿宋"/>
                <w:sz w:val="24"/>
              </w:rPr>
            </w:pPr>
            <w:r>
              <w:rPr>
                <w:rFonts w:hint="eastAsia" w:ascii="仿宋" w:hAnsi="仿宋" w:eastAsia="仿宋" w:cs="仿宋"/>
                <w:sz w:val="24"/>
              </w:rPr>
              <w:t>LT402L</w:t>
            </w:r>
          </w:p>
        </w:tc>
        <w:tc>
          <w:tcPr>
            <w:tcW w:w="907" w:type="dxa"/>
          </w:tcPr>
          <w:p>
            <w:pPr>
              <w:pStyle w:val="9"/>
              <w:spacing w:before="2" w:line="288" w:lineRule="exact"/>
              <w:ind w:left="85" w:right="79"/>
              <w:jc w:val="center"/>
              <w:rPr>
                <w:rFonts w:ascii="仿宋" w:hAnsi="仿宋" w:eastAsia="仿宋" w:cs="仿宋"/>
                <w:sz w:val="24"/>
              </w:rPr>
            </w:pPr>
            <w:r>
              <w:rPr>
                <w:rFonts w:hint="eastAsia" w:ascii="仿宋" w:hAnsi="仿宋" w:eastAsia="仿宋" w:cs="仿宋"/>
                <w:sz w:val="24"/>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before="3" w:line="289" w:lineRule="exact"/>
              <w:ind w:left="107"/>
              <w:rPr>
                <w:rFonts w:ascii="仿宋" w:hAnsi="仿宋" w:eastAsia="仿宋" w:cs="仿宋"/>
                <w:sz w:val="24"/>
              </w:rPr>
            </w:pPr>
            <w:r>
              <w:rPr>
                <w:rFonts w:hint="eastAsia" w:ascii="仿宋" w:hAnsi="仿宋" w:eastAsia="仿宋" w:cs="仿宋"/>
                <w:sz w:val="24"/>
              </w:rPr>
              <w:t>光靶</w:t>
            </w:r>
          </w:p>
        </w:tc>
        <w:tc>
          <w:tcPr>
            <w:tcW w:w="4110" w:type="dxa"/>
          </w:tcPr>
          <w:p>
            <w:pPr>
              <w:pStyle w:val="9"/>
              <w:spacing w:before="3" w:line="289" w:lineRule="exact"/>
              <w:ind w:left="108"/>
              <w:rPr>
                <w:rFonts w:ascii="仿宋" w:hAnsi="仿宋" w:eastAsia="仿宋" w:cs="仿宋"/>
                <w:sz w:val="24"/>
              </w:rPr>
            </w:pPr>
            <w:r>
              <w:rPr>
                <w:rFonts w:hint="eastAsia" w:ascii="仿宋" w:hAnsi="仿宋" w:eastAsia="仿宋" w:cs="仿宋"/>
                <w:sz w:val="24"/>
              </w:rPr>
              <w:t>与激光经纬仪配套</w:t>
            </w:r>
          </w:p>
        </w:tc>
        <w:tc>
          <w:tcPr>
            <w:tcW w:w="907" w:type="dxa"/>
          </w:tcPr>
          <w:p>
            <w:pPr>
              <w:pStyle w:val="9"/>
              <w:spacing w:before="3" w:line="289" w:lineRule="exact"/>
              <w:ind w:left="85" w:right="79"/>
              <w:jc w:val="center"/>
              <w:rPr>
                <w:rFonts w:ascii="仿宋" w:hAnsi="仿宋" w:eastAsia="仿宋" w:cs="仿宋"/>
                <w:sz w:val="24"/>
              </w:rPr>
            </w:pPr>
            <w:r>
              <w:rPr>
                <w:rFonts w:hint="eastAsia" w:ascii="仿宋" w:hAnsi="仿宋" w:eastAsia="仿宋" w:cs="仿宋"/>
                <w:sz w:val="24"/>
              </w:rPr>
              <w:t>2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line="291" w:lineRule="exact"/>
              <w:ind w:left="107"/>
              <w:rPr>
                <w:rFonts w:ascii="仿宋" w:hAnsi="仿宋" w:eastAsia="仿宋" w:cs="仿宋"/>
                <w:sz w:val="24"/>
              </w:rPr>
            </w:pPr>
            <w:r>
              <w:rPr>
                <w:rFonts w:hint="eastAsia" w:ascii="仿宋" w:hAnsi="仿宋" w:eastAsia="仿宋" w:cs="仿宋"/>
                <w:sz w:val="24"/>
              </w:rPr>
              <w:t>尾轴管</w:t>
            </w:r>
          </w:p>
        </w:tc>
        <w:tc>
          <w:tcPr>
            <w:tcW w:w="4110" w:type="dxa"/>
          </w:tcPr>
          <w:p>
            <w:pPr>
              <w:pStyle w:val="9"/>
              <w:spacing w:line="291" w:lineRule="exact"/>
              <w:ind w:left="108"/>
              <w:rPr>
                <w:rFonts w:ascii="仿宋" w:hAnsi="仿宋" w:eastAsia="仿宋" w:cs="仿宋"/>
                <w:sz w:val="24"/>
              </w:rPr>
            </w:pPr>
            <w:r>
              <w:rPr>
                <w:rFonts w:hint="eastAsia" w:ascii="仿宋" w:hAnsi="仿宋" w:eastAsia="仿宋" w:cs="仿宋"/>
                <w:sz w:val="24"/>
              </w:rPr>
              <w:t>DN250mm，L1800mm</w:t>
            </w:r>
          </w:p>
        </w:tc>
        <w:tc>
          <w:tcPr>
            <w:tcW w:w="907" w:type="dxa"/>
          </w:tcPr>
          <w:p>
            <w:pPr>
              <w:pStyle w:val="9"/>
              <w:spacing w:line="291" w:lineRule="exact"/>
              <w:ind w:left="85" w:right="79"/>
              <w:jc w:val="center"/>
              <w:rPr>
                <w:rFonts w:ascii="仿宋" w:hAnsi="仿宋" w:eastAsia="仿宋" w:cs="仿宋"/>
                <w:sz w:val="24"/>
              </w:rPr>
            </w:pPr>
            <w:r>
              <w:rPr>
                <w:rFonts w:hint="eastAsia" w:ascii="仿宋" w:hAnsi="仿宋" w:eastAsia="仿宋" w:cs="仿宋"/>
                <w:sz w:val="24"/>
              </w:rPr>
              <w:t>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0"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before="1" w:line="290" w:lineRule="exact"/>
              <w:ind w:left="107"/>
              <w:rPr>
                <w:rFonts w:ascii="仿宋" w:hAnsi="仿宋" w:eastAsia="仿宋" w:cs="仿宋"/>
                <w:sz w:val="24"/>
              </w:rPr>
            </w:pPr>
            <w:r>
              <w:rPr>
                <w:rFonts w:hint="eastAsia" w:ascii="仿宋" w:hAnsi="仿宋" w:eastAsia="仿宋" w:cs="仿宋"/>
                <w:sz w:val="24"/>
              </w:rPr>
              <w:t>尾轴管支架及调位装置</w:t>
            </w:r>
          </w:p>
        </w:tc>
        <w:tc>
          <w:tcPr>
            <w:tcW w:w="4110" w:type="dxa"/>
          </w:tcPr>
          <w:p>
            <w:pPr>
              <w:pStyle w:val="9"/>
              <w:spacing w:before="1" w:line="290" w:lineRule="exact"/>
              <w:ind w:left="108"/>
              <w:rPr>
                <w:rFonts w:ascii="仿宋" w:hAnsi="仿宋" w:eastAsia="仿宋" w:cs="仿宋"/>
                <w:sz w:val="24"/>
              </w:rPr>
            </w:pPr>
            <w:r>
              <w:rPr>
                <w:rFonts w:hint="eastAsia" w:ascii="仿宋" w:hAnsi="仿宋" w:eastAsia="仿宋" w:cs="仿宋"/>
                <w:sz w:val="24"/>
              </w:rPr>
              <w:t>自制</w:t>
            </w:r>
          </w:p>
        </w:tc>
        <w:tc>
          <w:tcPr>
            <w:tcW w:w="907" w:type="dxa"/>
          </w:tcPr>
          <w:p>
            <w:pPr>
              <w:pStyle w:val="9"/>
              <w:spacing w:before="1" w:line="290" w:lineRule="exact"/>
              <w:ind w:left="85" w:right="79"/>
              <w:jc w:val="center"/>
              <w:rPr>
                <w:rFonts w:ascii="仿宋" w:hAnsi="仿宋" w:eastAsia="仿宋" w:cs="仿宋"/>
                <w:sz w:val="24"/>
              </w:rPr>
            </w:pPr>
            <w:r>
              <w:rPr>
                <w:rFonts w:hint="eastAsia" w:ascii="仿宋" w:hAnsi="仿宋" w:eastAsia="仿宋" w:cs="仿宋"/>
                <w:sz w:val="24"/>
              </w:rPr>
              <w:t>2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before="1" w:line="289" w:lineRule="exact"/>
              <w:ind w:left="107"/>
              <w:rPr>
                <w:rFonts w:ascii="仿宋" w:hAnsi="仿宋" w:eastAsia="仿宋" w:cs="仿宋"/>
                <w:sz w:val="24"/>
              </w:rPr>
            </w:pPr>
            <w:r>
              <w:rPr>
                <w:rFonts w:hint="eastAsia" w:ascii="仿宋" w:hAnsi="仿宋" w:eastAsia="仿宋" w:cs="仿宋"/>
                <w:sz w:val="24"/>
              </w:rPr>
              <w:t>基准点支架及调位装置</w:t>
            </w:r>
          </w:p>
        </w:tc>
        <w:tc>
          <w:tcPr>
            <w:tcW w:w="4110" w:type="dxa"/>
          </w:tcPr>
          <w:p>
            <w:pPr>
              <w:pStyle w:val="9"/>
              <w:spacing w:before="1" w:line="289" w:lineRule="exact"/>
              <w:ind w:left="108"/>
              <w:rPr>
                <w:rFonts w:ascii="仿宋" w:hAnsi="仿宋" w:eastAsia="仿宋" w:cs="仿宋"/>
                <w:sz w:val="24"/>
              </w:rPr>
            </w:pPr>
            <w:r>
              <w:rPr>
                <w:rFonts w:hint="eastAsia" w:ascii="仿宋" w:hAnsi="仿宋" w:eastAsia="仿宋" w:cs="仿宋"/>
                <w:sz w:val="24"/>
              </w:rPr>
              <w:t>自制</w:t>
            </w:r>
          </w:p>
        </w:tc>
        <w:tc>
          <w:tcPr>
            <w:tcW w:w="907" w:type="dxa"/>
          </w:tcPr>
          <w:p>
            <w:pPr>
              <w:pStyle w:val="9"/>
              <w:spacing w:before="1" w:line="289" w:lineRule="exact"/>
              <w:ind w:left="85" w:right="79"/>
              <w:jc w:val="center"/>
              <w:rPr>
                <w:rFonts w:ascii="仿宋" w:hAnsi="仿宋" w:eastAsia="仿宋" w:cs="仿宋"/>
                <w:sz w:val="24"/>
              </w:rPr>
            </w:pPr>
            <w:r>
              <w:rPr>
                <w:rFonts w:hint="eastAsia" w:ascii="仿宋" w:hAnsi="仿宋" w:eastAsia="仿宋" w:cs="仿宋"/>
                <w:sz w:val="24"/>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before="2" w:line="290" w:lineRule="exact"/>
              <w:ind w:left="107"/>
              <w:rPr>
                <w:rFonts w:ascii="仿宋" w:hAnsi="仿宋" w:eastAsia="仿宋" w:cs="仿宋"/>
                <w:sz w:val="24"/>
              </w:rPr>
            </w:pPr>
            <w:r>
              <w:rPr>
                <w:rFonts w:hint="eastAsia" w:ascii="仿宋" w:hAnsi="仿宋" w:eastAsia="仿宋" w:cs="仿宋"/>
                <w:sz w:val="24"/>
              </w:rPr>
              <w:t>船用标尺</w:t>
            </w:r>
          </w:p>
        </w:tc>
        <w:tc>
          <w:tcPr>
            <w:tcW w:w="4110" w:type="dxa"/>
          </w:tcPr>
          <w:p>
            <w:pPr>
              <w:pStyle w:val="9"/>
              <w:spacing w:before="18" w:line="274" w:lineRule="exact"/>
              <w:ind w:left="108"/>
              <w:rPr>
                <w:rFonts w:ascii="仿宋" w:hAnsi="仿宋" w:eastAsia="仿宋" w:cs="仿宋"/>
                <w:sz w:val="24"/>
              </w:rPr>
            </w:pPr>
            <w:r>
              <w:rPr>
                <w:rFonts w:hint="eastAsia" w:ascii="仿宋" w:hAnsi="仿宋" w:eastAsia="仿宋" w:cs="仿宋"/>
                <w:sz w:val="24"/>
              </w:rPr>
              <w:t>2m</w:t>
            </w:r>
          </w:p>
        </w:tc>
        <w:tc>
          <w:tcPr>
            <w:tcW w:w="907" w:type="dxa"/>
          </w:tcPr>
          <w:p>
            <w:pPr>
              <w:pStyle w:val="9"/>
              <w:spacing w:before="2" w:line="290" w:lineRule="exact"/>
              <w:ind w:left="85" w:right="79"/>
              <w:jc w:val="center"/>
              <w:rPr>
                <w:rFonts w:ascii="仿宋" w:hAnsi="仿宋" w:eastAsia="仿宋" w:cs="仿宋"/>
                <w:sz w:val="24"/>
              </w:rPr>
            </w:pPr>
            <w:r>
              <w:rPr>
                <w:rFonts w:hint="eastAsia" w:ascii="仿宋" w:hAnsi="仿宋" w:eastAsia="仿宋" w:cs="仿宋"/>
                <w:sz w:val="24"/>
              </w:rPr>
              <w:t>1 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before="1" w:line="289" w:lineRule="exact"/>
              <w:ind w:left="107"/>
              <w:rPr>
                <w:rFonts w:ascii="仿宋" w:hAnsi="仿宋" w:eastAsia="仿宋" w:cs="仿宋"/>
                <w:sz w:val="24"/>
              </w:rPr>
            </w:pPr>
            <w:r>
              <w:rPr>
                <w:rFonts w:hint="eastAsia" w:ascii="仿宋" w:hAnsi="仿宋" w:eastAsia="仿宋" w:cs="仿宋"/>
                <w:sz w:val="24"/>
              </w:rPr>
              <w:t>调位工具</w:t>
            </w:r>
          </w:p>
        </w:tc>
        <w:tc>
          <w:tcPr>
            <w:tcW w:w="4110" w:type="dxa"/>
          </w:tcPr>
          <w:p>
            <w:pPr>
              <w:pStyle w:val="9"/>
              <w:spacing w:before="1" w:line="289" w:lineRule="exact"/>
              <w:ind w:left="108"/>
              <w:rPr>
                <w:rFonts w:ascii="仿宋" w:hAnsi="仿宋" w:eastAsia="仿宋" w:cs="仿宋"/>
                <w:sz w:val="24"/>
              </w:rPr>
            </w:pPr>
            <w:r>
              <w:rPr>
                <w:rFonts w:hint="eastAsia" w:ascii="仿宋" w:hAnsi="仿宋" w:eastAsia="仿宋" w:cs="仿宋"/>
                <w:sz w:val="24"/>
              </w:rPr>
              <w:t>通用开口扳手</w:t>
            </w:r>
          </w:p>
        </w:tc>
        <w:tc>
          <w:tcPr>
            <w:tcW w:w="907" w:type="dxa"/>
          </w:tcPr>
          <w:p>
            <w:pPr>
              <w:pStyle w:val="9"/>
              <w:spacing w:before="1" w:line="289" w:lineRule="exact"/>
              <w:ind w:left="85" w:right="79"/>
              <w:jc w:val="center"/>
              <w:rPr>
                <w:rFonts w:ascii="仿宋" w:hAnsi="仿宋" w:eastAsia="仿宋" w:cs="仿宋"/>
                <w:sz w:val="24"/>
              </w:rPr>
            </w:pPr>
            <w:r>
              <w:rPr>
                <w:rFonts w:hint="eastAsia" w:ascii="仿宋" w:hAnsi="仿宋" w:eastAsia="仿宋" w:cs="仿宋"/>
                <w:sz w:val="24"/>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0"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line="291" w:lineRule="exact"/>
              <w:ind w:left="107"/>
              <w:rPr>
                <w:rFonts w:ascii="仿宋" w:hAnsi="仿宋" w:eastAsia="仿宋" w:cs="仿宋"/>
                <w:sz w:val="24"/>
              </w:rPr>
            </w:pPr>
            <w:r>
              <w:rPr>
                <w:rFonts w:hint="eastAsia" w:ascii="仿宋" w:hAnsi="仿宋" w:eastAsia="仿宋" w:cs="仿宋"/>
                <w:sz w:val="24"/>
              </w:rPr>
              <w:t>游标卡尺</w:t>
            </w:r>
          </w:p>
        </w:tc>
        <w:tc>
          <w:tcPr>
            <w:tcW w:w="4110" w:type="dxa"/>
          </w:tcPr>
          <w:p>
            <w:pPr>
              <w:pStyle w:val="9"/>
              <w:spacing w:line="291" w:lineRule="exact"/>
              <w:ind w:left="108"/>
              <w:rPr>
                <w:rFonts w:ascii="仿宋" w:hAnsi="仿宋" w:eastAsia="仿宋" w:cs="仿宋"/>
                <w:sz w:val="24"/>
              </w:rPr>
            </w:pPr>
            <w:r>
              <w:rPr>
                <w:rFonts w:hint="eastAsia" w:ascii="仿宋" w:hAnsi="仿宋" w:eastAsia="仿宋" w:cs="仿宋"/>
                <w:sz w:val="24"/>
              </w:rPr>
              <w:t>0-150</w:t>
            </w:r>
            <w:r>
              <w:rPr>
                <w:rFonts w:hint="eastAsia" w:ascii="仿宋" w:hAnsi="仿宋" w:eastAsia="仿宋" w:cs="仿宋"/>
                <w:spacing w:val="-1"/>
                <w:sz w:val="24"/>
              </w:rPr>
              <w:t xml:space="preserve"> </w:t>
            </w:r>
            <w:r>
              <w:rPr>
                <w:rFonts w:hint="eastAsia" w:ascii="仿宋" w:hAnsi="仿宋" w:eastAsia="仿宋" w:cs="仿宋"/>
                <w:sz w:val="24"/>
              </w:rPr>
              <w:t>数显</w:t>
            </w:r>
          </w:p>
        </w:tc>
        <w:tc>
          <w:tcPr>
            <w:tcW w:w="907" w:type="dxa"/>
          </w:tcPr>
          <w:p>
            <w:pPr>
              <w:pStyle w:val="9"/>
              <w:spacing w:line="291" w:lineRule="exact"/>
              <w:ind w:left="85" w:right="79"/>
              <w:jc w:val="center"/>
              <w:rPr>
                <w:rFonts w:ascii="仿宋" w:hAnsi="仿宋" w:eastAsia="仿宋" w:cs="仿宋"/>
                <w:sz w:val="24"/>
              </w:rPr>
            </w:pPr>
            <w:r>
              <w:rPr>
                <w:rFonts w:hint="eastAsia" w:ascii="仿宋" w:hAnsi="仿宋" w:eastAsia="仿宋" w:cs="仿宋"/>
                <w:sz w:val="24"/>
              </w:rPr>
              <w:t>2 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9"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before="3" w:line="286" w:lineRule="exact"/>
              <w:ind w:left="107"/>
              <w:rPr>
                <w:rFonts w:ascii="仿宋" w:hAnsi="仿宋" w:eastAsia="仿宋" w:cs="仿宋"/>
                <w:sz w:val="24"/>
              </w:rPr>
            </w:pPr>
            <w:r>
              <w:rPr>
                <w:rFonts w:hint="eastAsia" w:ascii="仿宋" w:hAnsi="仿宋" w:eastAsia="仿宋" w:cs="仿宋"/>
                <w:sz w:val="24"/>
              </w:rPr>
              <w:t>水平尺</w:t>
            </w:r>
          </w:p>
        </w:tc>
        <w:tc>
          <w:tcPr>
            <w:tcW w:w="4110" w:type="dxa"/>
          </w:tcPr>
          <w:p>
            <w:pPr>
              <w:pStyle w:val="9"/>
              <w:spacing w:before="16" w:line="272" w:lineRule="exact"/>
              <w:ind w:left="108"/>
              <w:rPr>
                <w:rFonts w:ascii="仿宋" w:hAnsi="仿宋" w:eastAsia="仿宋" w:cs="仿宋"/>
                <w:sz w:val="24"/>
              </w:rPr>
            </w:pPr>
            <w:r>
              <w:rPr>
                <w:rFonts w:hint="eastAsia" w:ascii="仿宋" w:hAnsi="仿宋" w:eastAsia="仿宋" w:cs="仿宋"/>
                <w:sz w:val="24"/>
              </w:rPr>
              <w:t>400mm</w:t>
            </w:r>
          </w:p>
        </w:tc>
        <w:tc>
          <w:tcPr>
            <w:tcW w:w="907" w:type="dxa"/>
          </w:tcPr>
          <w:p>
            <w:pPr>
              <w:pStyle w:val="9"/>
              <w:spacing w:before="3" w:line="286" w:lineRule="exact"/>
              <w:ind w:left="85" w:right="79"/>
              <w:jc w:val="center"/>
              <w:rPr>
                <w:rFonts w:ascii="仿宋" w:hAnsi="仿宋" w:eastAsia="仿宋" w:cs="仿宋"/>
                <w:sz w:val="24"/>
              </w:rPr>
            </w:pPr>
            <w:r>
              <w:rPr>
                <w:rFonts w:hint="eastAsia" w:ascii="仿宋" w:hAnsi="仿宋" w:eastAsia="仿宋" w:cs="仿宋"/>
                <w:sz w:val="24"/>
              </w:rPr>
              <w:t>2 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90" w:hRule="atLeast"/>
          <w:tblHeader/>
        </w:trPr>
        <w:tc>
          <w:tcPr>
            <w:tcW w:w="843" w:type="dxa"/>
            <w:vMerge w:val="restart"/>
          </w:tcPr>
          <w:p>
            <w:pPr>
              <w:pStyle w:val="9"/>
              <w:rPr>
                <w:rFonts w:ascii="仿宋" w:hAnsi="仿宋" w:eastAsia="仿宋" w:cs="仿宋"/>
                <w:b/>
                <w:sz w:val="24"/>
              </w:rPr>
            </w:pPr>
          </w:p>
          <w:p>
            <w:pPr>
              <w:pStyle w:val="9"/>
              <w:rPr>
                <w:rFonts w:ascii="仿宋" w:hAnsi="仿宋" w:eastAsia="仿宋" w:cs="仿宋"/>
                <w:b/>
                <w:sz w:val="24"/>
              </w:rPr>
            </w:pPr>
          </w:p>
          <w:p>
            <w:pPr>
              <w:pStyle w:val="9"/>
              <w:rPr>
                <w:rFonts w:ascii="仿宋" w:hAnsi="仿宋" w:eastAsia="仿宋" w:cs="仿宋"/>
                <w:b/>
                <w:sz w:val="24"/>
              </w:rPr>
            </w:pPr>
          </w:p>
          <w:p>
            <w:pPr>
              <w:pStyle w:val="9"/>
              <w:rPr>
                <w:rFonts w:ascii="仿宋" w:hAnsi="仿宋" w:eastAsia="仿宋" w:cs="仿宋"/>
                <w:b/>
                <w:sz w:val="29"/>
              </w:rPr>
            </w:pPr>
          </w:p>
          <w:p>
            <w:pPr>
              <w:pStyle w:val="9"/>
              <w:spacing w:line="242" w:lineRule="auto"/>
              <w:ind w:left="180" w:right="170"/>
              <w:rPr>
                <w:rFonts w:ascii="仿宋" w:hAnsi="仿宋" w:eastAsia="仿宋" w:cs="仿宋"/>
                <w:sz w:val="24"/>
              </w:rPr>
            </w:pPr>
            <w:r>
              <w:rPr>
                <w:rFonts w:hint="eastAsia" w:ascii="仿宋" w:hAnsi="仿宋" w:eastAsia="仿宋" w:cs="仿宋"/>
                <w:spacing w:val="-2"/>
                <w:sz w:val="24"/>
              </w:rPr>
              <w:t>工艺参数的测量与调整</w:t>
            </w:r>
          </w:p>
        </w:tc>
        <w:tc>
          <w:tcPr>
            <w:tcW w:w="2668" w:type="dxa"/>
          </w:tcPr>
          <w:p>
            <w:pPr>
              <w:pStyle w:val="9"/>
              <w:rPr>
                <w:rFonts w:ascii="仿宋" w:hAnsi="仿宋" w:eastAsia="仿宋" w:cs="仿宋"/>
                <w:b/>
                <w:sz w:val="24"/>
              </w:rPr>
            </w:pPr>
          </w:p>
          <w:p>
            <w:pPr>
              <w:pStyle w:val="9"/>
              <w:rPr>
                <w:rFonts w:ascii="仿宋" w:hAnsi="仿宋" w:eastAsia="仿宋" w:cs="仿宋"/>
                <w:b/>
                <w:sz w:val="24"/>
              </w:rPr>
            </w:pPr>
          </w:p>
          <w:p>
            <w:pPr>
              <w:pStyle w:val="9"/>
              <w:rPr>
                <w:rFonts w:ascii="仿宋" w:hAnsi="仿宋" w:eastAsia="仿宋" w:cs="仿宋"/>
                <w:b/>
                <w:sz w:val="24"/>
              </w:rPr>
            </w:pPr>
          </w:p>
          <w:p>
            <w:pPr>
              <w:pStyle w:val="9"/>
              <w:spacing w:before="168"/>
              <w:ind w:left="107"/>
              <w:rPr>
                <w:rFonts w:ascii="仿宋" w:hAnsi="仿宋" w:eastAsia="仿宋" w:cs="仿宋"/>
                <w:sz w:val="24"/>
              </w:rPr>
            </w:pPr>
            <w:r>
              <w:rPr>
                <w:rFonts w:hint="eastAsia" w:ascii="仿宋" w:hAnsi="仿宋" w:eastAsia="仿宋" w:cs="仿宋"/>
                <w:sz w:val="24"/>
              </w:rPr>
              <w:t>简易轴系</w:t>
            </w:r>
          </w:p>
        </w:tc>
        <w:tc>
          <w:tcPr>
            <w:tcW w:w="4110" w:type="dxa"/>
          </w:tcPr>
          <w:p>
            <w:pPr>
              <w:pStyle w:val="9"/>
              <w:spacing w:before="3"/>
              <w:ind w:left="108"/>
              <w:rPr>
                <w:rFonts w:ascii="仿宋" w:hAnsi="仿宋" w:eastAsia="仿宋" w:cs="仿宋"/>
                <w:sz w:val="24"/>
              </w:rPr>
            </w:pPr>
            <w:r>
              <w:rPr>
                <w:rFonts w:hint="eastAsia" w:ascii="仿宋" w:hAnsi="仿宋" w:eastAsia="仿宋" w:cs="仿宋"/>
                <w:spacing w:val="-5"/>
                <w:sz w:val="24"/>
              </w:rPr>
              <w:t>简易尾轴</w:t>
            </w:r>
            <w:r>
              <w:rPr>
                <w:rFonts w:hint="eastAsia" w:ascii="仿宋" w:hAnsi="仿宋" w:eastAsia="仿宋" w:cs="仿宋"/>
                <w:spacing w:val="-4"/>
                <w:sz w:val="24"/>
              </w:rPr>
              <w:t>Φ170mm，法兰Φ310mm，长</w:t>
            </w:r>
          </w:p>
          <w:p>
            <w:pPr>
              <w:pStyle w:val="9"/>
              <w:spacing w:before="2"/>
              <w:ind w:left="108"/>
              <w:rPr>
                <w:rFonts w:ascii="仿宋" w:hAnsi="仿宋" w:eastAsia="仿宋" w:cs="仿宋"/>
                <w:sz w:val="24"/>
              </w:rPr>
            </w:pPr>
            <w:r>
              <w:rPr>
                <w:rFonts w:hint="eastAsia" w:ascii="仿宋" w:hAnsi="仿宋" w:eastAsia="仿宋" w:cs="仿宋"/>
                <w:sz w:val="24"/>
              </w:rPr>
              <w:t>3500mm，1</w:t>
            </w:r>
            <w:r>
              <w:rPr>
                <w:rFonts w:hint="eastAsia" w:ascii="仿宋" w:hAnsi="仿宋" w:eastAsia="仿宋" w:cs="仿宋"/>
                <w:spacing w:val="-1"/>
                <w:sz w:val="24"/>
              </w:rPr>
              <w:t xml:space="preserve"> </w:t>
            </w:r>
            <w:r>
              <w:rPr>
                <w:rFonts w:hint="eastAsia" w:ascii="仿宋" w:hAnsi="仿宋" w:eastAsia="仿宋" w:cs="仿宋"/>
                <w:sz w:val="24"/>
              </w:rPr>
              <w:t>根；</w:t>
            </w:r>
          </w:p>
          <w:p>
            <w:pPr>
              <w:pStyle w:val="9"/>
              <w:spacing w:before="5" w:line="242" w:lineRule="auto"/>
              <w:ind w:left="108" w:right="96"/>
              <w:rPr>
                <w:rFonts w:ascii="仿宋" w:hAnsi="仿宋" w:eastAsia="仿宋" w:cs="仿宋"/>
                <w:sz w:val="24"/>
              </w:rPr>
            </w:pPr>
            <w:r>
              <w:rPr>
                <w:rFonts w:hint="eastAsia" w:ascii="仿宋" w:hAnsi="仿宋" w:eastAsia="仿宋" w:cs="仿宋"/>
                <w:spacing w:val="-5"/>
                <w:sz w:val="24"/>
              </w:rPr>
              <w:t>简易前尾轴承和后尾轴承及其支座，</w:t>
            </w:r>
            <w:r>
              <w:rPr>
                <w:rFonts w:hint="eastAsia" w:ascii="仿宋" w:hAnsi="仿宋" w:eastAsia="仿宋" w:cs="仿宋"/>
                <w:spacing w:val="-4"/>
                <w:sz w:val="24"/>
              </w:rPr>
              <w:t>1</w:t>
            </w:r>
            <w:r>
              <w:rPr>
                <w:rFonts w:hint="eastAsia" w:ascii="仿宋" w:hAnsi="仿宋" w:eastAsia="仿宋" w:cs="仿宋"/>
                <w:spacing w:val="-57"/>
                <w:sz w:val="24"/>
              </w:rPr>
              <w:t xml:space="preserve"> </w:t>
            </w:r>
            <w:r>
              <w:rPr>
                <w:rFonts w:hint="eastAsia" w:ascii="仿宋" w:hAnsi="仿宋" w:eastAsia="仿宋" w:cs="仿宋"/>
                <w:sz w:val="24"/>
              </w:rPr>
              <w:t>套；</w:t>
            </w:r>
          </w:p>
          <w:p>
            <w:pPr>
              <w:pStyle w:val="9"/>
              <w:spacing w:line="242" w:lineRule="auto"/>
              <w:ind w:left="108" w:right="-29"/>
              <w:rPr>
                <w:rFonts w:ascii="仿宋" w:hAnsi="仿宋" w:eastAsia="仿宋" w:cs="仿宋"/>
                <w:sz w:val="24"/>
              </w:rPr>
            </w:pPr>
            <w:r>
              <w:rPr>
                <w:rFonts w:hint="eastAsia" w:ascii="仿宋" w:hAnsi="仿宋" w:eastAsia="仿宋" w:cs="仿宋"/>
                <w:spacing w:val="-3"/>
                <w:sz w:val="24"/>
              </w:rPr>
              <w:t xml:space="preserve">简易中间轴 </w:t>
            </w:r>
            <w:r>
              <w:rPr>
                <w:rFonts w:hint="eastAsia" w:ascii="仿宋" w:hAnsi="仿宋" w:eastAsia="仿宋" w:cs="仿宋"/>
                <w:sz w:val="24"/>
              </w:rPr>
              <w:t>170mm</w:t>
            </w:r>
            <w:r>
              <w:rPr>
                <w:rFonts w:hint="eastAsia" w:ascii="仿宋" w:hAnsi="仿宋" w:eastAsia="仿宋" w:cs="仿宋"/>
                <w:spacing w:val="44"/>
                <w:sz w:val="24"/>
              </w:rPr>
              <w:t xml:space="preserve"> </w:t>
            </w:r>
            <w:r>
              <w:rPr>
                <w:rFonts w:hint="eastAsia" w:ascii="仿宋" w:hAnsi="仿宋" w:eastAsia="仿宋" w:cs="仿宋"/>
                <w:sz w:val="24"/>
              </w:rPr>
              <w:t>，法兰Φ310mm，</w:t>
            </w:r>
            <w:r>
              <w:rPr>
                <w:rFonts w:hint="eastAsia" w:ascii="仿宋" w:hAnsi="仿宋" w:eastAsia="仿宋" w:cs="仿宋"/>
                <w:spacing w:val="-117"/>
                <w:sz w:val="24"/>
              </w:rPr>
              <w:t xml:space="preserve"> </w:t>
            </w:r>
            <w:r>
              <w:rPr>
                <w:rFonts w:hint="eastAsia" w:ascii="仿宋" w:hAnsi="仿宋" w:eastAsia="仿宋" w:cs="仿宋"/>
                <w:spacing w:val="-31"/>
                <w:sz w:val="24"/>
              </w:rPr>
              <w:t xml:space="preserve">长 </w:t>
            </w:r>
            <w:r>
              <w:rPr>
                <w:rFonts w:hint="eastAsia" w:ascii="仿宋" w:hAnsi="仿宋" w:eastAsia="仿宋" w:cs="仿宋"/>
                <w:spacing w:val="-1"/>
                <w:sz w:val="24"/>
              </w:rPr>
              <w:t>2500mm，2</w:t>
            </w:r>
            <w:r>
              <w:rPr>
                <w:rFonts w:hint="eastAsia" w:ascii="仿宋" w:hAnsi="仿宋" w:eastAsia="仿宋" w:cs="仿宋"/>
                <w:sz w:val="24"/>
              </w:rPr>
              <w:t xml:space="preserve"> 根。</w:t>
            </w:r>
          </w:p>
          <w:p>
            <w:pPr>
              <w:pStyle w:val="9"/>
              <w:ind w:left="108"/>
              <w:rPr>
                <w:rFonts w:ascii="仿宋" w:hAnsi="仿宋" w:eastAsia="仿宋" w:cs="仿宋"/>
                <w:sz w:val="24"/>
              </w:rPr>
            </w:pPr>
            <w:r>
              <w:rPr>
                <w:rFonts w:hint="eastAsia" w:ascii="仿宋" w:hAnsi="仿宋" w:eastAsia="仿宋" w:cs="仿宋"/>
                <w:spacing w:val="-1"/>
                <w:sz w:val="24"/>
              </w:rPr>
              <w:t>简易中间轴承及其支座</w:t>
            </w:r>
            <w:r>
              <w:rPr>
                <w:rFonts w:hint="eastAsia" w:ascii="仿宋" w:hAnsi="仿宋" w:eastAsia="仿宋" w:cs="仿宋"/>
                <w:sz w:val="24"/>
              </w:rPr>
              <w:t>(横向可调)，2</w:t>
            </w:r>
          </w:p>
          <w:p>
            <w:pPr>
              <w:pStyle w:val="9"/>
              <w:spacing w:before="5" w:line="290" w:lineRule="exact"/>
              <w:ind w:left="108"/>
              <w:rPr>
                <w:rFonts w:ascii="仿宋" w:hAnsi="仿宋" w:eastAsia="仿宋" w:cs="仿宋"/>
                <w:sz w:val="24"/>
              </w:rPr>
            </w:pPr>
            <w:r>
              <w:rPr>
                <w:rFonts w:hint="eastAsia" w:ascii="仿宋" w:hAnsi="仿宋" w:eastAsia="仿宋" w:cs="仿宋"/>
                <w:sz w:val="24"/>
              </w:rPr>
              <w:t>只</w:t>
            </w:r>
          </w:p>
        </w:tc>
        <w:tc>
          <w:tcPr>
            <w:tcW w:w="907" w:type="dxa"/>
          </w:tcPr>
          <w:p>
            <w:pPr>
              <w:pStyle w:val="9"/>
              <w:rPr>
                <w:rFonts w:ascii="仿宋" w:hAnsi="仿宋" w:eastAsia="仿宋" w:cs="仿宋"/>
                <w:b/>
                <w:sz w:val="26"/>
              </w:rPr>
            </w:pPr>
          </w:p>
          <w:p>
            <w:pPr>
              <w:pStyle w:val="9"/>
              <w:rPr>
                <w:rFonts w:ascii="仿宋" w:hAnsi="仿宋" w:eastAsia="仿宋" w:cs="仿宋"/>
                <w:b/>
                <w:sz w:val="26"/>
              </w:rPr>
            </w:pPr>
          </w:p>
          <w:p>
            <w:pPr>
              <w:pStyle w:val="9"/>
              <w:spacing w:before="1"/>
              <w:rPr>
                <w:rFonts w:ascii="仿宋" w:hAnsi="仿宋" w:eastAsia="仿宋" w:cs="仿宋"/>
                <w:b/>
                <w:sz w:val="33"/>
              </w:rPr>
            </w:pPr>
          </w:p>
          <w:p>
            <w:pPr>
              <w:pStyle w:val="9"/>
              <w:ind w:left="85" w:right="79"/>
              <w:jc w:val="center"/>
              <w:rPr>
                <w:rFonts w:ascii="仿宋" w:hAnsi="仿宋" w:eastAsia="仿宋" w:cs="仿宋"/>
                <w:sz w:val="24"/>
              </w:rPr>
            </w:pPr>
            <w:r>
              <w:rPr>
                <w:rFonts w:hint="eastAsia" w:ascii="仿宋" w:hAnsi="仿宋" w:eastAsia="仿宋" w:cs="仿宋"/>
                <w:sz w:val="24"/>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0"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before="1" w:line="289" w:lineRule="exact"/>
              <w:ind w:left="107"/>
              <w:rPr>
                <w:rFonts w:ascii="仿宋" w:hAnsi="仿宋" w:eastAsia="仿宋" w:cs="仿宋"/>
                <w:sz w:val="24"/>
              </w:rPr>
            </w:pPr>
            <w:r>
              <w:rPr>
                <w:rFonts w:hint="eastAsia" w:ascii="仿宋" w:hAnsi="仿宋" w:eastAsia="仿宋" w:cs="仿宋"/>
                <w:sz w:val="24"/>
              </w:rPr>
              <w:t>调位装置</w:t>
            </w:r>
          </w:p>
        </w:tc>
        <w:tc>
          <w:tcPr>
            <w:tcW w:w="4110" w:type="dxa"/>
          </w:tcPr>
          <w:p>
            <w:pPr>
              <w:pStyle w:val="9"/>
              <w:spacing w:before="1" w:line="289" w:lineRule="exact"/>
              <w:ind w:left="108"/>
              <w:rPr>
                <w:rFonts w:ascii="仿宋" w:hAnsi="仿宋" w:eastAsia="仿宋" w:cs="仿宋"/>
                <w:sz w:val="24"/>
              </w:rPr>
            </w:pPr>
            <w:r>
              <w:rPr>
                <w:rFonts w:hint="eastAsia" w:ascii="仿宋" w:hAnsi="仿宋" w:eastAsia="仿宋" w:cs="仿宋"/>
                <w:sz w:val="24"/>
              </w:rPr>
              <w:t>元宝铁及其支架</w:t>
            </w:r>
          </w:p>
        </w:tc>
        <w:tc>
          <w:tcPr>
            <w:tcW w:w="907" w:type="dxa"/>
          </w:tcPr>
          <w:p>
            <w:pPr>
              <w:pStyle w:val="9"/>
              <w:spacing w:before="1" w:line="289" w:lineRule="exact"/>
              <w:ind w:left="85" w:right="79"/>
              <w:jc w:val="center"/>
              <w:rPr>
                <w:rFonts w:ascii="仿宋" w:hAnsi="仿宋" w:eastAsia="仿宋" w:cs="仿宋"/>
                <w:sz w:val="24"/>
              </w:rPr>
            </w:pPr>
            <w:r>
              <w:rPr>
                <w:rFonts w:hint="eastAsia" w:ascii="仿宋" w:hAnsi="仿宋" w:eastAsia="仿宋" w:cs="仿宋"/>
                <w:sz w:val="24"/>
              </w:rPr>
              <w:t>2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9"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before="9" w:line="300" w:lineRule="exact"/>
              <w:ind w:left="107"/>
              <w:rPr>
                <w:rFonts w:ascii="仿宋" w:hAnsi="仿宋" w:eastAsia="仿宋" w:cs="仿宋"/>
                <w:sz w:val="24"/>
              </w:rPr>
            </w:pPr>
            <w:r>
              <w:rPr>
                <w:rFonts w:hint="eastAsia" w:ascii="仿宋" w:hAnsi="仿宋" w:eastAsia="仿宋" w:cs="仿宋"/>
                <w:sz w:val="24"/>
              </w:rPr>
              <w:t>临时支撑及调位工具</w:t>
            </w:r>
          </w:p>
        </w:tc>
        <w:tc>
          <w:tcPr>
            <w:tcW w:w="4110" w:type="dxa"/>
          </w:tcPr>
          <w:p>
            <w:pPr>
              <w:pStyle w:val="9"/>
              <w:spacing w:before="9" w:line="300" w:lineRule="exact"/>
              <w:ind w:left="108"/>
              <w:rPr>
                <w:rFonts w:ascii="仿宋" w:hAnsi="仿宋" w:eastAsia="仿宋" w:cs="仿宋"/>
                <w:sz w:val="24"/>
              </w:rPr>
            </w:pPr>
            <w:r>
              <w:rPr>
                <w:rFonts w:hint="eastAsia" w:ascii="仿宋" w:hAnsi="仿宋" w:eastAsia="仿宋" w:cs="仿宋"/>
                <w:spacing w:val="2"/>
                <w:w w:val="95"/>
                <w:sz w:val="24"/>
              </w:rPr>
              <w:t xml:space="preserve">中间轴临时支撑及调位工具 </w:t>
            </w:r>
            <w:r>
              <w:rPr>
                <w:rFonts w:hint="eastAsia" w:ascii="仿宋" w:hAnsi="仿宋" w:eastAsia="仿宋" w:cs="仿宋"/>
                <w:w w:val="95"/>
                <w:sz w:val="24"/>
              </w:rPr>
              <w:t>2</w:t>
            </w:r>
            <w:r>
              <w:rPr>
                <w:rFonts w:hint="eastAsia" w:ascii="仿宋" w:hAnsi="仿宋" w:eastAsia="仿宋" w:cs="仿宋"/>
                <w:spacing w:val="81"/>
                <w:sz w:val="24"/>
              </w:rPr>
              <w:t xml:space="preserve"> </w:t>
            </w:r>
            <w:r>
              <w:rPr>
                <w:rFonts w:hint="eastAsia" w:ascii="仿宋" w:hAnsi="仿宋" w:eastAsia="仿宋" w:cs="仿宋"/>
                <w:w w:val="95"/>
                <w:sz w:val="24"/>
              </w:rPr>
              <w:t>只</w:t>
            </w:r>
          </w:p>
        </w:tc>
        <w:tc>
          <w:tcPr>
            <w:tcW w:w="907" w:type="dxa"/>
          </w:tcPr>
          <w:p>
            <w:pPr>
              <w:pStyle w:val="9"/>
              <w:spacing w:before="9" w:line="300" w:lineRule="exact"/>
              <w:ind w:left="85" w:right="79"/>
              <w:jc w:val="center"/>
              <w:rPr>
                <w:rFonts w:ascii="仿宋" w:hAnsi="仿宋" w:eastAsia="仿宋" w:cs="仿宋"/>
                <w:sz w:val="24"/>
              </w:rPr>
            </w:pPr>
            <w:r>
              <w:rPr>
                <w:rFonts w:hint="eastAsia" w:ascii="仿宋" w:hAnsi="仿宋" w:eastAsia="仿宋" w:cs="仿宋"/>
                <w:sz w:val="24"/>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8"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before="16" w:line="303" w:lineRule="exact"/>
              <w:ind w:left="107"/>
              <w:rPr>
                <w:rFonts w:ascii="仿宋" w:hAnsi="仿宋" w:eastAsia="仿宋" w:cs="仿宋"/>
                <w:sz w:val="24"/>
              </w:rPr>
            </w:pPr>
            <w:r>
              <w:rPr>
                <w:rFonts w:hint="eastAsia" w:ascii="仿宋" w:hAnsi="仿宋" w:eastAsia="仿宋" w:cs="仿宋"/>
                <w:sz w:val="24"/>
              </w:rPr>
              <w:t>调位工具</w:t>
            </w:r>
          </w:p>
        </w:tc>
        <w:tc>
          <w:tcPr>
            <w:tcW w:w="4110" w:type="dxa"/>
          </w:tcPr>
          <w:p>
            <w:pPr>
              <w:pStyle w:val="9"/>
              <w:spacing w:before="16" w:line="303" w:lineRule="exact"/>
              <w:ind w:left="108"/>
              <w:rPr>
                <w:rFonts w:ascii="仿宋" w:hAnsi="仿宋" w:eastAsia="仿宋" w:cs="仿宋"/>
                <w:sz w:val="24"/>
              </w:rPr>
            </w:pPr>
            <w:r>
              <w:rPr>
                <w:rFonts w:hint="eastAsia" w:ascii="仿宋" w:hAnsi="仿宋" w:eastAsia="仿宋" w:cs="仿宋"/>
                <w:sz w:val="24"/>
              </w:rPr>
              <w:t>通用开口扳手</w:t>
            </w:r>
          </w:p>
        </w:tc>
        <w:tc>
          <w:tcPr>
            <w:tcW w:w="907" w:type="dxa"/>
          </w:tcPr>
          <w:p>
            <w:pPr>
              <w:pStyle w:val="9"/>
              <w:spacing w:before="16" w:line="303" w:lineRule="exact"/>
              <w:ind w:left="85" w:right="79"/>
              <w:jc w:val="center"/>
              <w:rPr>
                <w:rFonts w:ascii="仿宋" w:hAnsi="仿宋" w:eastAsia="仿宋" w:cs="仿宋"/>
                <w:sz w:val="24"/>
              </w:rPr>
            </w:pPr>
            <w:r>
              <w:rPr>
                <w:rFonts w:hint="eastAsia" w:ascii="仿宋" w:hAnsi="仿宋" w:eastAsia="仿宋" w:cs="仿宋"/>
                <w:sz w:val="24"/>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before="3" w:line="289" w:lineRule="exact"/>
              <w:ind w:left="107"/>
              <w:rPr>
                <w:rFonts w:ascii="仿宋" w:hAnsi="仿宋" w:eastAsia="仿宋" w:cs="仿宋"/>
                <w:sz w:val="24"/>
              </w:rPr>
            </w:pPr>
            <w:r>
              <w:rPr>
                <w:rFonts w:hint="eastAsia" w:ascii="仿宋" w:hAnsi="仿宋" w:eastAsia="仿宋" w:cs="仿宋"/>
                <w:sz w:val="24"/>
              </w:rPr>
              <w:t>刀口尺</w:t>
            </w:r>
          </w:p>
        </w:tc>
        <w:tc>
          <w:tcPr>
            <w:tcW w:w="4110" w:type="dxa"/>
          </w:tcPr>
          <w:p>
            <w:pPr>
              <w:pStyle w:val="9"/>
              <w:spacing w:before="16" w:line="275" w:lineRule="exact"/>
              <w:ind w:left="108"/>
              <w:rPr>
                <w:rFonts w:ascii="仿宋" w:hAnsi="仿宋" w:eastAsia="仿宋" w:cs="仿宋"/>
                <w:sz w:val="24"/>
              </w:rPr>
            </w:pPr>
            <w:r>
              <w:rPr>
                <w:rFonts w:hint="eastAsia" w:ascii="仿宋" w:hAnsi="仿宋" w:eastAsia="仿宋" w:cs="仿宋"/>
                <w:sz w:val="24"/>
              </w:rPr>
              <w:t>125mm</w:t>
            </w:r>
          </w:p>
        </w:tc>
        <w:tc>
          <w:tcPr>
            <w:tcW w:w="907" w:type="dxa"/>
          </w:tcPr>
          <w:p>
            <w:pPr>
              <w:pStyle w:val="9"/>
              <w:spacing w:before="3" w:line="289" w:lineRule="exact"/>
              <w:ind w:left="85" w:right="79"/>
              <w:jc w:val="center"/>
              <w:rPr>
                <w:rFonts w:ascii="仿宋" w:hAnsi="仿宋" w:eastAsia="仿宋" w:cs="仿宋"/>
                <w:sz w:val="24"/>
              </w:rPr>
            </w:pPr>
            <w:r>
              <w:rPr>
                <w:rFonts w:hint="eastAsia" w:ascii="仿宋" w:hAnsi="仿宋" w:eastAsia="仿宋" w:cs="仿宋"/>
                <w:sz w:val="24"/>
              </w:rPr>
              <w:t>1 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0"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line="291" w:lineRule="exact"/>
              <w:ind w:left="107"/>
              <w:rPr>
                <w:rFonts w:ascii="仿宋" w:hAnsi="仿宋" w:eastAsia="仿宋" w:cs="仿宋"/>
                <w:sz w:val="24"/>
              </w:rPr>
            </w:pPr>
            <w:r>
              <w:rPr>
                <w:rFonts w:hint="eastAsia" w:ascii="仿宋" w:hAnsi="仿宋" w:eastAsia="仿宋" w:cs="仿宋"/>
                <w:sz w:val="24"/>
              </w:rPr>
              <w:t>塞尺</w:t>
            </w:r>
          </w:p>
        </w:tc>
        <w:tc>
          <w:tcPr>
            <w:tcW w:w="4110" w:type="dxa"/>
          </w:tcPr>
          <w:p>
            <w:pPr>
              <w:pStyle w:val="9"/>
              <w:spacing w:line="291" w:lineRule="exact"/>
              <w:ind w:left="108"/>
              <w:rPr>
                <w:rFonts w:ascii="仿宋" w:hAnsi="仿宋" w:eastAsia="仿宋" w:cs="仿宋"/>
                <w:sz w:val="24"/>
              </w:rPr>
            </w:pPr>
            <w:r>
              <w:rPr>
                <w:rFonts w:hint="eastAsia" w:ascii="仿宋" w:hAnsi="仿宋" w:eastAsia="仿宋" w:cs="仿宋"/>
                <w:sz w:val="24"/>
              </w:rPr>
              <w:t>4 吋、6 吋</w:t>
            </w:r>
          </w:p>
        </w:tc>
        <w:tc>
          <w:tcPr>
            <w:tcW w:w="907" w:type="dxa"/>
          </w:tcPr>
          <w:p>
            <w:pPr>
              <w:pStyle w:val="9"/>
              <w:spacing w:line="291" w:lineRule="exact"/>
              <w:ind w:left="88" w:right="79"/>
              <w:jc w:val="center"/>
              <w:rPr>
                <w:rFonts w:ascii="仿宋" w:hAnsi="仿宋" w:eastAsia="仿宋" w:cs="仿宋"/>
                <w:sz w:val="24"/>
              </w:rPr>
            </w:pPr>
            <w:r>
              <w:rPr>
                <w:rFonts w:hint="eastAsia" w:ascii="仿宋" w:hAnsi="仿宋" w:eastAsia="仿宋" w:cs="仿宋"/>
                <w:spacing w:val="-38"/>
                <w:sz w:val="24"/>
              </w:rPr>
              <w:t xml:space="preserve">各 </w:t>
            </w:r>
            <w:r>
              <w:rPr>
                <w:rFonts w:hint="eastAsia" w:ascii="仿宋" w:hAnsi="仿宋" w:eastAsia="仿宋" w:cs="仿宋"/>
                <w:sz w:val="24"/>
              </w:rPr>
              <w:t>1</w:t>
            </w:r>
            <w:r>
              <w:rPr>
                <w:rFonts w:hint="eastAsia" w:ascii="仿宋" w:hAnsi="仿宋" w:eastAsia="仿宋" w:cs="仿宋"/>
                <w:spacing w:val="-15"/>
                <w:sz w:val="24"/>
              </w:rPr>
              <w:t xml:space="preserve"> </w:t>
            </w:r>
            <w:r>
              <w:rPr>
                <w:rFonts w:hint="eastAsia" w:ascii="仿宋" w:hAnsi="仿宋" w:eastAsia="仿宋" w:cs="仿宋"/>
                <w:sz w:val="24"/>
              </w:rPr>
              <w:t>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0" w:hRule="atLeast"/>
          <w:tblHeader/>
        </w:trPr>
        <w:tc>
          <w:tcPr>
            <w:tcW w:w="843" w:type="dxa"/>
          </w:tcPr>
          <w:p>
            <w:pPr>
              <w:pStyle w:val="9"/>
              <w:rPr>
                <w:rFonts w:ascii="仿宋" w:hAnsi="仿宋" w:eastAsia="仿宋" w:cs="仿宋"/>
              </w:rPr>
            </w:pPr>
          </w:p>
        </w:tc>
        <w:tc>
          <w:tcPr>
            <w:tcW w:w="2668" w:type="dxa"/>
          </w:tcPr>
          <w:p>
            <w:pPr>
              <w:pStyle w:val="9"/>
              <w:spacing w:line="290" w:lineRule="exact"/>
              <w:ind w:left="107"/>
              <w:rPr>
                <w:rFonts w:ascii="仿宋" w:hAnsi="仿宋" w:eastAsia="仿宋" w:cs="仿宋"/>
                <w:sz w:val="24"/>
              </w:rPr>
            </w:pPr>
            <w:r>
              <w:rPr>
                <w:rFonts w:hint="eastAsia" w:ascii="仿宋" w:hAnsi="仿宋" w:eastAsia="仿宋" w:cs="仿宋"/>
                <w:sz w:val="24"/>
              </w:rPr>
              <w:t>直尺</w:t>
            </w:r>
          </w:p>
        </w:tc>
        <w:tc>
          <w:tcPr>
            <w:tcW w:w="4110" w:type="dxa"/>
          </w:tcPr>
          <w:p>
            <w:pPr>
              <w:pStyle w:val="9"/>
              <w:spacing w:before="16" w:line="274" w:lineRule="exact"/>
              <w:ind w:left="108"/>
              <w:rPr>
                <w:rFonts w:ascii="仿宋" w:hAnsi="仿宋" w:eastAsia="仿宋" w:cs="仿宋"/>
                <w:sz w:val="24"/>
              </w:rPr>
            </w:pPr>
            <w:r>
              <w:rPr>
                <w:rFonts w:hint="eastAsia" w:ascii="仿宋" w:hAnsi="仿宋" w:eastAsia="仿宋" w:cs="仿宋"/>
                <w:sz w:val="24"/>
              </w:rPr>
              <w:t>150mm</w:t>
            </w:r>
          </w:p>
        </w:tc>
        <w:tc>
          <w:tcPr>
            <w:tcW w:w="907" w:type="dxa"/>
          </w:tcPr>
          <w:p>
            <w:pPr>
              <w:pStyle w:val="9"/>
              <w:spacing w:line="290" w:lineRule="exact"/>
              <w:ind w:left="85" w:right="79"/>
              <w:jc w:val="center"/>
              <w:rPr>
                <w:rFonts w:ascii="仿宋" w:hAnsi="仿宋" w:eastAsia="仿宋" w:cs="仿宋"/>
                <w:sz w:val="24"/>
              </w:rPr>
            </w:pPr>
            <w:r>
              <w:rPr>
                <w:rFonts w:hint="eastAsia" w:ascii="仿宋" w:hAnsi="仿宋" w:eastAsia="仿宋" w:cs="仿宋"/>
                <w:sz w:val="24"/>
              </w:rPr>
              <w:t>1 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01" w:hRule="atLeast"/>
          <w:tblHeader/>
        </w:trPr>
        <w:tc>
          <w:tcPr>
            <w:tcW w:w="843" w:type="dxa"/>
            <w:vMerge w:val="restart"/>
          </w:tcPr>
          <w:p>
            <w:pPr>
              <w:pStyle w:val="9"/>
              <w:rPr>
                <w:rFonts w:ascii="仿宋" w:hAnsi="仿宋" w:eastAsia="仿宋" w:cs="仿宋"/>
                <w:b/>
                <w:sz w:val="24"/>
              </w:rPr>
            </w:pPr>
          </w:p>
          <w:p>
            <w:pPr>
              <w:pStyle w:val="9"/>
              <w:rPr>
                <w:rFonts w:ascii="仿宋" w:hAnsi="仿宋" w:eastAsia="仿宋" w:cs="仿宋"/>
                <w:b/>
                <w:sz w:val="24"/>
              </w:rPr>
            </w:pPr>
          </w:p>
          <w:p>
            <w:pPr>
              <w:pStyle w:val="9"/>
              <w:rPr>
                <w:rFonts w:ascii="仿宋" w:hAnsi="仿宋" w:eastAsia="仿宋" w:cs="仿宋"/>
                <w:b/>
                <w:sz w:val="24"/>
              </w:rPr>
            </w:pPr>
          </w:p>
          <w:p>
            <w:pPr>
              <w:pStyle w:val="9"/>
              <w:rPr>
                <w:rFonts w:ascii="仿宋" w:hAnsi="仿宋" w:eastAsia="仿宋" w:cs="仿宋"/>
                <w:b/>
                <w:sz w:val="24"/>
              </w:rPr>
            </w:pPr>
          </w:p>
          <w:p>
            <w:pPr>
              <w:pStyle w:val="9"/>
              <w:rPr>
                <w:rFonts w:ascii="仿宋" w:hAnsi="仿宋" w:eastAsia="仿宋" w:cs="仿宋"/>
                <w:b/>
                <w:sz w:val="24"/>
              </w:rPr>
            </w:pPr>
          </w:p>
          <w:p>
            <w:pPr>
              <w:pStyle w:val="9"/>
              <w:spacing w:before="6"/>
              <w:rPr>
                <w:rFonts w:ascii="仿宋" w:hAnsi="仿宋" w:eastAsia="仿宋" w:cs="仿宋"/>
                <w:b/>
                <w:sz w:val="18"/>
              </w:rPr>
            </w:pPr>
          </w:p>
          <w:p>
            <w:pPr>
              <w:pStyle w:val="9"/>
              <w:spacing w:before="1" w:line="242" w:lineRule="auto"/>
              <w:ind w:left="108" w:right="96" w:firstLine="72"/>
              <w:rPr>
                <w:rFonts w:ascii="仿宋" w:hAnsi="仿宋" w:eastAsia="仿宋" w:cs="仿宋"/>
                <w:sz w:val="24"/>
              </w:rPr>
            </w:pPr>
            <w:r>
              <w:rPr>
                <w:rFonts w:hint="eastAsia" w:ascii="仿宋" w:hAnsi="仿宋" w:eastAsia="仿宋" w:cs="仿宋"/>
                <w:sz w:val="24"/>
              </w:rPr>
              <w:t>轴承负荷的测</w:t>
            </w:r>
            <w:r>
              <w:rPr>
                <w:rFonts w:hint="eastAsia" w:ascii="仿宋" w:hAnsi="仿宋" w:eastAsia="仿宋" w:cs="仿宋"/>
                <w:spacing w:val="-33"/>
                <w:sz w:val="24"/>
              </w:rPr>
              <w:t>量、计</w:t>
            </w:r>
            <w:r>
              <w:rPr>
                <w:rFonts w:hint="eastAsia" w:ascii="仿宋" w:hAnsi="仿宋" w:eastAsia="仿宋" w:cs="仿宋"/>
                <w:sz w:val="24"/>
              </w:rPr>
              <w:t>算与调整</w:t>
            </w:r>
          </w:p>
        </w:tc>
        <w:tc>
          <w:tcPr>
            <w:tcW w:w="2668" w:type="dxa"/>
          </w:tcPr>
          <w:p>
            <w:pPr>
              <w:pStyle w:val="9"/>
              <w:rPr>
                <w:rFonts w:ascii="仿宋" w:hAnsi="仿宋" w:eastAsia="仿宋" w:cs="仿宋"/>
                <w:b/>
                <w:sz w:val="24"/>
              </w:rPr>
            </w:pPr>
          </w:p>
          <w:p>
            <w:pPr>
              <w:pStyle w:val="9"/>
              <w:rPr>
                <w:rFonts w:ascii="仿宋" w:hAnsi="仿宋" w:eastAsia="仿宋" w:cs="仿宋"/>
                <w:b/>
                <w:sz w:val="24"/>
              </w:rPr>
            </w:pPr>
          </w:p>
          <w:p>
            <w:pPr>
              <w:pStyle w:val="9"/>
              <w:rPr>
                <w:rFonts w:ascii="仿宋" w:hAnsi="仿宋" w:eastAsia="仿宋" w:cs="仿宋"/>
                <w:b/>
                <w:sz w:val="24"/>
              </w:rPr>
            </w:pPr>
          </w:p>
          <w:p>
            <w:pPr>
              <w:pStyle w:val="9"/>
              <w:spacing w:before="4"/>
              <w:rPr>
                <w:rFonts w:ascii="仿宋" w:hAnsi="仿宋" w:eastAsia="仿宋" w:cs="仿宋"/>
                <w:b/>
                <w:sz w:val="25"/>
              </w:rPr>
            </w:pPr>
          </w:p>
          <w:p>
            <w:pPr>
              <w:pStyle w:val="9"/>
              <w:ind w:left="107"/>
              <w:rPr>
                <w:rFonts w:ascii="仿宋" w:hAnsi="仿宋" w:eastAsia="仿宋" w:cs="仿宋"/>
                <w:sz w:val="24"/>
              </w:rPr>
            </w:pPr>
            <w:r>
              <w:rPr>
                <w:rFonts w:hint="eastAsia" w:ascii="仿宋" w:hAnsi="仿宋" w:eastAsia="仿宋" w:cs="仿宋"/>
                <w:sz w:val="24"/>
              </w:rPr>
              <w:t>船舶推进装置</w:t>
            </w:r>
          </w:p>
        </w:tc>
        <w:tc>
          <w:tcPr>
            <w:tcW w:w="4110" w:type="dxa"/>
          </w:tcPr>
          <w:p>
            <w:pPr>
              <w:pStyle w:val="9"/>
              <w:spacing w:before="1" w:line="242" w:lineRule="auto"/>
              <w:ind w:left="108" w:right="1337"/>
              <w:rPr>
                <w:rFonts w:ascii="仿宋" w:hAnsi="仿宋" w:eastAsia="仿宋" w:cs="仿宋"/>
                <w:sz w:val="24"/>
              </w:rPr>
            </w:pPr>
            <w:r>
              <w:rPr>
                <w:rFonts w:hint="eastAsia" w:ascii="仿宋" w:hAnsi="仿宋" w:eastAsia="仿宋" w:cs="仿宋"/>
                <w:sz w:val="24"/>
              </w:rPr>
              <w:t>6300</w:t>
            </w:r>
            <w:r>
              <w:rPr>
                <w:rFonts w:hint="eastAsia" w:ascii="仿宋" w:hAnsi="仿宋" w:eastAsia="仿宋" w:cs="仿宋"/>
                <w:spacing w:val="8"/>
                <w:sz w:val="24"/>
              </w:rPr>
              <w:t xml:space="preserve"> </w:t>
            </w:r>
            <w:r>
              <w:rPr>
                <w:rFonts w:hint="eastAsia" w:ascii="仿宋" w:hAnsi="仿宋" w:eastAsia="仿宋" w:cs="仿宋"/>
                <w:sz w:val="24"/>
              </w:rPr>
              <w:t>型柴油机，1</w:t>
            </w:r>
            <w:r>
              <w:rPr>
                <w:rFonts w:hint="eastAsia" w:ascii="仿宋" w:hAnsi="仿宋" w:eastAsia="仿宋" w:cs="仿宋"/>
                <w:spacing w:val="9"/>
                <w:sz w:val="24"/>
              </w:rPr>
              <w:t xml:space="preserve"> </w:t>
            </w:r>
            <w:r>
              <w:rPr>
                <w:rFonts w:hint="eastAsia" w:ascii="仿宋" w:hAnsi="仿宋" w:eastAsia="仿宋" w:cs="仿宋"/>
                <w:sz w:val="24"/>
              </w:rPr>
              <w:t>台；</w:t>
            </w:r>
            <w:r>
              <w:rPr>
                <w:rFonts w:hint="eastAsia" w:ascii="仿宋" w:hAnsi="仿宋" w:eastAsia="仿宋" w:cs="仿宋"/>
                <w:spacing w:val="1"/>
                <w:sz w:val="24"/>
              </w:rPr>
              <w:t xml:space="preserve"> </w:t>
            </w:r>
            <w:r>
              <w:rPr>
                <w:rFonts w:hint="eastAsia" w:ascii="仿宋" w:hAnsi="仿宋" w:eastAsia="仿宋" w:cs="仿宋"/>
                <w:spacing w:val="-14"/>
                <w:sz w:val="24"/>
              </w:rPr>
              <w:t xml:space="preserve">短轴，长 </w:t>
            </w:r>
            <w:r>
              <w:rPr>
                <w:rFonts w:hint="eastAsia" w:ascii="仿宋" w:hAnsi="仿宋" w:eastAsia="仿宋" w:cs="仿宋"/>
                <w:spacing w:val="-2"/>
                <w:sz w:val="24"/>
              </w:rPr>
              <w:t>290mm，1</w:t>
            </w:r>
            <w:r>
              <w:rPr>
                <w:rFonts w:hint="eastAsia" w:ascii="仿宋" w:hAnsi="仿宋" w:eastAsia="仿宋" w:cs="仿宋"/>
                <w:spacing w:val="2"/>
                <w:sz w:val="24"/>
              </w:rPr>
              <w:t xml:space="preserve"> </w:t>
            </w:r>
            <w:r>
              <w:rPr>
                <w:rFonts w:hint="eastAsia" w:ascii="仿宋" w:hAnsi="仿宋" w:eastAsia="仿宋" w:cs="仿宋"/>
                <w:spacing w:val="-1"/>
                <w:sz w:val="24"/>
              </w:rPr>
              <w:t>根；</w:t>
            </w:r>
          </w:p>
          <w:p>
            <w:pPr>
              <w:pStyle w:val="9"/>
              <w:spacing w:before="1" w:line="242" w:lineRule="auto"/>
              <w:ind w:left="108" w:right="-29"/>
              <w:rPr>
                <w:rFonts w:ascii="仿宋" w:hAnsi="仿宋" w:eastAsia="仿宋" w:cs="仿宋"/>
                <w:sz w:val="24"/>
              </w:rPr>
            </w:pPr>
            <w:r>
              <w:rPr>
                <w:rFonts w:hint="eastAsia" w:ascii="仿宋" w:hAnsi="仿宋" w:eastAsia="仿宋" w:cs="仿宋"/>
                <w:spacing w:val="-18"/>
                <w:sz w:val="24"/>
              </w:rPr>
              <w:t>中间轴，轴径</w:t>
            </w:r>
            <w:r>
              <w:rPr>
                <w:rFonts w:hint="eastAsia" w:ascii="仿宋" w:hAnsi="仿宋" w:eastAsia="仿宋" w:cs="仿宋"/>
                <w:spacing w:val="-1"/>
                <w:sz w:val="24"/>
              </w:rPr>
              <w:t>Φ</w:t>
            </w:r>
            <w:r>
              <w:rPr>
                <w:rFonts w:hint="eastAsia" w:ascii="仿宋" w:hAnsi="仿宋" w:eastAsia="仿宋" w:cs="仿宋"/>
                <w:sz w:val="24"/>
              </w:rPr>
              <w:t>170mm</w:t>
            </w:r>
            <w:r>
              <w:rPr>
                <w:rFonts w:hint="eastAsia" w:ascii="仿宋" w:hAnsi="仿宋" w:eastAsia="仿宋" w:cs="仿宋"/>
                <w:spacing w:val="-35"/>
                <w:sz w:val="24"/>
              </w:rPr>
              <w:t>，法兰</w:t>
            </w:r>
            <w:r>
              <w:rPr>
                <w:rFonts w:hint="eastAsia" w:ascii="仿宋" w:hAnsi="仿宋" w:eastAsia="仿宋" w:cs="仿宋"/>
                <w:spacing w:val="-1"/>
                <w:sz w:val="24"/>
              </w:rPr>
              <w:t>Φ</w:t>
            </w:r>
            <w:r>
              <w:rPr>
                <w:rFonts w:hint="eastAsia" w:ascii="仿宋" w:hAnsi="仿宋" w:eastAsia="仿宋" w:cs="仿宋"/>
                <w:sz w:val="24"/>
              </w:rPr>
              <w:t>400mm，</w:t>
            </w:r>
            <w:r>
              <w:rPr>
                <w:rFonts w:hint="eastAsia" w:ascii="仿宋" w:hAnsi="仿宋" w:eastAsia="仿宋" w:cs="仿宋"/>
                <w:spacing w:val="-31"/>
                <w:sz w:val="24"/>
              </w:rPr>
              <w:t xml:space="preserve">长 </w:t>
            </w:r>
            <w:r>
              <w:rPr>
                <w:rFonts w:hint="eastAsia" w:ascii="仿宋" w:hAnsi="仿宋" w:eastAsia="仿宋" w:cs="仿宋"/>
                <w:spacing w:val="-1"/>
                <w:sz w:val="24"/>
              </w:rPr>
              <w:t>5000mm，1</w:t>
            </w:r>
            <w:r>
              <w:rPr>
                <w:rFonts w:hint="eastAsia" w:ascii="仿宋" w:hAnsi="仿宋" w:eastAsia="仿宋" w:cs="仿宋"/>
                <w:sz w:val="24"/>
              </w:rPr>
              <w:t xml:space="preserve"> 根；</w:t>
            </w:r>
          </w:p>
          <w:p>
            <w:pPr>
              <w:pStyle w:val="9"/>
              <w:spacing w:before="2" w:line="242" w:lineRule="auto"/>
              <w:ind w:left="108" w:right="12"/>
              <w:rPr>
                <w:rFonts w:ascii="仿宋" w:hAnsi="仿宋" w:eastAsia="仿宋" w:cs="仿宋"/>
                <w:sz w:val="24"/>
              </w:rPr>
            </w:pPr>
            <w:r>
              <w:rPr>
                <w:rFonts w:hint="eastAsia" w:ascii="仿宋" w:hAnsi="仿宋" w:eastAsia="仿宋" w:cs="仿宋"/>
                <w:spacing w:val="-1"/>
                <w:sz w:val="24"/>
              </w:rPr>
              <w:t>尾轴，轴径</w:t>
            </w:r>
            <w:r>
              <w:rPr>
                <w:rFonts w:hint="eastAsia" w:ascii="仿宋" w:hAnsi="仿宋" w:eastAsia="仿宋" w:cs="仿宋"/>
                <w:sz w:val="24"/>
              </w:rPr>
              <w:t>Φ190mm，法兰Φ400mm，</w:t>
            </w:r>
            <w:r>
              <w:rPr>
                <w:rFonts w:hint="eastAsia" w:ascii="仿宋" w:hAnsi="仿宋" w:eastAsia="仿宋" w:cs="仿宋"/>
                <w:spacing w:val="-117"/>
                <w:sz w:val="24"/>
              </w:rPr>
              <w:t xml:space="preserve"> </w:t>
            </w:r>
            <w:r>
              <w:rPr>
                <w:rFonts w:hint="eastAsia" w:ascii="仿宋" w:hAnsi="仿宋" w:eastAsia="仿宋" w:cs="仿宋"/>
                <w:spacing w:val="-31"/>
                <w:sz w:val="24"/>
              </w:rPr>
              <w:t xml:space="preserve">长 </w:t>
            </w:r>
            <w:r>
              <w:rPr>
                <w:rFonts w:hint="eastAsia" w:ascii="仿宋" w:hAnsi="仿宋" w:eastAsia="仿宋" w:cs="仿宋"/>
                <w:spacing w:val="-1"/>
                <w:sz w:val="24"/>
              </w:rPr>
              <w:t>4000mm，1</w:t>
            </w:r>
            <w:r>
              <w:rPr>
                <w:rFonts w:hint="eastAsia" w:ascii="仿宋" w:hAnsi="仿宋" w:eastAsia="仿宋" w:cs="仿宋"/>
                <w:sz w:val="24"/>
              </w:rPr>
              <w:t xml:space="preserve"> 根；</w:t>
            </w:r>
          </w:p>
          <w:p>
            <w:pPr>
              <w:pStyle w:val="9"/>
              <w:spacing w:before="1" w:line="242" w:lineRule="auto"/>
              <w:ind w:left="108" w:right="449"/>
              <w:rPr>
                <w:rFonts w:ascii="仿宋" w:hAnsi="仿宋" w:eastAsia="仿宋" w:cs="仿宋"/>
                <w:sz w:val="24"/>
              </w:rPr>
            </w:pPr>
            <w:r>
              <w:rPr>
                <w:rFonts w:hint="eastAsia" w:ascii="仿宋" w:hAnsi="仿宋" w:eastAsia="仿宋" w:cs="仿宋"/>
                <w:sz w:val="24"/>
              </w:rPr>
              <w:t>尾轴管、尾轴承及密封装置，1</w:t>
            </w:r>
            <w:r>
              <w:rPr>
                <w:rFonts w:hint="eastAsia" w:ascii="仿宋" w:hAnsi="仿宋" w:eastAsia="仿宋" w:cs="仿宋"/>
                <w:spacing w:val="-13"/>
                <w:sz w:val="24"/>
              </w:rPr>
              <w:t xml:space="preserve"> </w:t>
            </w:r>
            <w:r>
              <w:rPr>
                <w:rFonts w:hint="eastAsia" w:ascii="仿宋" w:hAnsi="仿宋" w:eastAsia="仿宋" w:cs="仿宋"/>
                <w:sz w:val="24"/>
              </w:rPr>
              <w:t>套螺旋桨，Φ1700mm，1</w:t>
            </w:r>
            <w:r>
              <w:rPr>
                <w:rFonts w:hint="eastAsia" w:ascii="仿宋" w:hAnsi="仿宋" w:eastAsia="仿宋" w:cs="仿宋"/>
                <w:spacing w:val="-1"/>
                <w:sz w:val="24"/>
              </w:rPr>
              <w:t xml:space="preserve"> </w:t>
            </w:r>
            <w:r>
              <w:rPr>
                <w:rFonts w:hint="eastAsia" w:ascii="仿宋" w:hAnsi="仿宋" w:eastAsia="仿宋" w:cs="仿宋"/>
                <w:sz w:val="24"/>
              </w:rPr>
              <w:t>只；</w:t>
            </w:r>
          </w:p>
          <w:p>
            <w:pPr>
              <w:pStyle w:val="9"/>
              <w:spacing w:before="3" w:line="288" w:lineRule="exact"/>
              <w:ind w:left="108"/>
              <w:rPr>
                <w:rFonts w:ascii="仿宋" w:hAnsi="仿宋" w:eastAsia="仿宋" w:cs="仿宋"/>
                <w:sz w:val="24"/>
              </w:rPr>
            </w:pPr>
            <w:r>
              <w:rPr>
                <w:rFonts w:hint="eastAsia" w:ascii="仿宋" w:hAnsi="仿宋" w:eastAsia="仿宋" w:cs="仿宋"/>
                <w:sz w:val="24"/>
              </w:rPr>
              <w:t>配套的基座、中间轴承，1 套</w:t>
            </w:r>
          </w:p>
        </w:tc>
        <w:tc>
          <w:tcPr>
            <w:tcW w:w="907" w:type="dxa"/>
          </w:tcPr>
          <w:p>
            <w:pPr>
              <w:pStyle w:val="9"/>
              <w:rPr>
                <w:rFonts w:ascii="仿宋" w:hAnsi="仿宋" w:eastAsia="仿宋" w:cs="仿宋"/>
                <w:b/>
                <w:sz w:val="26"/>
              </w:rPr>
            </w:pPr>
          </w:p>
          <w:p>
            <w:pPr>
              <w:pStyle w:val="9"/>
              <w:rPr>
                <w:rFonts w:ascii="仿宋" w:hAnsi="仿宋" w:eastAsia="仿宋" w:cs="仿宋"/>
                <w:b/>
                <w:sz w:val="26"/>
              </w:rPr>
            </w:pPr>
          </w:p>
          <w:p>
            <w:pPr>
              <w:pStyle w:val="9"/>
              <w:rPr>
                <w:rFonts w:ascii="仿宋" w:hAnsi="仿宋" w:eastAsia="仿宋" w:cs="仿宋"/>
                <w:b/>
                <w:sz w:val="26"/>
              </w:rPr>
            </w:pPr>
          </w:p>
          <w:p>
            <w:pPr>
              <w:pStyle w:val="9"/>
              <w:spacing w:before="4"/>
              <w:rPr>
                <w:rFonts w:ascii="仿宋" w:hAnsi="仿宋" w:eastAsia="仿宋" w:cs="仿宋"/>
                <w:b/>
                <w:sz w:val="19"/>
              </w:rPr>
            </w:pPr>
          </w:p>
          <w:p>
            <w:pPr>
              <w:pStyle w:val="9"/>
              <w:ind w:left="85" w:right="79"/>
              <w:jc w:val="center"/>
              <w:rPr>
                <w:rFonts w:ascii="仿宋" w:hAnsi="仿宋" w:eastAsia="仿宋" w:cs="仿宋"/>
                <w:sz w:val="24"/>
              </w:rPr>
            </w:pPr>
            <w:r>
              <w:rPr>
                <w:rFonts w:hint="eastAsia" w:ascii="仿宋" w:hAnsi="仿宋" w:eastAsia="仿宋" w:cs="仿宋"/>
                <w:sz w:val="24"/>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5"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before="22"/>
              <w:ind w:left="107"/>
              <w:rPr>
                <w:rFonts w:ascii="仿宋" w:hAnsi="仿宋" w:eastAsia="仿宋" w:cs="仿宋"/>
                <w:sz w:val="24"/>
              </w:rPr>
            </w:pPr>
            <w:r>
              <w:rPr>
                <w:rFonts w:hint="eastAsia" w:ascii="仿宋" w:hAnsi="仿宋" w:eastAsia="仿宋" w:cs="仿宋"/>
                <w:sz w:val="24"/>
              </w:rPr>
              <w:t>调位装置</w:t>
            </w:r>
          </w:p>
        </w:tc>
        <w:tc>
          <w:tcPr>
            <w:tcW w:w="4110" w:type="dxa"/>
          </w:tcPr>
          <w:p>
            <w:pPr>
              <w:pStyle w:val="9"/>
              <w:spacing w:before="22"/>
              <w:ind w:left="108"/>
              <w:rPr>
                <w:rFonts w:ascii="仿宋" w:hAnsi="仿宋" w:eastAsia="仿宋" w:cs="仿宋"/>
                <w:sz w:val="24"/>
              </w:rPr>
            </w:pPr>
            <w:r>
              <w:rPr>
                <w:rFonts w:hint="eastAsia" w:ascii="仿宋" w:hAnsi="仿宋" w:eastAsia="仿宋" w:cs="仿宋"/>
                <w:sz w:val="24"/>
              </w:rPr>
              <w:t>中间轴承高度调节装置</w:t>
            </w:r>
          </w:p>
        </w:tc>
        <w:tc>
          <w:tcPr>
            <w:tcW w:w="907" w:type="dxa"/>
          </w:tcPr>
          <w:p>
            <w:pPr>
              <w:pStyle w:val="9"/>
              <w:spacing w:before="22"/>
              <w:ind w:left="85" w:right="79"/>
              <w:jc w:val="center"/>
              <w:rPr>
                <w:rFonts w:ascii="仿宋" w:hAnsi="仿宋" w:eastAsia="仿宋" w:cs="仿宋"/>
                <w:sz w:val="24"/>
              </w:rPr>
            </w:pPr>
            <w:r>
              <w:rPr>
                <w:rFonts w:hint="eastAsia" w:ascii="仿宋" w:hAnsi="仿宋" w:eastAsia="仿宋" w:cs="仿宋"/>
                <w:sz w:val="24"/>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before="3" w:line="289" w:lineRule="exact"/>
              <w:ind w:left="107"/>
              <w:rPr>
                <w:rFonts w:ascii="仿宋" w:hAnsi="仿宋" w:eastAsia="仿宋" w:cs="仿宋"/>
                <w:sz w:val="24"/>
              </w:rPr>
            </w:pPr>
            <w:r>
              <w:rPr>
                <w:rFonts w:hint="eastAsia" w:ascii="仿宋" w:hAnsi="仿宋" w:eastAsia="仿宋" w:cs="仿宋"/>
                <w:sz w:val="24"/>
              </w:rPr>
              <w:t>油顶及配套油泵</w:t>
            </w:r>
          </w:p>
        </w:tc>
        <w:tc>
          <w:tcPr>
            <w:tcW w:w="4110" w:type="dxa"/>
          </w:tcPr>
          <w:p>
            <w:pPr>
              <w:pStyle w:val="9"/>
              <w:spacing w:before="3" w:line="289" w:lineRule="exact"/>
              <w:ind w:left="108"/>
              <w:rPr>
                <w:rFonts w:ascii="仿宋" w:hAnsi="仿宋" w:eastAsia="仿宋" w:cs="仿宋"/>
                <w:sz w:val="24"/>
              </w:rPr>
            </w:pPr>
            <w:r>
              <w:rPr>
                <w:rFonts w:hint="eastAsia" w:ascii="仿宋" w:hAnsi="仿宋" w:eastAsia="仿宋" w:cs="仿宋"/>
                <w:sz w:val="24"/>
              </w:rPr>
              <w:t>5 吨，数显压力表</w:t>
            </w:r>
          </w:p>
        </w:tc>
        <w:tc>
          <w:tcPr>
            <w:tcW w:w="907" w:type="dxa"/>
          </w:tcPr>
          <w:p>
            <w:pPr>
              <w:pStyle w:val="9"/>
              <w:spacing w:before="3" w:line="289" w:lineRule="exact"/>
              <w:ind w:left="85" w:right="79"/>
              <w:jc w:val="center"/>
              <w:rPr>
                <w:rFonts w:ascii="仿宋" w:hAnsi="仿宋" w:eastAsia="仿宋" w:cs="仿宋"/>
                <w:sz w:val="24"/>
              </w:rPr>
            </w:pPr>
            <w:r>
              <w:rPr>
                <w:rFonts w:hint="eastAsia" w:ascii="仿宋" w:hAnsi="仿宋" w:eastAsia="仿宋" w:cs="仿宋"/>
                <w:sz w:val="24"/>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0"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line="291" w:lineRule="exact"/>
              <w:ind w:left="107"/>
              <w:rPr>
                <w:rFonts w:ascii="仿宋" w:hAnsi="仿宋" w:eastAsia="仿宋" w:cs="仿宋"/>
                <w:sz w:val="24"/>
              </w:rPr>
            </w:pPr>
            <w:r>
              <w:rPr>
                <w:rFonts w:hint="eastAsia" w:ascii="仿宋" w:hAnsi="仿宋" w:eastAsia="仿宋" w:cs="仿宋"/>
                <w:sz w:val="24"/>
              </w:rPr>
              <w:t>卷尺</w:t>
            </w:r>
          </w:p>
        </w:tc>
        <w:tc>
          <w:tcPr>
            <w:tcW w:w="4110" w:type="dxa"/>
          </w:tcPr>
          <w:p>
            <w:pPr>
              <w:pStyle w:val="9"/>
              <w:spacing w:before="16" w:line="275" w:lineRule="exact"/>
              <w:ind w:left="108"/>
              <w:rPr>
                <w:rFonts w:ascii="仿宋" w:hAnsi="仿宋" w:eastAsia="仿宋" w:cs="仿宋"/>
                <w:sz w:val="24"/>
              </w:rPr>
            </w:pPr>
            <w:r>
              <w:rPr>
                <w:rFonts w:hint="eastAsia" w:ascii="仿宋" w:hAnsi="仿宋" w:eastAsia="仿宋" w:cs="仿宋"/>
                <w:sz w:val="24"/>
              </w:rPr>
              <w:t>3.5m</w:t>
            </w:r>
          </w:p>
        </w:tc>
        <w:tc>
          <w:tcPr>
            <w:tcW w:w="907" w:type="dxa"/>
          </w:tcPr>
          <w:p>
            <w:pPr>
              <w:pStyle w:val="9"/>
              <w:spacing w:line="291" w:lineRule="exact"/>
              <w:ind w:left="85" w:right="79"/>
              <w:jc w:val="center"/>
              <w:rPr>
                <w:rFonts w:ascii="仿宋" w:hAnsi="仿宋" w:eastAsia="仿宋" w:cs="仿宋"/>
                <w:sz w:val="24"/>
              </w:rPr>
            </w:pPr>
            <w:r>
              <w:rPr>
                <w:rFonts w:hint="eastAsia" w:ascii="仿宋" w:hAnsi="仿宋" w:eastAsia="仿宋" w:cs="仿宋"/>
                <w:sz w:val="24"/>
              </w:rPr>
              <w:t>1 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before="1" w:line="290" w:lineRule="exact"/>
              <w:ind w:left="107"/>
              <w:rPr>
                <w:rFonts w:ascii="仿宋" w:hAnsi="仿宋" w:eastAsia="仿宋" w:cs="仿宋"/>
                <w:sz w:val="24"/>
              </w:rPr>
            </w:pPr>
            <w:r>
              <w:rPr>
                <w:rFonts w:hint="eastAsia" w:ascii="仿宋" w:hAnsi="仿宋" w:eastAsia="仿宋" w:cs="仿宋"/>
                <w:sz w:val="24"/>
              </w:rPr>
              <w:t>磁力表座及百分表</w:t>
            </w:r>
          </w:p>
        </w:tc>
        <w:tc>
          <w:tcPr>
            <w:tcW w:w="4110" w:type="dxa"/>
          </w:tcPr>
          <w:p>
            <w:pPr>
              <w:pStyle w:val="9"/>
              <w:spacing w:before="1" w:line="290" w:lineRule="exact"/>
              <w:ind w:left="108"/>
              <w:rPr>
                <w:rFonts w:ascii="仿宋" w:hAnsi="仿宋" w:eastAsia="仿宋" w:cs="仿宋"/>
                <w:sz w:val="24"/>
              </w:rPr>
            </w:pPr>
            <w:r>
              <w:rPr>
                <w:rFonts w:hint="eastAsia" w:ascii="仿宋" w:hAnsi="仿宋" w:eastAsia="仿宋" w:cs="仿宋"/>
                <w:spacing w:val="-10"/>
                <w:sz w:val="24"/>
              </w:rPr>
              <w:t xml:space="preserve">百分表量程 </w:t>
            </w:r>
            <w:r>
              <w:rPr>
                <w:rFonts w:hint="eastAsia" w:ascii="仿宋" w:hAnsi="仿宋" w:eastAsia="仿宋" w:cs="仿宋"/>
                <w:sz w:val="24"/>
              </w:rPr>
              <w:t>0～10mm</w:t>
            </w:r>
          </w:p>
        </w:tc>
        <w:tc>
          <w:tcPr>
            <w:tcW w:w="907" w:type="dxa"/>
          </w:tcPr>
          <w:p>
            <w:pPr>
              <w:pStyle w:val="9"/>
              <w:spacing w:before="1" w:line="290" w:lineRule="exact"/>
              <w:ind w:left="85" w:right="79"/>
              <w:jc w:val="center"/>
              <w:rPr>
                <w:rFonts w:ascii="仿宋" w:hAnsi="仿宋" w:eastAsia="仿宋" w:cs="仿宋"/>
                <w:sz w:val="24"/>
              </w:rPr>
            </w:pPr>
            <w:r>
              <w:rPr>
                <w:rFonts w:hint="eastAsia" w:ascii="仿宋" w:hAnsi="仿宋" w:eastAsia="仿宋" w:cs="仿宋"/>
                <w:sz w:val="24"/>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before="1" w:line="290" w:lineRule="exact"/>
              <w:ind w:left="107"/>
              <w:rPr>
                <w:rFonts w:ascii="仿宋" w:hAnsi="仿宋" w:eastAsia="仿宋" w:cs="仿宋"/>
                <w:sz w:val="24"/>
              </w:rPr>
            </w:pPr>
            <w:r>
              <w:rPr>
                <w:rFonts w:hint="eastAsia" w:ascii="仿宋" w:hAnsi="仿宋" w:eastAsia="仿宋" w:cs="仿宋"/>
                <w:sz w:val="24"/>
              </w:rPr>
              <w:t>曲轴量表</w:t>
            </w:r>
          </w:p>
        </w:tc>
        <w:tc>
          <w:tcPr>
            <w:tcW w:w="4110" w:type="dxa"/>
          </w:tcPr>
          <w:p>
            <w:pPr>
              <w:pStyle w:val="9"/>
              <w:spacing w:before="1" w:line="290" w:lineRule="exact"/>
              <w:ind w:left="108"/>
              <w:rPr>
                <w:rFonts w:ascii="仿宋" w:hAnsi="仿宋" w:eastAsia="仿宋" w:cs="仿宋"/>
                <w:sz w:val="24"/>
              </w:rPr>
            </w:pPr>
            <w:r>
              <w:rPr>
                <w:rFonts w:hint="eastAsia" w:ascii="仿宋" w:hAnsi="仿宋" w:eastAsia="仿宋" w:cs="仿宋"/>
                <w:spacing w:val="-20"/>
                <w:sz w:val="24"/>
              </w:rPr>
              <w:t xml:space="preserve">量程 </w:t>
            </w:r>
            <w:r>
              <w:rPr>
                <w:rFonts w:hint="eastAsia" w:ascii="仿宋" w:hAnsi="仿宋" w:eastAsia="仿宋" w:cs="仿宋"/>
                <w:sz w:val="24"/>
              </w:rPr>
              <w:t>75～300mm</w:t>
            </w:r>
          </w:p>
        </w:tc>
        <w:tc>
          <w:tcPr>
            <w:tcW w:w="907" w:type="dxa"/>
          </w:tcPr>
          <w:p>
            <w:pPr>
              <w:pStyle w:val="9"/>
              <w:spacing w:before="1" w:line="290" w:lineRule="exact"/>
              <w:ind w:left="85" w:right="79"/>
              <w:jc w:val="center"/>
              <w:rPr>
                <w:rFonts w:ascii="仿宋" w:hAnsi="仿宋" w:eastAsia="仿宋" w:cs="仿宋"/>
                <w:sz w:val="24"/>
              </w:rPr>
            </w:pPr>
            <w:r>
              <w:rPr>
                <w:rFonts w:hint="eastAsia" w:ascii="仿宋" w:hAnsi="仿宋" w:eastAsia="仿宋" w:cs="仿宋"/>
                <w:sz w:val="24"/>
              </w:rPr>
              <w:t>1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before="2" w:line="290" w:lineRule="exact"/>
              <w:ind w:left="107"/>
              <w:rPr>
                <w:rFonts w:ascii="仿宋" w:hAnsi="仿宋" w:eastAsia="仿宋" w:cs="仿宋"/>
                <w:sz w:val="24"/>
              </w:rPr>
            </w:pPr>
            <w:r>
              <w:rPr>
                <w:rFonts w:hint="eastAsia" w:ascii="仿宋" w:hAnsi="仿宋" w:eastAsia="仿宋" w:cs="仿宋"/>
                <w:sz w:val="24"/>
              </w:rPr>
              <w:t>调位工具</w:t>
            </w:r>
          </w:p>
        </w:tc>
        <w:tc>
          <w:tcPr>
            <w:tcW w:w="4110" w:type="dxa"/>
          </w:tcPr>
          <w:p>
            <w:pPr>
              <w:pStyle w:val="9"/>
              <w:spacing w:before="2" w:line="290" w:lineRule="exact"/>
              <w:ind w:left="108"/>
              <w:rPr>
                <w:rFonts w:ascii="仿宋" w:hAnsi="仿宋" w:eastAsia="仿宋" w:cs="仿宋"/>
                <w:sz w:val="24"/>
              </w:rPr>
            </w:pPr>
            <w:r>
              <w:rPr>
                <w:rFonts w:hint="eastAsia" w:ascii="仿宋" w:hAnsi="仿宋" w:eastAsia="仿宋" w:cs="仿宋"/>
                <w:sz w:val="24"/>
              </w:rPr>
              <w:t>通用开口扳手</w:t>
            </w:r>
          </w:p>
        </w:tc>
        <w:tc>
          <w:tcPr>
            <w:tcW w:w="907" w:type="dxa"/>
          </w:tcPr>
          <w:p>
            <w:pPr>
              <w:pStyle w:val="9"/>
              <w:spacing w:before="2" w:line="290" w:lineRule="exact"/>
              <w:ind w:left="85" w:right="79"/>
              <w:jc w:val="center"/>
              <w:rPr>
                <w:rFonts w:ascii="仿宋" w:hAnsi="仿宋" w:eastAsia="仿宋" w:cs="仿宋"/>
                <w:sz w:val="24"/>
              </w:rPr>
            </w:pPr>
            <w:r>
              <w:rPr>
                <w:rFonts w:hint="eastAsia" w:ascii="仿宋" w:hAnsi="仿宋" w:eastAsia="仿宋" w:cs="仿宋"/>
                <w:sz w:val="24"/>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blHeader/>
        </w:trPr>
        <w:tc>
          <w:tcPr>
            <w:tcW w:w="843" w:type="dxa"/>
            <w:vMerge w:val="continue"/>
            <w:tcBorders>
              <w:top w:val="nil"/>
            </w:tcBorders>
          </w:tcPr>
          <w:p>
            <w:pPr>
              <w:rPr>
                <w:rFonts w:ascii="仿宋" w:hAnsi="仿宋" w:eastAsia="仿宋" w:cs="仿宋"/>
                <w:sz w:val="2"/>
                <w:szCs w:val="2"/>
              </w:rPr>
            </w:pPr>
          </w:p>
        </w:tc>
        <w:tc>
          <w:tcPr>
            <w:tcW w:w="2668" w:type="dxa"/>
          </w:tcPr>
          <w:p>
            <w:pPr>
              <w:pStyle w:val="9"/>
              <w:spacing w:before="1" w:line="289" w:lineRule="exact"/>
              <w:ind w:left="107"/>
              <w:rPr>
                <w:rFonts w:ascii="仿宋" w:hAnsi="仿宋" w:eastAsia="仿宋" w:cs="仿宋"/>
                <w:sz w:val="24"/>
              </w:rPr>
            </w:pPr>
            <w:r>
              <w:rPr>
                <w:rFonts w:hint="eastAsia" w:ascii="仿宋" w:hAnsi="仿宋" w:eastAsia="仿宋" w:cs="仿宋"/>
                <w:sz w:val="24"/>
              </w:rPr>
              <w:t>笔记本电脑</w:t>
            </w:r>
          </w:p>
        </w:tc>
        <w:tc>
          <w:tcPr>
            <w:tcW w:w="4110" w:type="dxa"/>
          </w:tcPr>
          <w:p>
            <w:pPr>
              <w:pStyle w:val="9"/>
              <w:rPr>
                <w:rFonts w:ascii="仿宋" w:hAnsi="仿宋" w:eastAsia="仿宋" w:cs="仿宋"/>
              </w:rPr>
            </w:pPr>
          </w:p>
        </w:tc>
        <w:tc>
          <w:tcPr>
            <w:tcW w:w="907" w:type="dxa"/>
          </w:tcPr>
          <w:p>
            <w:pPr>
              <w:pStyle w:val="9"/>
              <w:spacing w:before="1" w:line="289" w:lineRule="exact"/>
              <w:ind w:left="85" w:right="79"/>
              <w:jc w:val="center"/>
              <w:rPr>
                <w:rFonts w:ascii="仿宋" w:hAnsi="仿宋" w:eastAsia="仿宋" w:cs="仿宋"/>
                <w:sz w:val="24"/>
              </w:rPr>
            </w:pPr>
            <w:r>
              <w:rPr>
                <w:rFonts w:hint="eastAsia" w:ascii="仿宋" w:hAnsi="仿宋" w:eastAsia="仿宋" w:cs="仿宋"/>
                <w:sz w:val="24"/>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0" w:hRule="atLeast"/>
          <w:tblHeader/>
        </w:trPr>
        <w:tc>
          <w:tcPr>
            <w:tcW w:w="843" w:type="dxa"/>
            <w:vMerge w:val="continue"/>
            <w:tcBorders>
              <w:top w:val="nil"/>
              <w:bottom w:val="single" w:color="auto" w:sz="4" w:space="0"/>
            </w:tcBorders>
          </w:tcPr>
          <w:p>
            <w:pPr>
              <w:rPr>
                <w:rFonts w:ascii="仿宋" w:hAnsi="仿宋" w:eastAsia="仿宋" w:cs="仿宋"/>
                <w:sz w:val="2"/>
                <w:szCs w:val="2"/>
              </w:rPr>
            </w:pPr>
          </w:p>
        </w:tc>
        <w:tc>
          <w:tcPr>
            <w:tcW w:w="2668" w:type="dxa"/>
            <w:tcBorders>
              <w:bottom w:val="single" w:color="auto" w:sz="4" w:space="0"/>
            </w:tcBorders>
          </w:tcPr>
          <w:p>
            <w:pPr>
              <w:pStyle w:val="9"/>
              <w:spacing w:before="2" w:line="289" w:lineRule="exact"/>
              <w:ind w:left="107"/>
              <w:rPr>
                <w:rFonts w:ascii="仿宋" w:hAnsi="仿宋" w:eastAsia="仿宋" w:cs="仿宋"/>
                <w:sz w:val="24"/>
              </w:rPr>
            </w:pPr>
            <w:r>
              <w:rPr>
                <w:rFonts w:hint="eastAsia" w:ascii="仿宋" w:hAnsi="仿宋" w:eastAsia="仿宋" w:cs="仿宋"/>
                <w:sz w:val="24"/>
              </w:rPr>
              <w:t>绘图软件</w:t>
            </w:r>
          </w:p>
        </w:tc>
        <w:tc>
          <w:tcPr>
            <w:tcW w:w="4110" w:type="dxa"/>
            <w:tcBorders>
              <w:bottom w:val="single" w:color="auto" w:sz="4" w:space="0"/>
            </w:tcBorders>
          </w:tcPr>
          <w:p>
            <w:pPr>
              <w:pStyle w:val="9"/>
              <w:spacing w:before="2" w:line="289" w:lineRule="exact"/>
              <w:ind w:left="108"/>
              <w:rPr>
                <w:rFonts w:ascii="仿宋" w:hAnsi="仿宋" w:eastAsia="仿宋" w:cs="仿宋"/>
                <w:sz w:val="24"/>
              </w:rPr>
            </w:pPr>
            <w:r>
              <w:rPr>
                <w:rFonts w:hint="eastAsia" w:ascii="仿宋" w:hAnsi="仿宋" w:eastAsia="仿宋" w:cs="仿宋"/>
                <w:sz w:val="24"/>
              </w:rPr>
              <w:t>Excel</w:t>
            </w:r>
            <w:r>
              <w:rPr>
                <w:rFonts w:hint="eastAsia" w:ascii="仿宋" w:hAnsi="仿宋" w:eastAsia="仿宋" w:cs="仿宋"/>
                <w:spacing w:val="57"/>
                <w:sz w:val="24"/>
              </w:rPr>
              <w:t xml:space="preserve"> </w:t>
            </w:r>
            <w:r>
              <w:rPr>
                <w:rFonts w:hint="eastAsia" w:ascii="仿宋" w:hAnsi="仿宋" w:eastAsia="仿宋" w:cs="仿宋"/>
                <w:sz w:val="24"/>
              </w:rPr>
              <w:t>（Office</w:t>
            </w:r>
            <w:r>
              <w:rPr>
                <w:rFonts w:hint="eastAsia" w:ascii="仿宋" w:hAnsi="仿宋" w:eastAsia="仿宋" w:cs="仿宋"/>
                <w:spacing w:val="57"/>
                <w:sz w:val="24"/>
              </w:rPr>
              <w:t xml:space="preserve"> </w:t>
            </w:r>
            <w:r>
              <w:rPr>
                <w:rFonts w:hint="eastAsia" w:ascii="仿宋" w:hAnsi="仿宋" w:eastAsia="仿宋" w:cs="仿宋"/>
                <w:sz w:val="24"/>
              </w:rPr>
              <w:t>）或相关软件</w:t>
            </w:r>
          </w:p>
        </w:tc>
        <w:tc>
          <w:tcPr>
            <w:tcW w:w="907" w:type="dxa"/>
          </w:tcPr>
          <w:p>
            <w:pPr>
              <w:pStyle w:val="9"/>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blHeader/>
        </w:trPr>
        <w:tc>
          <w:tcPr>
            <w:tcW w:w="843" w:type="dxa"/>
            <w:vMerge w:val="restart"/>
            <w:tcBorders>
              <w:top w:val="single" w:color="auto" w:sz="4" w:space="0"/>
              <w:left w:val="single" w:color="auto" w:sz="4" w:space="0"/>
              <w:bottom w:val="single" w:color="auto" w:sz="4" w:space="0"/>
              <w:right w:val="single" w:color="auto" w:sz="4" w:space="0"/>
            </w:tcBorders>
          </w:tcPr>
          <w:p>
            <w:pPr>
              <w:pStyle w:val="9"/>
              <w:rPr>
                <w:rFonts w:ascii="仿宋" w:hAnsi="仿宋" w:eastAsia="仿宋" w:cs="仿宋"/>
                <w:b/>
                <w:sz w:val="24"/>
              </w:rPr>
            </w:pPr>
          </w:p>
          <w:p>
            <w:pPr>
              <w:pStyle w:val="9"/>
              <w:rPr>
                <w:rFonts w:ascii="仿宋" w:hAnsi="仿宋" w:eastAsia="仿宋" w:cs="仿宋"/>
                <w:b/>
                <w:sz w:val="24"/>
              </w:rPr>
            </w:pPr>
          </w:p>
          <w:p>
            <w:pPr>
              <w:pStyle w:val="9"/>
              <w:spacing w:before="5"/>
              <w:rPr>
                <w:rFonts w:ascii="仿宋" w:hAnsi="仿宋" w:eastAsia="仿宋" w:cs="仿宋"/>
                <w:b/>
                <w:sz w:val="28"/>
              </w:rPr>
            </w:pPr>
          </w:p>
          <w:p>
            <w:pPr>
              <w:pStyle w:val="9"/>
              <w:spacing w:before="1" w:line="242" w:lineRule="auto"/>
              <w:ind w:left="180" w:right="170"/>
              <w:rPr>
                <w:rFonts w:ascii="仿宋" w:hAnsi="仿宋" w:eastAsia="仿宋" w:cs="仿宋"/>
                <w:sz w:val="24"/>
              </w:rPr>
            </w:pPr>
            <w:r>
              <w:rPr>
                <w:rFonts w:hint="eastAsia" w:ascii="仿宋" w:hAnsi="仿宋" w:eastAsia="仿宋" w:cs="仿宋"/>
                <w:spacing w:val="-2"/>
                <w:sz w:val="24"/>
              </w:rPr>
              <w:t>船舶主机安装垫片的配</w:t>
            </w:r>
            <w:r>
              <w:rPr>
                <w:rFonts w:hint="eastAsia" w:ascii="仿宋" w:hAnsi="仿宋" w:eastAsia="仿宋" w:cs="仿宋"/>
                <w:sz w:val="24"/>
              </w:rPr>
              <w:t>制</w:t>
            </w:r>
          </w:p>
        </w:tc>
        <w:tc>
          <w:tcPr>
            <w:tcW w:w="2668" w:type="dxa"/>
            <w:tcBorders>
              <w:top w:val="single" w:color="auto" w:sz="4" w:space="0"/>
              <w:left w:val="single" w:color="auto" w:sz="4" w:space="0"/>
              <w:bottom w:val="single" w:color="auto" w:sz="4" w:space="0"/>
              <w:right w:val="single" w:color="auto" w:sz="4" w:space="0"/>
            </w:tcBorders>
          </w:tcPr>
          <w:p>
            <w:pPr>
              <w:pStyle w:val="9"/>
              <w:spacing w:before="3" w:line="288" w:lineRule="exact"/>
              <w:ind w:left="107"/>
              <w:rPr>
                <w:rFonts w:ascii="仿宋" w:hAnsi="仿宋" w:eastAsia="仿宋" w:cs="仿宋"/>
                <w:sz w:val="24"/>
              </w:rPr>
            </w:pPr>
            <w:r>
              <w:rPr>
                <w:rFonts w:hint="eastAsia" w:ascii="仿宋" w:hAnsi="仿宋" w:eastAsia="仿宋" w:cs="仿宋"/>
                <w:sz w:val="24"/>
              </w:rPr>
              <w:t>船舶柴油机及基座</w:t>
            </w:r>
          </w:p>
        </w:tc>
        <w:tc>
          <w:tcPr>
            <w:tcW w:w="4110" w:type="dxa"/>
            <w:tcBorders>
              <w:top w:val="single" w:color="auto" w:sz="4" w:space="0"/>
              <w:left w:val="single" w:color="auto" w:sz="4" w:space="0"/>
              <w:bottom w:val="single" w:color="auto" w:sz="4" w:space="0"/>
              <w:right w:val="single" w:color="auto" w:sz="4" w:space="0"/>
            </w:tcBorders>
          </w:tcPr>
          <w:p>
            <w:pPr>
              <w:pStyle w:val="9"/>
              <w:spacing w:before="3" w:line="288" w:lineRule="exact"/>
              <w:ind w:left="108"/>
              <w:rPr>
                <w:rFonts w:ascii="仿宋" w:hAnsi="仿宋" w:eastAsia="仿宋" w:cs="仿宋"/>
                <w:sz w:val="24"/>
              </w:rPr>
            </w:pPr>
            <w:r>
              <w:rPr>
                <w:rFonts w:hint="eastAsia" w:ascii="仿宋" w:hAnsi="仿宋" w:eastAsia="仿宋" w:cs="仿宋"/>
                <w:sz w:val="24"/>
              </w:rPr>
              <w:t>6300 型柴油机及配套基座</w:t>
            </w:r>
          </w:p>
        </w:tc>
        <w:tc>
          <w:tcPr>
            <w:tcW w:w="907" w:type="dxa"/>
            <w:tcBorders>
              <w:left w:val="single" w:color="auto" w:sz="4" w:space="0"/>
            </w:tcBorders>
          </w:tcPr>
          <w:p>
            <w:pPr>
              <w:pStyle w:val="9"/>
              <w:spacing w:before="3" w:line="288" w:lineRule="exact"/>
              <w:ind w:left="85" w:right="79"/>
              <w:jc w:val="center"/>
              <w:rPr>
                <w:rFonts w:ascii="仿宋" w:hAnsi="仿宋" w:eastAsia="仿宋" w:cs="仿宋"/>
                <w:sz w:val="24"/>
              </w:rPr>
            </w:pPr>
            <w:r>
              <w:rPr>
                <w:rFonts w:hint="eastAsia" w:ascii="仿宋" w:hAnsi="仿宋" w:eastAsia="仿宋" w:cs="仿宋"/>
                <w:sz w:val="24"/>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blHeader/>
        </w:trPr>
        <w:tc>
          <w:tcPr>
            <w:tcW w:w="843"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2668" w:type="dxa"/>
            <w:tcBorders>
              <w:top w:val="single" w:color="auto" w:sz="4" w:space="0"/>
              <w:left w:val="single" w:color="auto" w:sz="4" w:space="0"/>
              <w:bottom w:val="single" w:color="auto" w:sz="4" w:space="0"/>
              <w:right w:val="single" w:color="auto" w:sz="4" w:space="0"/>
            </w:tcBorders>
          </w:tcPr>
          <w:p>
            <w:pPr>
              <w:pStyle w:val="9"/>
              <w:spacing w:before="1" w:line="291" w:lineRule="exact"/>
              <w:ind w:left="107"/>
              <w:rPr>
                <w:rFonts w:ascii="仿宋" w:hAnsi="仿宋" w:eastAsia="仿宋" w:cs="仿宋"/>
                <w:sz w:val="24"/>
              </w:rPr>
            </w:pPr>
            <w:r>
              <w:rPr>
                <w:rFonts w:hint="eastAsia" w:ascii="仿宋" w:hAnsi="仿宋" w:eastAsia="仿宋" w:cs="仿宋"/>
                <w:sz w:val="24"/>
              </w:rPr>
              <w:t>主机安装垫片</w:t>
            </w:r>
          </w:p>
        </w:tc>
        <w:tc>
          <w:tcPr>
            <w:tcW w:w="4110" w:type="dxa"/>
            <w:tcBorders>
              <w:top w:val="single" w:color="auto" w:sz="4" w:space="0"/>
              <w:left w:val="single" w:color="auto" w:sz="4" w:space="0"/>
              <w:bottom w:val="single" w:color="auto" w:sz="4" w:space="0"/>
              <w:right w:val="single" w:color="auto" w:sz="4" w:space="0"/>
            </w:tcBorders>
          </w:tcPr>
          <w:p>
            <w:pPr>
              <w:pStyle w:val="9"/>
              <w:spacing w:before="1" w:line="291" w:lineRule="exact"/>
              <w:ind w:left="108"/>
              <w:rPr>
                <w:rFonts w:ascii="仿宋" w:hAnsi="仿宋" w:eastAsia="仿宋" w:cs="仿宋"/>
                <w:sz w:val="24"/>
              </w:rPr>
            </w:pPr>
            <w:r>
              <w:rPr>
                <w:rFonts w:hint="eastAsia" w:ascii="仿宋" w:hAnsi="仿宋" w:eastAsia="仿宋" w:cs="仿宋"/>
                <w:spacing w:val="-1"/>
                <w:sz w:val="24"/>
              </w:rPr>
              <w:t>HT250，100mm×80mm×42mm</w:t>
            </w:r>
            <w:r>
              <w:rPr>
                <w:rFonts w:hint="eastAsia" w:ascii="仿宋" w:hAnsi="仿宋" w:eastAsia="仿宋" w:cs="仿宋"/>
                <w:spacing w:val="-9"/>
                <w:sz w:val="24"/>
              </w:rPr>
              <w:t xml:space="preserve"> </w:t>
            </w:r>
            <w:r>
              <w:rPr>
                <w:rFonts w:hint="eastAsia" w:ascii="仿宋" w:hAnsi="仿宋" w:eastAsia="仿宋" w:cs="仿宋"/>
                <w:sz w:val="24"/>
              </w:rPr>
              <w:t>半成品</w:t>
            </w:r>
          </w:p>
        </w:tc>
        <w:tc>
          <w:tcPr>
            <w:tcW w:w="907" w:type="dxa"/>
            <w:tcBorders>
              <w:left w:val="single" w:color="auto" w:sz="4" w:space="0"/>
            </w:tcBorders>
          </w:tcPr>
          <w:p>
            <w:pPr>
              <w:pStyle w:val="9"/>
              <w:spacing w:before="1" w:line="291" w:lineRule="exact"/>
              <w:ind w:left="85" w:right="79"/>
              <w:jc w:val="center"/>
              <w:rPr>
                <w:rFonts w:ascii="仿宋" w:hAnsi="仿宋" w:eastAsia="仿宋" w:cs="仿宋"/>
                <w:sz w:val="24"/>
              </w:rPr>
            </w:pPr>
            <w:r>
              <w:rPr>
                <w:rFonts w:hint="eastAsia" w:ascii="仿宋" w:hAnsi="仿宋" w:eastAsia="仿宋" w:cs="仿宋"/>
                <w:sz w:val="24"/>
              </w:rPr>
              <w:t>1 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blHeader/>
        </w:trPr>
        <w:tc>
          <w:tcPr>
            <w:tcW w:w="843"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2668" w:type="dxa"/>
            <w:tcBorders>
              <w:top w:val="single" w:color="auto" w:sz="4" w:space="0"/>
              <w:left w:val="single" w:color="auto" w:sz="4" w:space="0"/>
              <w:bottom w:val="single" w:color="auto" w:sz="4" w:space="0"/>
              <w:right w:val="single" w:color="auto" w:sz="4" w:space="0"/>
            </w:tcBorders>
          </w:tcPr>
          <w:p>
            <w:pPr>
              <w:pStyle w:val="9"/>
              <w:spacing w:line="290" w:lineRule="exact"/>
              <w:ind w:left="107"/>
              <w:rPr>
                <w:rFonts w:ascii="仿宋" w:hAnsi="仿宋" w:eastAsia="仿宋" w:cs="仿宋"/>
                <w:sz w:val="24"/>
              </w:rPr>
            </w:pPr>
            <w:r>
              <w:rPr>
                <w:rFonts w:hint="eastAsia" w:ascii="仿宋" w:hAnsi="仿宋" w:eastAsia="仿宋" w:cs="仿宋"/>
                <w:sz w:val="24"/>
              </w:rPr>
              <w:t>垫片测量模具</w:t>
            </w:r>
          </w:p>
        </w:tc>
        <w:tc>
          <w:tcPr>
            <w:tcW w:w="4110" w:type="dxa"/>
            <w:tcBorders>
              <w:top w:val="single" w:color="auto" w:sz="4" w:space="0"/>
              <w:left w:val="single" w:color="auto" w:sz="4" w:space="0"/>
              <w:bottom w:val="single" w:color="auto" w:sz="4" w:space="0"/>
              <w:right w:val="single" w:color="auto" w:sz="4" w:space="0"/>
            </w:tcBorders>
          </w:tcPr>
          <w:p>
            <w:pPr>
              <w:pStyle w:val="9"/>
              <w:spacing w:before="16" w:line="274" w:lineRule="exact"/>
              <w:ind w:left="108"/>
              <w:rPr>
                <w:rFonts w:ascii="仿宋" w:hAnsi="仿宋" w:eastAsia="仿宋" w:cs="仿宋"/>
                <w:sz w:val="24"/>
              </w:rPr>
            </w:pPr>
            <w:r>
              <w:rPr>
                <w:rFonts w:hint="eastAsia" w:ascii="仿宋" w:hAnsi="仿宋" w:eastAsia="仿宋" w:cs="仿宋"/>
                <w:sz w:val="24"/>
              </w:rPr>
              <w:t>100mm×80mm</w:t>
            </w:r>
          </w:p>
        </w:tc>
        <w:tc>
          <w:tcPr>
            <w:tcW w:w="907" w:type="dxa"/>
            <w:tcBorders>
              <w:left w:val="single" w:color="auto" w:sz="4" w:space="0"/>
            </w:tcBorders>
          </w:tcPr>
          <w:p>
            <w:pPr>
              <w:pStyle w:val="9"/>
              <w:spacing w:line="290" w:lineRule="exact"/>
              <w:ind w:left="85" w:right="79"/>
              <w:jc w:val="center"/>
              <w:rPr>
                <w:rFonts w:ascii="仿宋" w:hAnsi="仿宋" w:eastAsia="仿宋" w:cs="仿宋"/>
                <w:sz w:val="24"/>
              </w:rPr>
            </w:pPr>
            <w:r>
              <w:rPr>
                <w:rFonts w:hint="eastAsia" w:ascii="仿宋" w:hAnsi="仿宋" w:eastAsia="仿宋" w:cs="仿宋"/>
                <w:sz w:val="24"/>
              </w:rPr>
              <w:t>1 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0" w:hRule="atLeast"/>
          <w:tblHeader/>
        </w:trPr>
        <w:tc>
          <w:tcPr>
            <w:tcW w:w="843"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2668" w:type="dxa"/>
            <w:tcBorders>
              <w:top w:val="single" w:color="auto" w:sz="4" w:space="0"/>
              <w:left w:val="single" w:color="auto" w:sz="4" w:space="0"/>
              <w:bottom w:val="single" w:color="auto" w:sz="4" w:space="0"/>
              <w:right w:val="single" w:color="auto" w:sz="4" w:space="0"/>
            </w:tcBorders>
          </w:tcPr>
          <w:p>
            <w:pPr>
              <w:pStyle w:val="9"/>
              <w:spacing w:before="1" w:line="290" w:lineRule="exact"/>
              <w:ind w:left="107"/>
              <w:rPr>
                <w:rFonts w:ascii="仿宋" w:hAnsi="仿宋" w:eastAsia="仿宋" w:cs="仿宋"/>
                <w:sz w:val="24"/>
              </w:rPr>
            </w:pPr>
            <w:r>
              <w:rPr>
                <w:rFonts w:hint="eastAsia" w:ascii="仿宋" w:hAnsi="仿宋" w:eastAsia="仿宋" w:cs="仿宋"/>
                <w:sz w:val="24"/>
              </w:rPr>
              <w:t>高度尺</w:t>
            </w:r>
          </w:p>
        </w:tc>
        <w:tc>
          <w:tcPr>
            <w:tcW w:w="4110" w:type="dxa"/>
            <w:tcBorders>
              <w:top w:val="single" w:color="auto" w:sz="4" w:space="0"/>
              <w:left w:val="single" w:color="auto" w:sz="4" w:space="0"/>
              <w:bottom w:val="single" w:color="auto" w:sz="4" w:space="0"/>
              <w:right w:val="single" w:color="auto" w:sz="4" w:space="0"/>
            </w:tcBorders>
          </w:tcPr>
          <w:p>
            <w:pPr>
              <w:pStyle w:val="9"/>
              <w:spacing w:before="1" w:line="290" w:lineRule="exact"/>
              <w:ind w:left="108"/>
              <w:rPr>
                <w:rFonts w:ascii="仿宋" w:hAnsi="仿宋" w:eastAsia="仿宋" w:cs="仿宋"/>
                <w:sz w:val="24"/>
              </w:rPr>
            </w:pPr>
            <w:r>
              <w:rPr>
                <w:rFonts w:hint="eastAsia" w:ascii="仿宋" w:hAnsi="仿宋" w:eastAsia="仿宋" w:cs="仿宋"/>
                <w:sz w:val="24"/>
              </w:rPr>
              <w:t>0～200mm</w:t>
            </w:r>
          </w:p>
        </w:tc>
        <w:tc>
          <w:tcPr>
            <w:tcW w:w="907" w:type="dxa"/>
            <w:tcBorders>
              <w:left w:val="single" w:color="auto" w:sz="4" w:space="0"/>
            </w:tcBorders>
          </w:tcPr>
          <w:p>
            <w:pPr>
              <w:pStyle w:val="9"/>
              <w:spacing w:before="1" w:line="290" w:lineRule="exact"/>
              <w:ind w:left="85" w:right="79"/>
              <w:jc w:val="center"/>
              <w:rPr>
                <w:rFonts w:ascii="仿宋" w:hAnsi="仿宋" w:eastAsia="仿宋" w:cs="仿宋"/>
                <w:sz w:val="24"/>
              </w:rPr>
            </w:pPr>
            <w:r>
              <w:rPr>
                <w:rFonts w:hint="eastAsia" w:ascii="仿宋" w:hAnsi="仿宋" w:eastAsia="仿宋" w:cs="仿宋"/>
                <w:sz w:val="24"/>
              </w:rPr>
              <w:t>1 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blHeader/>
        </w:trPr>
        <w:tc>
          <w:tcPr>
            <w:tcW w:w="843"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2668" w:type="dxa"/>
            <w:tcBorders>
              <w:top w:val="single" w:color="auto" w:sz="4" w:space="0"/>
              <w:left w:val="single" w:color="auto" w:sz="4" w:space="0"/>
              <w:bottom w:val="single" w:color="auto" w:sz="4" w:space="0"/>
              <w:right w:val="single" w:color="auto" w:sz="4" w:space="0"/>
            </w:tcBorders>
          </w:tcPr>
          <w:p>
            <w:pPr>
              <w:pStyle w:val="9"/>
              <w:spacing w:before="2" w:line="289" w:lineRule="exact"/>
              <w:ind w:left="107"/>
              <w:rPr>
                <w:rFonts w:ascii="仿宋" w:hAnsi="仿宋" w:eastAsia="仿宋" w:cs="仿宋"/>
                <w:sz w:val="24"/>
              </w:rPr>
            </w:pPr>
            <w:r>
              <w:rPr>
                <w:rFonts w:hint="eastAsia" w:ascii="仿宋" w:hAnsi="仿宋" w:eastAsia="仿宋" w:cs="仿宋"/>
                <w:sz w:val="24"/>
              </w:rPr>
              <w:t>铣床</w:t>
            </w:r>
          </w:p>
        </w:tc>
        <w:tc>
          <w:tcPr>
            <w:tcW w:w="4110" w:type="dxa"/>
            <w:tcBorders>
              <w:top w:val="single" w:color="auto" w:sz="4" w:space="0"/>
              <w:left w:val="single" w:color="auto" w:sz="4" w:space="0"/>
              <w:bottom w:val="single" w:color="auto" w:sz="4" w:space="0"/>
              <w:right w:val="single" w:color="auto" w:sz="4" w:space="0"/>
            </w:tcBorders>
          </w:tcPr>
          <w:p>
            <w:pPr>
              <w:pStyle w:val="9"/>
              <w:spacing w:before="2" w:line="289" w:lineRule="exact"/>
              <w:ind w:left="108"/>
              <w:rPr>
                <w:rFonts w:ascii="仿宋" w:hAnsi="仿宋" w:eastAsia="仿宋" w:cs="仿宋"/>
                <w:sz w:val="24"/>
              </w:rPr>
            </w:pPr>
            <w:r>
              <w:rPr>
                <w:rFonts w:hint="eastAsia" w:ascii="仿宋" w:hAnsi="仿宋" w:eastAsia="仿宋" w:cs="仿宋"/>
                <w:sz w:val="24"/>
              </w:rPr>
              <w:t>X8126B，万能工具铣床</w:t>
            </w:r>
          </w:p>
        </w:tc>
        <w:tc>
          <w:tcPr>
            <w:tcW w:w="907" w:type="dxa"/>
            <w:tcBorders>
              <w:left w:val="single" w:color="auto" w:sz="4" w:space="0"/>
            </w:tcBorders>
          </w:tcPr>
          <w:p>
            <w:pPr>
              <w:pStyle w:val="9"/>
              <w:spacing w:before="2" w:line="289" w:lineRule="exact"/>
              <w:ind w:left="85" w:right="79"/>
              <w:jc w:val="center"/>
              <w:rPr>
                <w:rFonts w:ascii="仿宋" w:hAnsi="仿宋" w:eastAsia="仿宋" w:cs="仿宋"/>
                <w:sz w:val="24"/>
              </w:rPr>
            </w:pPr>
            <w:r>
              <w:rPr>
                <w:rFonts w:hint="eastAsia" w:ascii="仿宋" w:hAnsi="仿宋" w:eastAsia="仿宋" w:cs="仿宋"/>
                <w:sz w:val="24"/>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2" w:hRule="atLeast"/>
          <w:tblHeader/>
        </w:trPr>
        <w:tc>
          <w:tcPr>
            <w:tcW w:w="843"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2668" w:type="dxa"/>
            <w:tcBorders>
              <w:top w:val="single" w:color="auto" w:sz="4" w:space="0"/>
              <w:left w:val="single" w:color="auto" w:sz="4" w:space="0"/>
              <w:bottom w:val="single" w:color="auto" w:sz="4" w:space="0"/>
              <w:right w:val="single" w:color="auto" w:sz="4" w:space="0"/>
            </w:tcBorders>
          </w:tcPr>
          <w:p>
            <w:pPr>
              <w:pStyle w:val="9"/>
              <w:spacing w:before="156"/>
              <w:ind w:left="107"/>
              <w:rPr>
                <w:rFonts w:ascii="仿宋" w:hAnsi="仿宋" w:eastAsia="仿宋" w:cs="仿宋"/>
                <w:sz w:val="24"/>
              </w:rPr>
            </w:pPr>
            <w:r>
              <w:rPr>
                <w:rFonts w:hint="eastAsia" w:ascii="仿宋" w:hAnsi="仿宋" w:eastAsia="仿宋" w:cs="仿宋"/>
                <w:sz w:val="24"/>
              </w:rPr>
              <w:t>铣刀</w:t>
            </w:r>
          </w:p>
        </w:tc>
        <w:tc>
          <w:tcPr>
            <w:tcW w:w="4110" w:type="dxa"/>
            <w:tcBorders>
              <w:top w:val="single" w:color="auto" w:sz="4" w:space="0"/>
              <w:left w:val="single" w:color="auto" w:sz="4" w:space="0"/>
              <w:bottom w:val="single" w:color="auto" w:sz="4" w:space="0"/>
              <w:right w:val="single" w:color="auto" w:sz="4" w:space="0"/>
            </w:tcBorders>
          </w:tcPr>
          <w:p>
            <w:pPr>
              <w:pStyle w:val="9"/>
              <w:spacing w:line="310" w:lineRule="atLeast"/>
              <w:ind w:left="108" w:right="202"/>
              <w:rPr>
                <w:rFonts w:ascii="仿宋" w:hAnsi="仿宋" w:eastAsia="仿宋" w:cs="仿宋"/>
                <w:sz w:val="24"/>
              </w:rPr>
            </w:pPr>
            <w:r>
              <w:rPr>
                <w:rFonts w:hint="eastAsia" w:ascii="仿宋" w:hAnsi="仿宋" w:eastAsia="仿宋" w:cs="仿宋"/>
                <w:sz w:val="24"/>
              </w:rPr>
              <w:t>Φ125mm</w:t>
            </w:r>
            <w:r>
              <w:rPr>
                <w:rFonts w:hint="eastAsia" w:ascii="仿宋" w:hAnsi="仿宋" w:eastAsia="仿宋" w:cs="仿宋"/>
                <w:spacing w:val="-10"/>
                <w:sz w:val="24"/>
              </w:rPr>
              <w:t xml:space="preserve"> </w:t>
            </w:r>
            <w:r>
              <w:rPr>
                <w:rFonts w:hint="eastAsia" w:ascii="仿宋" w:hAnsi="仿宋" w:eastAsia="仿宋" w:cs="仿宋"/>
                <w:sz w:val="24"/>
              </w:rPr>
              <w:t>盘铣刀，6</w:t>
            </w:r>
            <w:r>
              <w:rPr>
                <w:rFonts w:hint="eastAsia" w:ascii="仿宋" w:hAnsi="仿宋" w:eastAsia="仿宋" w:cs="仿宋"/>
                <w:spacing w:val="-7"/>
                <w:sz w:val="24"/>
              </w:rPr>
              <w:t xml:space="preserve"> </w:t>
            </w:r>
            <w:r>
              <w:rPr>
                <w:rFonts w:hint="eastAsia" w:ascii="仿宋" w:hAnsi="仿宋" w:eastAsia="仿宋" w:cs="仿宋"/>
                <w:sz w:val="24"/>
              </w:rPr>
              <w:t>片刀片，刀片材料：YG8</w:t>
            </w:r>
          </w:p>
        </w:tc>
        <w:tc>
          <w:tcPr>
            <w:tcW w:w="907" w:type="dxa"/>
            <w:tcBorders>
              <w:left w:val="single" w:color="auto" w:sz="4" w:space="0"/>
            </w:tcBorders>
          </w:tcPr>
          <w:p>
            <w:pPr>
              <w:pStyle w:val="9"/>
              <w:spacing w:before="156"/>
              <w:ind w:left="85" w:right="79"/>
              <w:jc w:val="center"/>
              <w:rPr>
                <w:rFonts w:ascii="仿宋" w:hAnsi="仿宋" w:eastAsia="仿宋" w:cs="仿宋"/>
                <w:sz w:val="24"/>
              </w:rPr>
            </w:pPr>
            <w:r>
              <w:rPr>
                <w:rFonts w:hint="eastAsia" w:ascii="仿宋" w:hAnsi="仿宋" w:eastAsia="仿宋" w:cs="仿宋"/>
                <w:sz w:val="24"/>
              </w:rPr>
              <w:t>1 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2" w:hRule="atLeast"/>
          <w:tblHeader/>
        </w:trPr>
        <w:tc>
          <w:tcPr>
            <w:tcW w:w="843"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2668" w:type="dxa"/>
            <w:tcBorders>
              <w:top w:val="single" w:color="auto" w:sz="4" w:space="0"/>
              <w:left w:val="single" w:color="auto" w:sz="4" w:space="0"/>
              <w:bottom w:val="single" w:color="auto" w:sz="4" w:space="0"/>
              <w:right w:val="single" w:color="auto" w:sz="4" w:space="0"/>
            </w:tcBorders>
          </w:tcPr>
          <w:p>
            <w:pPr>
              <w:pStyle w:val="9"/>
              <w:ind w:left="107"/>
              <w:rPr>
                <w:rFonts w:ascii="仿宋" w:hAnsi="仿宋" w:eastAsia="仿宋" w:cs="仿宋"/>
                <w:sz w:val="24"/>
              </w:rPr>
            </w:pPr>
            <w:r>
              <w:rPr>
                <w:rFonts w:hint="eastAsia" w:ascii="仿宋" w:hAnsi="仿宋" w:eastAsia="仿宋" w:cs="仿宋"/>
                <w:sz w:val="24"/>
              </w:rPr>
              <w:t>电动角向磨光机及砂轮</w:t>
            </w:r>
          </w:p>
          <w:p>
            <w:pPr>
              <w:pStyle w:val="9"/>
              <w:spacing w:before="5" w:line="289" w:lineRule="exact"/>
              <w:ind w:left="107"/>
              <w:rPr>
                <w:rFonts w:ascii="仿宋" w:hAnsi="仿宋" w:eastAsia="仿宋" w:cs="仿宋"/>
                <w:sz w:val="24"/>
              </w:rPr>
            </w:pPr>
            <w:r>
              <w:rPr>
                <w:rFonts w:hint="eastAsia" w:ascii="仿宋" w:hAnsi="仿宋" w:eastAsia="仿宋" w:cs="仿宋"/>
                <w:sz w:val="24"/>
              </w:rPr>
              <w:t>片</w:t>
            </w:r>
          </w:p>
        </w:tc>
        <w:tc>
          <w:tcPr>
            <w:tcW w:w="4110" w:type="dxa"/>
            <w:tcBorders>
              <w:top w:val="single" w:color="auto" w:sz="4" w:space="0"/>
              <w:left w:val="single" w:color="auto" w:sz="4" w:space="0"/>
              <w:bottom w:val="single" w:color="auto" w:sz="4" w:space="0"/>
              <w:right w:val="single" w:color="auto" w:sz="4" w:space="0"/>
            </w:tcBorders>
          </w:tcPr>
          <w:p>
            <w:pPr>
              <w:pStyle w:val="9"/>
              <w:ind w:left="108"/>
              <w:rPr>
                <w:rFonts w:ascii="仿宋" w:hAnsi="仿宋" w:eastAsia="仿宋" w:cs="仿宋"/>
                <w:sz w:val="24"/>
              </w:rPr>
            </w:pPr>
            <w:r>
              <w:rPr>
                <w:rFonts w:hint="eastAsia" w:ascii="仿宋" w:hAnsi="仿宋" w:eastAsia="仿宋" w:cs="仿宋"/>
                <w:spacing w:val="-2"/>
                <w:sz w:val="24"/>
              </w:rPr>
              <w:t>TWS6000，Φ100</w:t>
            </w:r>
            <w:r>
              <w:rPr>
                <w:rFonts w:hint="eastAsia" w:ascii="仿宋" w:hAnsi="仿宋" w:eastAsia="仿宋" w:cs="仿宋"/>
                <w:sz w:val="24"/>
              </w:rPr>
              <w:t xml:space="preserve"> </w:t>
            </w:r>
            <w:r>
              <w:rPr>
                <w:rFonts w:hint="eastAsia" w:ascii="仿宋" w:hAnsi="仿宋" w:eastAsia="仿宋" w:cs="仿宋"/>
                <w:spacing w:val="-8"/>
                <w:sz w:val="24"/>
              </w:rPr>
              <w:t xml:space="preserve">砂轮片和抛光片各 </w:t>
            </w:r>
            <w:r>
              <w:rPr>
                <w:rFonts w:hint="eastAsia" w:ascii="仿宋" w:hAnsi="仿宋" w:eastAsia="仿宋" w:cs="仿宋"/>
                <w:spacing w:val="-1"/>
                <w:sz w:val="24"/>
              </w:rPr>
              <w:t>1</w:t>
            </w:r>
          </w:p>
          <w:p>
            <w:pPr>
              <w:pStyle w:val="9"/>
              <w:spacing w:before="5" w:line="289" w:lineRule="exact"/>
              <w:ind w:left="108"/>
              <w:rPr>
                <w:rFonts w:ascii="仿宋" w:hAnsi="仿宋" w:eastAsia="仿宋" w:cs="仿宋"/>
                <w:sz w:val="24"/>
              </w:rPr>
            </w:pPr>
            <w:r>
              <w:rPr>
                <w:rFonts w:hint="eastAsia" w:ascii="仿宋" w:hAnsi="仿宋" w:eastAsia="仿宋" w:cs="仿宋"/>
                <w:sz w:val="24"/>
              </w:rPr>
              <w:t>片</w:t>
            </w:r>
          </w:p>
        </w:tc>
        <w:tc>
          <w:tcPr>
            <w:tcW w:w="907" w:type="dxa"/>
            <w:tcBorders>
              <w:left w:val="single" w:color="auto" w:sz="4" w:space="0"/>
            </w:tcBorders>
          </w:tcPr>
          <w:p>
            <w:pPr>
              <w:pStyle w:val="9"/>
              <w:spacing w:before="156"/>
              <w:ind w:left="85" w:right="79"/>
              <w:jc w:val="center"/>
              <w:rPr>
                <w:rFonts w:ascii="仿宋" w:hAnsi="仿宋" w:eastAsia="仿宋" w:cs="仿宋"/>
                <w:sz w:val="24"/>
              </w:rPr>
            </w:pPr>
            <w:r>
              <w:rPr>
                <w:rFonts w:hint="eastAsia" w:ascii="仿宋" w:hAnsi="仿宋" w:eastAsia="仿宋" w:cs="仿宋"/>
                <w:sz w:val="24"/>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blHeader/>
        </w:trPr>
        <w:tc>
          <w:tcPr>
            <w:tcW w:w="843"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2668" w:type="dxa"/>
            <w:tcBorders>
              <w:top w:val="single" w:color="auto" w:sz="4" w:space="0"/>
              <w:left w:val="single" w:color="auto" w:sz="4" w:space="0"/>
              <w:bottom w:val="single" w:color="auto" w:sz="4" w:space="0"/>
              <w:right w:val="single" w:color="auto" w:sz="4" w:space="0"/>
            </w:tcBorders>
          </w:tcPr>
          <w:p>
            <w:pPr>
              <w:pStyle w:val="9"/>
              <w:spacing w:before="2" w:line="290" w:lineRule="exact"/>
              <w:ind w:left="107"/>
              <w:rPr>
                <w:rFonts w:ascii="仿宋" w:hAnsi="仿宋" w:eastAsia="仿宋" w:cs="仿宋"/>
                <w:sz w:val="24"/>
              </w:rPr>
            </w:pPr>
            <w:r>
              <w:rPr>
                <w:rFonts w:hint="eastAsia" w:ascii="仿宋" w:hAnsi="仿宋" w:eastAsia="仿宋" w:cs="仿宋"/>
                <w:sz w:val="24"/>
              </w:rPr>
              <w:t>插座</w:t>
            </w:r>
          </w:p>
        </w:tc>
        <w:tc>
          <w:tcPr>
            <w:tcW w:w="4110" w:type="dxa"/>
            <w:tcBorders>
              <w:top w:val="single" w:color="auto" w:sz="4" w:space="0"/>
              <w:left w:val="single" w:color="auto" w:sz="4" w:space="0"/>
              <w:bottom w:val="single" w:color="auto" w:sz="4" w:space="0"/>
              <w:right w:val="single" w:color="auto" w:sz="4" w:space="0"/>
            </w:tcBorders>
          </w:tcPr>
          <w:p>
            <w:pPr>
              <w:pStyle w:val="9"/>
              <w:spacing w:before="2" w:line="290" w:lineRule="exact"/>
              <w:ind w:left="108"/>
              <w:rPr>
                <w:rFonts w:ascii="仿宋" w:hAnsi="仿宋" w:eastAsia="仿宋" w:cs="仿宋"/>
                <w:sz w:val="24"/>
              </w:rPr>
            </w:pPr>
            <w:r>
              <w:rPr>
                <w:rFonts w:hint="eastAsia" w:ascii="仿宋" w:hAnsi="仿宋" w:eastAsia="仿宋" w:cs="仿宋"/>
                <w:sz w:val="24"/>
              </w:rPr>
              <w:t>10A，带断路保护器</w:t>
            </w:r>
          </w:p>
        </w:tc>
        <w:tc>
          <w:tcPr>
            <w:tcW w:w="907" w:type="dxa"/>
            <w:tcBorders>
              <w:left w:val="single" w:color="auto" w:sz="4" w:space="0"/>
            </w:tcBorders>
          </w:tcPr>
          <w:p>
            <w:pPr>
              <w:pStyle w:val="9"/>
              <w:spacing w:before="2" w:line="290" w:lineRule="exact"/>
              <w:ind w:left="85" w:right="79"/>
              <w:jc w:val="center"/>
              <w:rPr>
                <w:rFonts w:ascii="仿宋" w:hAnsi="仿宋" w:eastAsia="仿宋" w:cs="仿宋"/>
                <w:sz w:val="24"/>
              </w:rPr>
            </w:pPr>
            <w:r>
              <w:rPr>
                <w:rFonts w:hint="eastAsia" w:ascii="仿宋" w:hAnsi="仿宋" w:eastAsia="仿宋" w:cs="仿宋"/>
                <w:sz w:val="24"/>
              </w:rPr>
              <w:t>1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 w:hRule="atLeast"/>
          <w:tblHeader/>
        </w:trPr>
        <w:tc>
          <w:tcPr>
            <w:tcW w:w="843"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2668" w:type="dxa"/>
            <w:tcBorders>
              <w:top w:val="single" w:color="auto" w:sz="4" w:space="0"/>
              <w:left w:val="single" w:color="auto" w:sz="4" w:space="0"/>
              <w:bottom w:val="single" w:color="auto" w:sz="4" w:space="0"/>
              <w:right w:val="single" w:color="auto" w:sz="4" w:space="0"/>
            </w:tcBorders>
          </w:tcPr>
          <w:p>
            <w:pPr>
              <w:pStyle w:val="9"/>
              <w:spacing w:before="2" w:line="289" w:lineRule="exact"/>
              <w:ind w:left="107"/>
              <w:rPr>
                <w:rFonts w:ascii="仿宋" w:hAnsi="仿宋" w:eastAsia="仿宋" w:cs="仿宋"/>
                <w:sz w:val="24"/>
              </w:rPr>
            </w:pPr>
            <w:r>
              <w:rPr>
                <w:rFonts w:hint="eastAsia" w:ascii="仿宋" w:hAnsi="仿宋" w:eastAsia="仿宋" w:cs="仿宋"/>
                <w:sz w:val="24"/>
              </w:rPr>
              <w:t>小平板</w:t>
            </w:r>
          </w:p>
        </w:tc>
        <w:tc>
          <w:tcPr>
            <w:tcW w:w="4110" w:type="dxa"/>
            <w:tcBorders>
              <w:top w:val="single" w:color="auto" w:sz="4" w:space="0"/>
              <w:left w:val="single" w:color="auto" w:sz="4" w:space="0"/>
              <w:bottom w:val="single" w:color="auto" w:sz="4" w:space="0"/>
              <w:right w:val="single" w:color="auto" w:sz="4" w:space="0"/>
            </w:tcBorders>
          </w:tcPr>
          <w:p>
            <w:pPr>
              <w:pStyle w:val="9"/>
              <w:spacing w:line="274" w:lineRule="exact"/>
              <w:ind w:left="108"/>
              <w:rPr>
                <w:rFonts w:ascii="仿宋" w:hAnsi="仿宋" w:eastAsia="仿宋" w:cs="仿宋"/>
                <w:sz w:val="24"/>
              </w:rPr>
            </w:pPr>
            <w:r>
              <w:rPr>
                <w:rFonts w:hint="eastAsia" w:ascii="仿宋" w:hAnsi="仿宋" w:eastAsia="仿宋" w:cs="仿宋"/>
                <w:sz w:val="24"/>
              </w:rPr>
              <w:t>400mm×300mm×80mm</w:t>
            </w:r>
          </w:p>
        </w:tc>
        <w:tc>
          <w:tcPr>
            <w:tcW w:w="907" w:type="dxa"/>
            <w:tcBorders>
              <w:left w:val="single" w:color="auto" w:sz="4" w:space="0"/>
            </w:tcBorders>
          </w:tcPr>
          <w:p>
            <w:pPr>
              <w:pStyle w:val="9"/>
              <w:spacing w:before="2" w:line="289" w:lineRule="exact"/>
              <w:ind w:left="85" w:right="79"/>
              <w:jc w:val="center"/>
              <w:rPr>
                <w:rFonts w:ascii="仿宋" w:hAnsi="仿宋" w:eastAsia="仿宋" w:cs="仿宋"/>
                <w:sz w:val="24"/>
              </w:rPr>
            </w:pPr>
            <w:r>
              <w:rPr>
                <w:rFonts w:hint="eastAsia" w:ascii="仿宋" w:hAnsi="仿宋" w:eastAsia="仿宋" w:cs="仿宋"/>
                <w:sz w:val="24"/>
              </w:rPr>
              <w:t>1 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8" w:hRule="atLeast"/>
          <w:tblHeader/>
        </w:trPr>
        <w:tc>
          <w:tcPr>
            <w:tcW w:w="843"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2668" w:type="dxa"/>
            <w:tcBorders>
              <w:top w:val="single" w:color="auto" w:sz="4" w:space="0"/>
              <w:left w:val="single" w:color="auto" w:sz="4" w:space="0"/>
              <w:bottom w:val="single" w:color="auto" w:sz="4" w:space="0"/>
              <w:right w:val="single" w:color="auto" w:sz="4" w:space="0"/>
            </w:tcBorders>
          </w:tcPr>
          <w:p>
            <w:pPr>
              <w:pStyle w:val="9"/>
              <w:spacing w:line="289" w:lineRule="exact"/>
              <w:ind w:left="107"/>
              <w:rPr>
                <w:rFonts w:ascii="仿宋" w:hAnsi="仿宋" w:eastAsia="仿宋" w:cs="仿宋"/>
                <w:sz w:val="24"/>
              </w:rPr>
            </w:pPr>
            <w:r>
              <w:rPr>
                <w:rFonts w:hint="eastAsia" w:ascii="仿宋" w:hAnsi="仿宋" w:eastAsia="仿宋" w:cs="仿宋"/>
                <w:sz w:val="24"/>
              </w:rPr>
              <w:t>紫铜棒</w:t>
            </w:r>
          </w:p>
        </w:tc>
        <w:tc>
          <w:tcPr>
            <w:tcW w:w="4110" w:type="dxa"/>
            <w:tcBorders>
              <w:top w:val="single" w:color="auto" w:sz="4" w:space="0"/>
              <w:left w:val="single" w:color="auto" w:sz="4" w:space="0"/>
              <w:bottom w:val="single" w:color="auto" w:sz="4" w:space="0"/>
              <w:right w:val="single" w:color="auto" w:sz="4" w:space="0"/>
            </w:tcBorders>
          </w:tcPr>
          <w:p>
            <w:pPr>
              <w:pStyle w:val="9"/>
              <w:spacing w:line="289" w:lineRule="exact"/>
              <w:ind w:left="108"/>
              <w:rPr>
                <w:rFonts w:ascii="仿宋" w:hAnsi="仿宋" w:eastAsia="仿宋" w:cs="仿宋"/>
                <w:sz w:val="24"/>
              </w:rPr>
            </w:pPr>
            <w:r>
              <w:rPr>
                <w:rFonts w:hint="eastAsia" w:ascii="仿宋" w:hAnsi="仿宋" w:eastAsia="仿宋" w:cs="仿宋"/>
                <w:sz w:val="24"/>
              </w:rPr>
              <w:t>Φ20mm，L200mm</w:t>
            </w:r>
          </w:p>
        </w:tc>
        <w:tc>
          <w:tcPr>
            <w:tcW w:w="907" w:type="dxa"/>
            <w:tcBorders>
              <w:left w:val="single" w:color="auto" w:sz="4" w:space="0"/>
            </w:tcBorders>
          </w:tcPr>
          <w:p>
            <w:pPr>
              <w:pStyle w:val="9"/>
              <w:spacing w:line="289" w:lineRule="exact"/>
              <w:ind w:left="85" w:right="79"/>
              <w:jc w:val="center"/>
              <w:rPr>
                <w:rFonts w:ascii="仿宋" w:hAnsi="仿宋" w:eastAsia="仿宋" w:cs="仿宋"/>
                <w:sz w:val="24"/>
              </w:rPr>
            </w:pPr>
            <w:r>
              <w:rPr>
                <w:rFonts w:hint="eastAsia" w:ascii="仿宋" w:hAnsi="仿宋" w:eastAsia="仿宋" w:cs="仿宋"/>
                <w:sz w:val="24"/>
              </w:rPr>
              <w:t>1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3" w:type="dxa"/>
            <w:vMerge w:val="restart"/>
            <w:tcBorders>
              <w:top w:val="single" w:color="auto" w:sz="4" w:space="0"/>
              <w:left w:val="single" w:color="auto" w:sz="4" w:space="0"/>
              <w:bottom w:val="single" w:color="auto" w:sz="4" w:space="0"/>
              <w:right w:val="single" w:color="auto" w:sz="4" w:space="0"/>
            </w:tcBorders>
          </w:tcPr>
          <w:p>
            <w:pPr>
              <w:pStyle w:val="9"/>
              <w:rPr>
                <w:rFonts w:ascii="仿宋" w:hAnsi="仿宋" w:eastAsia="仿宋" w:cs="仿宋"/>
                <w:sz w:val="26"/>
              </w:rPr>
            </w:pPr>
          </w:p>
        </w:tc>
        <w:tc>
          <w:tcPr>
            <w:tcW w:w="2668" w:type="dxa"/>
            <w:tcBorders>
              <w:top w:val="single" w:color="auto" w:sz="4" w:space="0"/>
              <w:left w:val="single" w:color="auto" w:sz="4" w:space="0"/>
              <w:bottom w:val="single" w:color="auto" w:sz="4" w:space="0"/>
              <w:right w:val="single" w:color="auto" w:sz="4" w:space="0"/>
            </w:tcBorders>
          </w:tcPr>
          <w:p>
            <w:pPr>
              <w:pStyle w:val="9"/>
              <w:spacing w:before="3" w:line="288" w:lineRule="exact"/>
              <w:ind w:left="107"/>
              <w:rPr>
                <w:rFonts w:ascii="仿宋" w:hAnsi="仿宋" w:eastAsia="仿宋" w:cs="仿宋"/>
                <w:sz w:val="24"/>
              </w:rPr>
            </w:pPr>
            <w:r>
              <w:rPr>
                <w:rFonts w:hint="eastAsia" w:ascii="仿宋" w:hAnsi="仿宋" w:eastAsia="仿宋" w:cs="仿宋"/>
                <w:sz w:val="24"/>
              </w:rPr>
              <w:t>手锤</w:t>
            </w:r>
          </w:p>
        </w:tc>
        <w:tc>
          <w:tcPr>
            <w:tcW w:w="4110" w:type="dxa"/>
            <w:tcBorders>
              <w:top w:val="single" w:color="auto" w:sz="4" w:space="0"/>
              <w:left w:val="single" w:color="auto" w:sz="4" w:space="0"/>
              <w:bottom w:val="single" w:color="auto" w:sz="4" w:space="0"/>
              <w:right w:val="single" w:color="auto" w:sz="4" w:space="0"/>
            </w:tcBorders>
          </w:tcPr>
          <w:p>
            <w:pPr>
              <w:pStyle w:val="9"/>
              <w:spacing w:before="3" w:line="288" w:lineRule="exact"/>
              <w:ind w:left="108"/>
              <w:rPr>
                <w:rFonts w:ascii="仿宋" w:hAnsi="仿宋" w:eastAsia="仿宋" w:cs="仿宋"/>
                <w:sz w:val="24"/>
              </w:rPr>
            </w:pPr>
            <w:r>
              <w:rPr>
                <w:rFonts w:hint="eastAsia" w:ascii="仿宋" w:hAnsi="仿宋" w:eastAsia="仿宋" w:cs="仿宋"/>
                <w:sz w:val="24"/>
              </w:rPr>
              <w:t>橡皮锤</w:t>
            </w:r>
          </w:p>
        </w:tc>
        <w:tc>
          <w:tcPr>
            <w:tcW w:w="907" w:type="dxa"/>
            <w:tcBorders>
              <w:left w:val="single" w:color="auto" w:sz="4" w:space="0"/>
            </w:tcBorders>
          </w:tcPr>
          <w:p>
            <w:pPr>
              <w:pStyle w:val="9"/>
              <w:spacing w:before="3" w:line="288" w:lineRule="exact"/>
              <w:ind w:left="85" w:right="79"/>
              <w:jc w:val="center"/>
              <w:rPr>
                <w:rFonts w:ascii="仿宋" w:hAnsi="仿宋" w:eastAsia="仿宋" w:cs="仿宋"/>
                <w:sz w:val="24"/>
              </w:rPr>
            </w:pPr>
            <w:r>
              <w:rPr>
                <w:rFonts w:hint="eastAsia" w:ascii="仿宋" w:hAnsi="仿宋" w:eastAsia="仿宋" w:cs="仿宋"/>
                <w:sz w:val="24"/>
              </w:rPr>
              <w:t>1 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43"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2668" w:type="dxa"/>
            <w:tcBorders>
              <w:top w:val="single" w:color="auto" w:sz="4" w:space="0"/>
              <w:left w:val="single" w:color="auto" w:sz="4" w:space="0"/>
              <w:bottom w:val="single" w:color="auto" w:sz="4" w:space="0"/>
              <w:right w:val="single" w:color="auto" w:sz="4" w:space="0"/>
            </w:tcBorders>
          </w:tcPr>
          <w:p>
            <w:pPr>
              <w:pStyle w:val="9"/>
              <w:spacing w:before="1" w:line="291" w:lineRule="exact"/>
              <w:ind w:left="107"/>
              <w:rPr>
                <w:rFonts w:ascii="仿宋" w:hAnsi="仿宋" w:eastAsia="仿宋" w:cs="仿宋"/>
                <w:sz w:val="24"/>
              </w:rPr>
            </w:pPr>
            <w:r>
              <w:rPr>
                <w:rFonts w:hint="eastAsia" w:ascii="仿宋" w:hAnsi="仿宋" w:eastAsia="仿宋" w:cs="仿宋"/>
                <w:sz w:val="24"/>
              </w:rPr>
              <w:t>护目镜</w:t>
            </w:r>
          </w:p>
        </w:tc>
        <w:tc>
          <w:tcPr>
            <w:tcW w:w="4110" w:type="dxa"/>
            <w:tcBorders>
              <w:top w:val="single" w:color="auto" w:sz="4" w:space="0"/>
              <w:left w:val="single" w:color="auto" w:sz="4" w:space="0"/>
              <w:bottom w:val="single" w:color="auto" w:sz="4" w:space="0"/>
              <w:right w:val="single" w:color="auto" w:sz="4" w:space="0"/>
            </w:tcBorders>
          </w:tcPr>
          <w:p>
            <w:pPr>
              <w:pStyle w:val="9"/>
              <w:rPr>
                <w:rFonts w:ascii="仿宋" w:hAnsi="仿宋" w:eastAsia="仿宋" w:cs="仿宋"/>
              </w:rPr>
            </w:pPr>
          </w:p>
        </w:tc>
        <w:tc>
          <w:tcPr>
            <w:tcW w:w="907" w:type="dxa"/>
            <w:tcBorders>
              <w:left w:val="single" w:color="auto" w:sz="4" w:space="0"/>
            </w:tcBorders>
          </w:tcPr>
          <w:p>
            <w:pPr>
              <w:pStyle w:val="9"/>
              <w:spacing w:before="1" w:line="291" w:lineRule="exact"/>
              <w:ind w:left="85" w:right="79"/>
              <w:jc w:val="center"/>
              <w:rPr>
                <w:rFonts w:ascii="仿宋" w:hAnsi="仿宋" w:eastAsia="仿宋" w:cs="仿宋"/>
                <w:sz w:val="24"/>
              </w:rPr>
            </w:pPr>
            <w:r>
              <w:rPr>
                <w:rFonts w:hint="eastAsia" w:ascii="仿宋" w:hAnsi="仿宋" w:eastAsia="仿宋" w:cs="仿宋"/>
                <w:sz w:val="24"/>
              </w:rPr>
              <w:t>1 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3"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2668" w:type="dxa"/>
            <w:tcBorders>
              <w:top w:val="single" w:color="auto" w:sz="4" w:space="0"/>
              <w:left w:val="single" w:color="auto" w:sz="4" w:space="0"/>
              <w:bottom w:val="single" w:color="auto" w:sz="4" w:space="0"/>
              <w:right w:val="single" w:color="auto" w:sz="4" w:space="0"/>
            </w:tcBorders>
          </w:tcPr>
          <w:p>
            <w:pPr>
              <w:pStyle w:val="9"/>
              <w:spacing w:before="1" w:line="290" w:lineRule="exact"/>
              <w:ind w:left="107"/>
              <w:rPr>
                <w:rFonts w:ascii="仿宋" w:hAnsi="仿宋" w:eastAsia="仿宋" w:cs="仿宋"/>
                <w:sz w:val="24"/>
              </w:rPr>
            </w:pPr>
            <w:r>
              <w:rPr>
                <w:rFonts w:hint="eastAsia" w:ascii="仿宋" w:hAnsi="仿宋" w:eastAsia="仿宋" w:cs="仿宋"/>
                <w:sz w:val="24"/>
              </w:rPr>
              <w:t>直尺</w:t>
            </w:r>
          </w:p>
        </w:tc>
        <w:tc>
          <w:tcPr>
            <w:tcW w:w="4110" w:type="dxa"/>
            <w:tcBorders>
              <w:top w:val="single" w:color="auto" w:sz="4" w:space="0"/>
              <w:left w:val="single" w:color="auto" w:sz="4" w:space="0"/>
              <w:bottom w:val="single" w:color="auto" w:sz="4" w:space="0"/>
              <w:right w:val="single" w:color="auto" w:sz="4" w:space="0"/>
            </w:tcBorders>
          </w:tcPr>
          <w:p>
            <w:pPr>
              <w:pStyle w:val="9"/>
              <w:spacing w:before="17" w:line="274" w:lineRule="exact"/>
              <w:ind w:left="108"/>
              <w:rPr>
                <w:rFonts w:ascii="仿宋" w:hAnsi="仿宋" w:eastAsia="仿宋" w:cs="仿宋"/>
                <w:sz w:val="24"/>
              </w:rPr>
            </w:pPr>
            <w:r>
              <w:rPr>
                <w:rFonts w:hint="eastAsia" w:ascii="仿宋" w:hAnsi="仿宋" w:eastAsia="仿宋" w:cs="仿宋"/>
                <w:sz w:val="24"/>
              </w:rPr>
              <w:t>150mm</w:t>
            </w:r>
          </w:p>
        </w:tc>
        <w:tc>
          <w:tcPr>
            <w:tcW w:w="907" w:type="dxa"/>
            <w:tcBorders>
              <w:left w:val="single" w:color="auto" w:sz="4" w:space="0"/>
            </w:tcBorders>
          </w:tcPr>
          <w:p>
            <w:pPr>
              <w:pStyle w:val="9"/>
              <w:spacing w:before="1" w:line="290" w:lineRule="exact"/>
              <w:ind w:left="85" w:right="79"/>
              <w:jc w:val="center"/>
              <w:rPr>
                <w:rFonts w:ascii="仿宋" w:hAnsi="仿宋" w:eastAsia="仿宋" w:cs="仿宋"/>
                <w:sz w:val="24"/>
              </w:rPr>
            </w:pPr>
            <w:r>
              <w:rPr>
                <w:rFonts w:hint="eastAsia" w:ascii="仿宋" w:hAnsi="仿宋" w:eastAsia="仿宋" w:cs="仿宋"/>
                <w:sz w:val="24"/>
              </w:rPr>
              <w:t>1 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3"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2668" w:type="dxa"/>
            <w:tcBorders>
              <w:top w:val="single" w:color="auto" w:sz="4" w:space="0"/>
              <w:left w:val="single" w:color="auto" w:sz="4" w:space="0"/>
              <w:bottom w:val="single" w:color="auto" w:sz="4" w:space="0"/>
              <w:right w:val="single" w:color="auto" w:sz="4" w:space="0"/>
            </w:tcBorders>
          </w:tcPr>
          <w:p>
            <w:pPr>
              <w:pStyle w:val="9"/>
              <w:spacing w:before="1" w:line="289" w:lineRule="exact"/>
              <w:ind w:left="107"/>
              <w:rPr>
                <w:rFonts w:ascii="仿宋" w:hAnsi="仿宋" w:eastAsia="仿宋" w:cs="仿宋"/>
                <w:sz w:val="24"/>
              </w:rPr>
            </w:pPr>
            <w:r>
              <w:rPr>
                <w:rFonts w:hint="eastAsia" w:ascii="仿宋" w:hAnsi="仿宋" w:eastAsia="仿宋" w:cs="仿宋"/>
                <w:sz w:val="24"/>
              </w:rPr>
              <w:t>辅助材料</w:t>
            </w:r>
          </w:p>
        </w:tc>
        <w:tc>
          <w:tcPr>
            <w:tcW w:w="4110" w:type="dxa"/>
            <w:tcBorders>
              <w:top w:val="single" w:color="auto" w:sz="4" w:space="0"/>
              <w:left w:val="single" w:color="auto" w:sz="4" w:space="0"/>
              <w:bottom w:val="single" w:color="auto" w:sz="4" w:space="0"/>
              <w:right w:val="single" w:color="auto" w:sz="4" w:space="0"/>
            </w:tcBorders>
          </w:tcPr>
          <w:p>
            <w:pPr>
              <w:pStyle w:val="9"/>
              <w:spacing w:before="1" w:line="289" w:lineRule="exact"/>
              <w:ind w:left="108"/>
              <w:rPr>
                <w:rFonts w:ascii="仿宋" w:hAnsi="仿宋" w:eastAsia="仿宋" w:cs="仿宋"/>
                <w:sz w:val="24"/>
              </w:rPr>
            </w:pPr>
            <w:r>
              <w:rPr>
                <w:rFonts w:hint="eastAsia" w:ascii="仿宋" w:hAnsi="仿宋" w:eastAsia="仿宋" w:cs="仿宋"/>
                <w:spacing w:val="-4"/>
                <w:w w:val="95"/>
                <w:sz w:val="24"/>
              </w:rPr>
              <w:t xml:space="preserve">红丹粉 </w:t>
            </w:r>
            <w:r>
              <w:rPr>
                <w:rFonts w:hint="eastAsia" w:ascii="仿宋" w:hAnsi="仿宋" w:eastAsia="仿宋" w:cs="仿宋"/>
                <w:w w:val="95"/>
                <w:sz w:val="24"/>
              </w:rPr>
              <w:t>1</w:t>
            </w:r>
            <w:r>
              <w:rPr>
                <w:rFonts w:hint="eastAsia" w:ascii="仿宋" w:hAnsi="仿宋" w:eastAsia="仿宋" w:cs="仿宋"/>
                <w:spacing w:val="45"/>
                <w:w w:val="95"/>
                <w:sz w:val="24"/>
              </w:rPr>
              <w:t xml:space="preserve"> </w:t>
            </w:r>
            <w:r>
              <w:rPr>
                <w:rFonts w:hint="eastAsia" w:ascii="仿宋" w:hAnsi="仿宋" w:eastAsia="仿宋" w:cs="仿宋"/>
                <w:spacing w:val="-2"/>
                <w:w w:val="95"/>
                <w:sz w:val="24"/>
              </w:rPr>
              <w:t xml:space="preserve">盒，破布若干，砂纸 </w:t>
            </w:r>
            <w:r>
              <w:rPr>
                <w:rFonts w:hint="eastAsia" w:ascii="仿宋" w:hAnsi="仿宋" w:eastAsia="仿宋" w:cs="仿宋"/>
                <w:w w:val="95"/>
                <w:sz w:val="24"/>
              </w:rPr>
              <w:t>5</w:t>
            </w:r>
            <w:r>
              <w:rPr>
                <w:rFonts w:hint="eastAsia" w:ascii="仿宋" w:hAnsi="仿宋" w:eastAsia="仿宋" w:cs="仿宋"/>
                <w:spacing w:val="45"/>
                <w:w w:val="95"/>
                <w:sz w:val="24"/>
              </w:rPr>
              <w:t xml:space="preserve"> </w:t>
            </w:r>
            <w:r>
              <w:rPr>
                <w:rFonts w:hint="eastAsia" w:ascii="仿宋" w:hAnsi="仿宋" w:eastAsia="仿宋" w:cs="仿宋"/>
                <w:w w:val="95"/>
                <w:sz w:val="24"/>
              </w:rPr>
              <w:t>张</w:t>
            </w:r>
          </w:p>
        </w:tc>
        <w:tc>
          <w:tcPr>
            <w:tcW w:w="907" w:type="dxa"/>
            <w:tcBorders>
              <w:left w:val="single" w:color="auto" w:sz="4" w:space="0"/>
            </w:tcBorders>
          </w:tcPr>
          <w:p>
            <w:pPr>
              <w:pStyle w:val="9"/>
              <w:spacing w:before="1" w:line="289" w:lineRule="exact"/>
              <w:ind w:left="85" w:right="79"/>
              <w:jc w:val="center"/>
              <w:rPr>
                <w:rFonts w:ascii="仿宋" w:hAnsi="仿宋" w:eastAsia="仿宋" w:cs="仿宋"/>
                <w:sz w:val="24"/>
              </w:rPr>
            </w:pPr>
            <w:r>
              <w:rPr>
                <w:rFonts w:hint="eastAsia" w:ascii="仿宋" w:hAnsi="仿宋" w:eastAsia="仿宋" w:cs="仿宋"/>
                <w:sz w:val="24"/>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3" w:type="dxa"/>
            <w:vMerge w:val="restart"/>
            <w:tcBorders>
              <w:top w:val="single" w:color="auto" w:sz="4" w:space="0"/>
              <w:left w:val="single" w:color="auto" w:sz="4" w:space="0"/>
              <w:bottom w:val="single" w:color="auto" w:sz="4" w:space="0"/>
              <w:right w:val="single" w:color="auto" w:sz="4" w:space="0"/>
            </w:tcBorders>
          </w:tcPr>
          <w:p>
            <w:pPr>
              <w:pStyle w:val="9"/>
              <w:spacing w:before="5"/>
              <w:rPr>
                <w:rFonts w:ascii="仿宋" w:hAnsi="仿宋" w:eastAsia="仿宋" w:cs="仿宋"/>
                <w:b/>
                <w:sz w:val="26"/>
              </w:rPr>
            </w:pPr>
          </w:p>
          <w:p>
            <w:pPr>
              <w:pStyle w:val="9"/>
              <w:spacing w:line="242" w:lineRule="auto"/>
              <w:ind w:left="180" w:right="170"/>
              <w:rPr>
                <w:rFonts w:ascii="仿宋" w:hAnsi="仿宋" w:eastAsia="仿宋" w:cs="仿宋"/>
                <w:sz w:val="24"/>
              </w:rPr>
            </w:pPr>
            <w:r>
              <w:rPr>
                <w:rFonts w:hint="eastAsia" w:ascii="仿宋" w:hAnsi="仿宋" w:eastAsia="仿宋" w:cs="仿宋"/>
                <w:spacing w:val="-2"/>
                <w:sz w:val="24"/>
              </w:rPr>
              <w:t>小型柴油机拆装与调试</w:t>
            </w:r>
          </w:p>
        </w:tc>
        <w:tc>
          <w:tcPr>
            <w:tcW w:w="2668" w:type="dxa"/>
            <w:tcBorders>
              <w:top w:val="single" w:color="auto" w:sz="4" w:space="0"/>
              <w:left w:val="single" w:color="auto" w:sz="4" w:space="0"/>
              <w:bottom w:val="single" w:color="auto" w:sz="4" w:space="0"/>
              <w:right w:val="single" w:color="auto" w:sz="4" w:space="0"/>
            </w:tcBorders>
          </w:tcPr>
          <w:p>
            <w:pPr>
              <w:pStyle w:val="9"/>
              <w:spacing w:before="2" w:line="289" w:lineRule="exact"/>
              <w:ind w:left="107"/>
              <w:rPr>
                <w:rFonts w:ascii="仿宋" w:hAnsi="仿宋" w:eastAsia="仿宋" w:cs="仿宋"/>
                <w:sz w:val="24"/>
              </w:rPr>
            </w:pPr>
            <w:r>
              <w:rPr>
                <w:rFonts w:hint="eastAsia" w:ascii="仿宋" w:hAnsi="仿宋" w:eastAsia="仿宋" w:cs="仿宋"/>
                <w:sz w:val="24"/>
              </w:rPr>
              <w:t>小型柴油机</w:t>
            </w:r>
          </w:p>
        </w:tc>
        <w:tc>
          <w:tcPr>
            <w:tcW w:w="4110" w:type="dxa"/>
            <w:tcBorders>
              <w:top w:val="single" w:color="auto" w:sz="4" w:space="0"/>
              <w:left w:val="single" w:color="auto" w:sz="4" w:space="0"/>
              <w:bottom w:val="single" w:color="auto" w:sz="4" w:space="0"/>
              <w:right w:val="single" w:color="auto" w:sz="4" w:space="0"/>
            </w:tcBorders>
          </w:tcPr>
          <w:p>
            <w:pPr>
              <w:pStyle w:val="9"/>
              <w:spacing w:line="275" w:lineRule="exact"/>
              <w:ind w:left="108"/>
              <w:rPr>
                <w:rFonts w:ascii="仿宋" w:hAnsi="仿宋" w:eastAsia="仿宋" w:cs="仿宋"/>
                <w:sz w:val="24"/>
              </w:rPr>
            </w:pPr>
            <w:r>
              <w:rPr>
                <w:rFonts w:hint="eastAsia" w:ascii="仿宋" w:hAnsi="仿宋" w:eastAsia="仿宋" w:cs="仿宋"/>
                <w:sz w:val="24"/>
              </w:rPr>
              <w:t>K4100</w:t>
            </w:r>
          </w:p>
        </w:tc>
        <w:tc>
          <w:tcPr>
            <w:tcW w:w="907" w:type="dxa"/>
            <w:tcBorders>
              <w:left w:val="single" w:color="auto" w:sz="4" w:space="0"/>
            </w:tcBorders>
          </w:tcPr>
          <w:p>
            <w:pPr>
              <w:pStyle w:val="9"/>
              <w:spacing w:before="2" w:line="289" w:lineRule="exact"/>
              <w:ind w:left="85" w:right="79"/>
              <w:jc w:val="center"/>
              <w:rPr>
                <w:rFonts w:ascii="仿宋" w:hAnsi="仿宋" w:eastAsia="仿宋" w:cs="仿宋"/>
                <w:sz w:val="24"/>
              </w:rPr>
            </w:pPr>
            <w:r>
              <w:rPr>
                <w:rFonts w:hint="eastAsia" w:ascii="仿宋" w:hAnsi="仿宋" w:eastAsia="仿宋" w:cs="仿宋"/>
                <w:sz w:val="24"/>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43"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2668" w:type="dxa"/>
            <w:tcBorders>
              <w:top w:val="single" w:color="auto" w:sz="4" w:space="0"/>
              <w:left w:val="single" w:color="auto" w:sz="4" w:space="0"/>
              <w:bottom w:val="single" w:color="auto" w:sz="4" w:space="0"/>
              <w:right w:val="single" w:color="auto" w:sz="4" w:space="0"/>
            </w:tcBorders>
          </w:tcPr>
          <w:p>
            <w:pPr>
              <w:pStyle w:val="9"/>
              <w:spacing w:before="156"/>
              <w:ind w:left="107"/>
              <w:rPr>
                <w:rFonts w:ascii="仿宋" w:hAnsi="仿宋" w:eastAsia="仿宋" w:cs="仿宋"/>
                <w:sz w:val="24"/>
              </w:rPr>
            </w:pPr>
            <w:r>
              <w:rPr>
                <w:rFonts w:hint="eastAsia" w:ascii="仿宋" w:hAnsi="仿宋" w:eastAsia="仿宋" w:cs="仿宋"/>
                <w:sz w:val="24"/>
              </w:rPr>
              <w:t>通用拆装工具</w:t>
            </w:r>
          </w:p>
        </w:tc>
        <w:tc>
          <w:tcPr>
            <w:tcW w:w="4110" w:type="dxa"/>
            <w:tcBorders>
              <w:top w:val="single" w:color="auto" w:sz="4" w:space="0"/>
              <w:left w:val="single" w:color="auto" w:sz="4" w:space="0"/>
              <w:bottom w:val="single" w:color="auto" w:sz="4" w:space="0"/>
              <w:right w:val="single" w:color="auto" w:sz="4" w:space="0"/>
            </w:tcBorders>
          </w:tcPr>
          <w:p>
            <w:pPr>
              <w:pStyle w:val="9"/>
              <w:spacing w:line="310" w:lineRule="atLeast"/>
              <w:ind w:left="108" w:right="96"/>
              <w:rPr>
                <w:rFonts w:ascii="仿宋" w:hAnsi="仿宋" w:eastAsia="仿宋" w:cs="仿宋"/>
                <w:sz w:val="24"/>
              </w:rPr>
            </w:pPr>
            <w:r>
              <w:rPr>
                <w:rFonts w:hint="eastAsia" w:ascii="仿宋" w:hAnsi="仿宋" w:eastAsia="仿宋" w:cs="仿宋"/>
                <w:spacing w:val="-1"/>
                <w:sz w:val="24"/>
              </w:rPr>
              <w:t>各种板手、套筒、螺丝刀、</w:t>
            </w:r>
            <w:r>
              <w:rPr>
                <w:rFonts w:hint="eastAsia" w:ascii="仿宋" w:hAnsi="仿宋" w:eastAsia="仿宋" w:cs="仿宋"/>
                <w:sz w:val="24"/>
              </w:rPr>
              <w:t>0.5m</w:t>
            </w:r>
            <w:r>
              <w:rPr>
                <w:rFonts w:hint="eastAsia" w:ascii="仿宋" w:hAnsi="仿宋" w:eastAsia="仿宋" w:cs="仿宋"/>
                <w:spacing w:val="-15"/>
                <w:sz w:val="24"/>
              </w:rPr>
              <w:t xml:space="preserve"> </w:t>
            </w:r>
            <w:r>
              <w:rPr>
                <w:rFonts w:hint="eastAsia" w:ascii="仿宋" w:hAnsi="仿宋" w:eastAsia="仿宋" w:cs="仿宋"/>
                <w:sz w:val="24"/>
              </w:rPr>
              <w:t>扭力板手等拆装工具</w:t>
            </w:r>
          </w:p>
        </w:tc>
        <w:tc>
          <w:tcPr>
            <w:tcW w:w="907" w:type="dxa"/>
            <w:tcBorders>
              <w:left w:val="single" w:color="auto" w:sz="4" w:space="0"/>
            </w:tcBorders>
          </w:tcPr>
          <w:p>
            <w:pPr>
              <w:pStyle w:val="9"/>
              <w:spacing w:before="156"/>
              <w:ind w:left="85" w:right="79"/>
              <w:jc w:val="center"/>
              <w:rPr>
                <w:rFonts w:ascii="仿宋" w:hAnsi="仿宋" w:eastAsia="仿宋" w:cs="仿宋"/>
                <w:sz w:val="24"/>
              </w:rPr>
            </w:pPr>
            <w:r>
              <w:rPr>
                <w:rFonts w:hint="eastAsia" w:ascii="仿宋" w:hAnsi="仿宋" w:eastAsia="仿宋" w:cs="仿宋"/>
                <w:sz w:val="24"/>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3"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2668" w:type="dxa"/>
            <w:tcBorders>
              <w:top w:val="single" w:color="auto" w:sz="4" w:space="0"/>
              <w:left w:val="single" w:color="auto" w:sz="4" w:space="0"/>
              <w:bottom w:val="single" w:color="auto" w:sz="4" w:space="0"/>
              <w:right w:val="single" w:color="auto" w:sz="4" w:space="0"/>
            </w:tcBorders>
          </w:tcPr>
          <w:p>
            <w:pPr>
              <w:pStyle w:val="9"/>
              <w:spacing w:before="1" w:line="290" w:lineRule="exact"/>
              <w:ind w:left="107"/>
              <w:rPr>
                <w:rFonts w:ascii="仿宋" w:hAnsi="仿宋" w:eastAsia="仿宋" w:cs="仿宋"/>
                <w:sz w:val="24"/>
              </w:rPr>
            </w:pPr>
            <w:r>
              <w:rPr>
                <w:rFonts w:hint="eastAsia" w:ascii="仿宋" w:hAnsi="仿宋" w:eastAsia="仿宋" w:cs="仿宋"/>
                <w:sz w:val="24"/>
              </w:rPr>
              <w:t>专用拆装工具</w:t>
            </w:r>
          </w:p>
        </w:tc>
        <w:tc>
          <w:tcPr>
            <w:tcW w:w="4110" w:type="dxa"/>
            <w:tcBorders>
              <w:top w:val="single" w:color="auto" w:sz="4" w:space="0"/>
              <w:left w:val="single" w:color="auto" w:sz="4" w:space="0"/>
              <w:bottom w:val="single" w:color="auto" w:sz="4" w:space="0"/>
              <w:right w:val="single" w:color="auto" w:sz="4" w:space="0"/>
            </w:tcBorders>
          </w:tcPr>
          <w:p>
            <w:pPr>
              <w:pStyle w:val="9"/>
              <w:spacing w:before="1" w:line="290" w:lineRule="exact"/>
              <w:ind w:left="108"/>
              <w:rPr>
                <w:rFonts w:ascii="仿宋" w:hAnsi="仿宋" w:eastAsia="仿宋" w:cs="仿宋"/>
                <w:sz w:val="24"/>
              </w:rPr>
            </w:pPr>
            <w:r>
              <w:rPr>
                <w:rFonts w:hint="eastAsia" w:ascii="仿宋" w:hAnsi="仿宋" w:eastAsia="仿宋" w:cs="仿宋"/>
                <w:sz w:val="24"/>
              </w:rPr>
              <w:t>盘车工具、活塞安装工具等</w:t>
            </w:r>
          </w:p>
        </w:tc>
        <w:tc>
          <w:tcPr>
            <w:tcW w:w="907" w:type="dxa"/>
            <w:tcBorders>
              <w:left w:val="single" w:color="auto" w:sz="4" w:space="0"/>
            </w:tcBorders>
          </w:tcPr>
          <w:p>
            <w:pPr>
              <w:pStyle w:val="9"/>
              <w:spacing w:before="1" w:line="290" w:lineRule="exact"/>
              <w:ind w:left="85" w:right="79"/>
              <w:jc w:val="center"/>
              <w:rPr>
                <w:rFonts w:ascii="仿宋" w:hAnsi="仿宋" w:eastAsia="仿宋" w:cs="仿宋"/>
                <w:sz w:val="24"/>
              </w:rPr>
            </w:pPr>
            <w:r>
              <w:rPr>
                <w:rFonts w:hint="eastAsia" w:ascii="仿宋" w:hAnsi="仿宋" w:eastAsia="仿宋" w:cs="仿宋"/>
                <w:sz w:val="24"/>
              </w:rPr>
              <w:t>1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3"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2668" w:type="dxa"/>
            <w:tcBorders>
              <w:top w:val="single" w:color="auto" w:sz="4" w:space="0"/>
              <w:left w:val="single" w:color="auto" w:sz="4" w:space="0"/>
              <w:bottom w:val="single" w:color="auto" w:sz="4" w:space="0"/>
              <w:right w:val="single" w:color="auto" w:sz="4" w:space="0"/>
            </w:tcBorders>
          </w:tcPr>
          <w:p>
            <w:pPr>
              <w:pStyle w:val="9"/>
              <w:spacing w:before="1" w:line="289" w:lineRule="exact"/>
              <w:ind w:left="107"/>
              <w:rPr>
                <w:rFonts w:ascii="仿宋" w:hAnsi="仿宋" w:eastAsia="仿宋" w:cs="仿宋"/>
                <w:sz w:val="24"/>
              </w:rPr>
            </w:pPr>
            <w:r>
              <w:rPr>
                <w:rFonts w:hint="eastAsia" w:ascii="仿宋" w:hAnsi="仿宋" w:eastAsia="仿宋" w:cs="仿宋"/>
                <w:sz w:val="24"/>
              </w:rPr>
              <w:t>塞尺</w:t>
            </w:r>
          </w:p>
        </w:tc>
        <w:tc>
          <w:tcPr>
            <w:tcW w:w="4110" w:type="dxa"/>
            <w:tcBorders>
              <w:top w:val="single" w:color="auto" w:sz="4" w:space="0"/>
              <w:left w:val="single" w:color="auto" w:sz="4" w:space="0"/>
              <w:bottom w:val="single" w:color="auto" w:sz="4" w:space="0"/>
              <w:right w:val="single" w:color="auto" w:sz="4" w:space="0"/>
            </w:tcBorders>
          </w:tcPr>
          <w:p>
            <w:pPr>
              <w:pStyle w:val="9"/>
              <w:spacing w:before="1" w:line="289" w:lineRule="exact"/>
              <w:ind w:left="108"/>
              <w:rPr>
                <w:rFonts w:ascii="仿宋" w:hAnsi="仿宋" w:eastAsia="仿宋" w:cs="仿宋"/>
                <w:sz w:val="24"/>
              </w:rPr>
            </w:pPr>
            <w:r>
              <w:rPr>
                <w:rFonts w:hint="eastAsia" w:ascii="仿宋" w:hAnsi="仿宋" w:eastAsia="仿宋" w:cs="仿宋"/>
                <w:sz w:val="24"/>
              </w:rPr>
              <w:t>6 吋</w:t>
            </w:r>
          </w:p>
        </w:tc>
        <w:tc>
          <w:tcPr>
            <w:tcW w:w="907" w:type="dxa"/>
            <w:tcBorders>
              <w:left w:val="single" w:color="auto" w:sz="4" w:space="0"/>
            </w:tcBorders>
          </w:tcPr>
          <w:p>
            <w:pPr>
              <w:pStyle w:val="9"/>
              <w:spacing w:before="1" w:line="289" w:lineRule="exact"/>
              <w:ind w:left="85" w:right="79"/>
              <w:jc w:val="center"/>
              <w:rPr>
                <w:rFonts w:ascii="仿宋" w:hAnsi="仿宋" w:eastAsia="仿宋" w:cs="仿宋"/>
                <w:sz w:val="24"/>
              </w:rPr>
            </w:pPr>
            <w:r>
              <w:rPr>
                <w:rFonts w:hint="eastAsia" w:ascii="仿宋" w:hAnsi="仿宋" w:eastAsia="仿宋" w:cs="仿宋"/>
                <w:sz w:val="24"/>
              </w:rPr>
              <w:t>1 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43"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2668" w:type="dxa"/>
            <w:tcBorders>
              <w:top w:val="single" w:color="auto" w:sz="4" w:space="0"/>
              <w:left w:val="single" w:color="auto" w:sz="4" w:space="0"/>
              <w:bottom w:val="single" w:color="auto" w:sz="4" w:space="0"/>
              <w:right w:val="single" w:color="auto" w:sz="4" w:space="0"/>
            </w:tcBorders>
          </w:tcPr>
          <w:p>
            <w:pPr>
              <w:pStyle w:val="9"/>
              <w:spacing w:before="2" w:line="290" w:lineRule="exact"/>
              <w:ind w:left="107"/>
              <w:rPr>
                <w:rFonts w:ascii="仿宋" w:hAnsi="仿宋" w:eastAsia="仿宋" w:cs="仿宋"/>
                <w:sz w:val="24"/>
              </w:rPr>
            </w:pPr>
            <w:r>
              <w:rPr>
                <w:rFonts w:hint="eastAsia" w:ascii="仿宋" w:hAnsi="仿宋" w:eastAsia="仿宋" w:cs="仿宋"/>
                <w:sz w:val="24"/>
              </w:rPr>
              <w:t>起动机</w:t>
            </w:r>
          </w:p>
        </w:tc>
        <w:tc>
          <w:tcPr>
            <w:tcW w:w="4110" w:type="dxa"/>
            <w:tcBorders>
              <w:top w:val="single" w:color="auto" w:sz="4" w:space="0"/>
              <w:left w:val="single" w:color="auto" w:sz="4" w:space="0"/>
              <w:bottom w:val="single" w:color="auto" w:sz="4" w:space="0"/>
              <w:right w:val="single" w:color="auto" w:sz="4" w:space="0"/>
            </w:tcBorders>
          </w:tcPr>
          <w:p>
            <w:pPr>
              <w:pStyle w:val="9"/>
              <w:spacing w:line="275" w:lineRule="exact"/>
              <w:ind w:left="108"/>
              <w:rPr>
                <w:rFonts w:ascii="仿宋" w:hAnsi="仿宋" w:eastAsia="仿宋" w:cs="仿宋"/>
                <w:sz w:val="24"/>
              </w:rPr>
            </w:pPr>
            <w:r>
              <w:rPr>
                <w:rFonts w:hint="eastAsia" w:ascii="仿宋" w:hAnsi="仿宋" w:eastAsia="仿宋" w:cs="仿宋"/>
                <w:sz w:val="24"/>
              </w:rPr>
              <w:t>12V</w:t>
            </w:r>
          </w:p>
        </w:tc>
        <w:tc>
          <w:tcPr>
            <w:tcW w:w="907" w:type="dxa"/>
            <w:tcBorders>
              <w:left w:val="single" w:color="auto" w:sz="4" w:space="0"/>
            </w:tcBorders>
          </w:tcPr>
          <w:p>
            <w:pPr>
              <w:pStyle w:val="9"/>
              <w:spacing w:before="2" w:line="290" w:lineRule="exact"/>
              <w:ind w:left="85" w:right="79"/>
              <w:jc w:val="center"/>
              <w:rPr>
                <w:rFonts w:ascii="仿宋" w:hAnsi="仿宋" w:eastAsia="仿宋" w:cs="仿宋"/>
                <w:sz w:val="24"/>
              </w:rPr>
            </w:pPr>
            <w:r>
              <w:rPr>
                <w:rFonts w:hint="eastAsia" w:ascii="仿宋" w:hAnsi="仿宋" w:eastAsia="仿宋" w:cs="仿宋"/>
                <w:sz w:val="24"/>
              </w:rPr>
              <w:t>1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43"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2668" w:type="dxa"/>
            <w:tcBorders>
              <w:top w:val="single" w:color="auto" w:sz="4" w:space="0"/>
              <w:left w:val="single" w:color="auto" w:sz="4" w:space="0"/>
              <w:bottom w:val="single" w:color="auto" w:sz="4" w:space="0"/>
              <w:right w:val="single" w:color="auto" w:sz="4" w:space="0"/>
            </w:tcBorders>
          </w:tcPr>
          <w:p>
            <w:pPr>
              <w:pStyle w:val="9"/>
              <w:spacing w:before="2" w:line="289" w:lineRule="exact"/>
              <w:ind w:left="107"/>
              <w:rPr>
                <w:rFonts w:ascii="仿宋" w:hAnsi="仿宋" w:eastAsia="仿宋" w:cs="仿宋"/>
                <w:sz w:val="24"/>
              </w:rPr>
            </w:pPr>
            <w:r>
              <w:rPr>
                <w:rFonts w:hint="eastAsia" w:ascii="仿宋" w:hAnsi="仿宋" w:eastAsia="仿宋" w:cs="仿宋"/>
                <w:sz w:val="24"/>
              </w:rPr>
              <w:t>零部件摆放架</w:t>
            </w:r>
          </w:p>
        </w:tc>
        <w:tc>
          <w:tcPr>
            <w:tcW w:w="4110" w:type="dxa"/>
            <w:tcBorders>
              <w:top w:val="single" w:color="auto" w:sz="4" w:space="0"/>
              <w:left w:val="single" w:color="auto" w:sz="4" w:space="0"/>
              <w:bottom w:val="single" w:color="auto" w:sz="4" w:space="0"/>
              <w:right w:val="single" w:color="auto" w:sz="4" w:space="0"/>
            </w:tcBorders>
          </w:tcPr>
          <w:p>
            <w:pPr>
              <w:pStyle w:val="9"/>
              <w:rPr>
                <w:rFonts w:ascii="仿宋" w:hAnsi="仿宋" w:eastAsia="仿宋" w:cs="仿宋"/>
              </w:rPr>
            </w:pPr>
          </w:p>
        </w:tc>
        <w:tc>
          <w:tcPr>
            <w:tcW w:w="907" w:type="dxa"/>
            <w:tcBorders>
              <w:left w:val="single" w:color="auto" w:sz="4" w:space="0"/>
            </w:tcBorders>
          </w:tcPr>
          <w:p>
            <w:pPr>
              <w:pStyle w:val="9"/>
              <w:spacing w:before="2" w:line="289" w:lineRule="exact"/>
              <w:ind w:left="85" w:right="79"/>
              <w:jc w:val="center"/>
              <w:rPr>
                <w:rFonts w:ascii="仿宋" w:hAnsi="仿宋" w:eastAsia="仿宋" w:cs="仿宋"/>
                <w:sz w:val="24"/>
              </w:rPr>
            </w:pPr>
            <w:r>
              <w:rPr>
                <w:rFonts w:hint="eastAsia" w:ascii="仿宋" w:hAnsi="仿宋" w:eastAsia="仿宋" w:cs="仿宋"/>
                <w:sz w:val="24"/>
              </w:rPr>
              <w:t>1 个</w:t>
            </w:r>
          </w:p>
        </w:tc>
      </w:tr>
    </w:tbl>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（二）选手自带工具</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1.劳保皮鞋、毛巾；</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2.符合职业标准的劳动保护用品。</w:t>
      </w:r>
    </w:p>
    <w:p>
      <w:pPr>
        <w:ind w:firstLine="600" w:firstLineChars="200"/>
        <w:rPr>
          <w:rFonts w:ascii="黑体" w:hAnsi="黑体" w:eastAsia="黑体" w:cs="黑体"/>
          <w:sz w:val="30"/>
          <w:szCs w:val="30"/>
        </w:rPr>
      </w:pPr>
      <w:r>
        <w:rPr>
          <w:rFonts w:hint="eastAsia" w:ascii="黑体" w:hAnsi="黑体" w:eastAsia="黑体" w:cs="黑体"/>
          <w:sz w:val="30"/>
          <w:szCs w:val="30"/>
        </w:rPr>
        <w:t>十二、成绩评定</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（一）评分标准的制订原则</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竞赛题目以实际项目为基础，注重知识、能力并重，重点考核船舶动力装置相关理论知识，船舶主机和轴系安装和小型柴油机装配与调试等技能，以及先进设备、技术的应用能力，呈现船舶轮机工程建造领域的人才培养和需求的特点。</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2.成绩评定的评判标准，参考船舶行业通行的技术规范和职业标准。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3.在河南省职业院校赛事裁判委员会领导下，赛项裁判组负责赛项成绩评定工作。</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（二）裁判人员具体需求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裁判人员具体需求如表 6 所示。</w:t>
      </w:r>
    </w:p>
    <w:p>
      <w:pPr>
        <w:ind w:firstLine="560" w:firstLineChars="200"/>
        <w:jc w:val="center"/>
        <w:rPr>
          <w:rFonts w:ascii="仿宋" w:hAnsi="仿宋" w:eastAsia="仿宋" w:cs="仿宋"/>
          <w:sz w:val="28"/>
          <w:szCs w:val="28"/>
        </w:rPr>
      </w:pPr>
      <w:r>
        <w:rPr>
          <w:rFonts w:hint="eastAsia" w:ascii="仿宋" w:hAnsi="仿宋" w:eastAsia="仿宋" w:cs="仿宋"/>
          <w:sz w:val="28"/>
          <w:szCs w:val="28"/>
        </w:rPr>
        <w:t>表 6 裁判人员具体需求</w:t>
      </w:r>
    </w:p>
    <w:tbl>
      <w:tblPr>
        <w:tblStyle w:val="10"/>
        <w:tblW w:w="8528" w:type="dxa"/>
        <w:tblInd w:w="-9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5"/>
        <w:gridCol w:w="1729"/>
        <w:gridCol w:w="1670"/>
        <w:gridCol w:w="1489"/>
        <w:gridCol w:w="2054"/>
        <w:gridCol w:w="7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805" w:type="dxa"/>
            <w:tcBorders>
              <w:bottom w:val="single" w:color="000000" w:sz="4" w:space="0"/>
              <w:right w:val="single" w:color="000000" w:sz="4" w:space="0"/>
            </w:tcBorders>
          </w:tcPr>
          <w:p>
            <w:pPr>
              <w:pStyle w:val="9"/>
              <w:spacing w:before="158"/>
              <w:ind w:left="160"/>
              <w:rPr>
                <w:b/>
                <w:sz w:val="24"/>
              </w:rPr>
            </w:pPr>
            <w:r>
              <w:rPr>
                <w:b/>
                <w:w w:val="95"/>
                <w:sz w:val="24"/>
              </w:rPr>
              <w:t>序号</w:t>
            </w:r>
          </w:p>
        </w:tc>
        <w:tc>
          <w:tcPr>
            <w:tcW w:w="1729" w:type="dxa"/>
            <w:tcBorders>
              <w:left w:val="single" w:color="000000" w:sz="4" w:space="0"/>
              <w:bottom w:val="single" w:color="000000" w:sz="4" w:space="0"/>
              <w:right w:val="single" w:color="000000" w:sz="4" w:space="0"/>
            </w:tcBorders>
          </w:tcPr>
          <w:p>
            <w:pPr>
              <w:pStyle w:val="9"/>
              <w:spacing w:before="158"/>
              <w:ind w:left="148"/>
              <w:rPr>
                <w:b/>
                <w:sz w:val="24"/>
              </w:rPr>
            </w:pPr>
            <w:r>
              <w:rPr>
                <w:b/>
                <w:sz w:val="24"/>
              </w:rPr>
              <w:t>专业技术方向</w:t>
            </w:r>
          </w:p>
        </w:tc>
        <w:tc>
          <w:tcPr>
            <w:tcW w:w="1670" w:type="dxa"/>
            <w:tcBorders>
              <w:left w:val="single" w:color="000000" w:sz="4" w:space="0"/>
              <w:bottom w:val="single" w:color="000000" w:sz="4" w:space="0"/>
              <w:right w:val="single" w:color="000000" w:sz="4" w:space="0"/>
            </w:tcBorders>
          </w:tcPr>
          <w:p>
            <w:pPr>
              <w:pStyle w:val="9"/>
              <w:spacing w:before="158"/>
              <w:ind w:left="118"/>
              <w:rPr>
                <w:b/>
                <w:sz w:val="24"/>
              </w:rPr>
            </w:pPr>
            <w:r>
              <w:rPr>
                <w:b/>
                <w:sz w:val="24"/>
              </w:rPr>
              <w:t>知识能力要求</w:t>
            </w:r>
          </w:p>
        </w:tc>
        <w:tc>
          <w:tcPr>
            <w:tcW w:w="1489" w:type="dxa"/>
            <w:tcBorders>
              <w:left w:val="single" w:color="000000" w:sz="4" w:space="0"/>
              <w:bottom w:val="single" w:color="000000" w:sz="4" w:space="0"/>
              <w:right w:val="single" w:color="000000" w:sz="4" w:space="0"/>
            </w:tcBorders>
          </w:tcPr>
          <w:p>
            <w:pPr>
              <w:pStyle w:val="9"/>
              <w:spacing w:before="2"/>
              <w:ind w:left="113" w:right="-29"/>
              <w:rPr>
                <w:b/>
                <w:sz w:val="24"/>
              </w:rPr>
            </w:pPr>
            <w:r>
              <w:rPr>
                <w:b/>
                <w:spacing w:val="-11"/>
                <w:sz w:val="24"/>
              </w:rPr>
              <w:t>执裁、教学、</w:t>
            </w:r>
          </w:p>
          <w:p>
            <w:pPr>
              <w:pStyle w:val="9"/>
              <w:spacing w:before="5" w:line="289" w:lineRule="exact"/>
              <w:ind w:left="267"/>
              <w:rPr>
                <w:b/>
                <w:sz w:val="24"/>
              </w:rPr>
            </w:pPr>
            <w:r>
              <w:rPr>
                <w:b/>
                <w:sz w:val="24"/>
              </w:rPr>
              <w:t>工作经历</w:t>
            </w:r>
          </w:p>
        </w:tc>
        <w:tc>
          <w:tcPr>
            <w:tcW w:w="2054" w:type="dxa"/>
            <w:tcBorders>
              <w:left w:val="single" w:color="000000" w:sz="4" w:space="0"/>
              <w:bottom w:val="single" w:color="000000" w:sz="4" w:space="0"/>
              <w:right w:val="single" w:color="000000" w:sz="4" w:space="0"/>
            </w:tcBorders>
          </w:tcPr>
          <w:p>
            <w:pPr>
              <w:pStyle w:val="9"/>
              <w:spacing w:before="2"/>
              <w:ind w:left="25"/>
              <w:jc w:val="center"/>
              <w:rPr>
                <w:b/>
                <w:sz w:val="24"/>
              </w:rPr>
            </w:pPr>
            <w:r>
              <w:rPr>
                <w:b/>
                <w:sz w:val="24"/>
              </w:rPr>
              <w:t>专业技术职称</w:t>
            </w:r>
          </w:p>
          <w:p>
            <w:pPr>
              <w:pStyle w:val="9"/>
              <w:spacing w:before="5" w:line="289" w:lineRule="exact"/>
              <w:ind w:left="114"/>
              <w:jc w:val="center"/>
              <w:rPr>
                <w:b/>
                <w:sz w:val="24"/>
              </w:rPr>
            </w:pPr>
            <w:r>
              <w:rPr>
                <w:b/>
                <w:spacing w:val="-1"/>
                <w:sz w:val="24"/>
              </w:rPr>
              <w:t>（职业资格等级</w:t>
            </w:r>
            <w:r>
              <w:rPr>
                <w:b/>
                <w:sz w:val="24"/>
              </w:rPr>
              <w:t>）</w:t>
            </w:r>
          </w:p>
        </w:tc>
        <w:tc>
          <w:tcPr>
            <w:tcW w:w="781" w:type="dxa"/>
            <w:tcBorders>
              <w:left w:val="single" w:color="000000" w:sz="4" w:space="0"/>
              <w:bottom w:val="single" w:color="000000" w:sz="4" w:space="0"/>
            </w:tcBorders>
          </w:tcPr>
          <w:p>
            <w:pPr>
              <w:pStyle w:val="9"/>
              <w:spacing w:before="158"/>
              <w:ind w:left="145" w:right="123"/>
              <w:jc w:val="center"/>
              <w:rPr>
                <w:b/>
                <w:sz w:val="24"/>
              </w:rPr>
            </w:pPr>
            <w:r>
              <w:rPr>
                <w:b/>
                <w:w w:val="95"/>
                <w:sz w:val="24"/>
              </w:rPr>
              <w:t>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7" w:hRule="atLeast"/>
        </w:trPr>
        <w:tc>
          <w:tcPr>
            <w:tcW w:w="805" w:type="dxa"/>
            <w:tcBorders>
              <w:top w:val="single" w:color="000000" w:sz="4" w:space="0"/>
              <w:right w:val="single" w:color="000000" w:sz="4" w:space="0"/>
            </w:tcBorders>
          </w:tcPr>
          <w:p>
            <w:pPr>
              <w:pStyle w:val="9"/>
              <w:spacing w:before="172"/>
              <w:ind w:left="108"/>
              <w:jc w:val="center"/>
              <w:rPr>
                <w:rFonts w:ascii="仿宋" w:hAnsi="仿宋" w:eastAsia="仿宋" w:cs="仿宋"/>
                <w:sz w:val="24"/>
              </w:rPr>
            </w:pPr>
          </w:p>
          <w:p>
            <w:pPr>
              <w:pStyle w:val="9"/>
              <w:spacing w:before="172"/>
              <w:ind w:left="108"/>
              <w:jc w:val="center"/>
              <w:rPr>
                <w:rFonts w:ascii="仿宋" w:hAnsi="仿宋" w:eastAsia="仿宋" w:cs="仿宋"/>
                <w:sz w:val="24"/>
              </w:rPr>
            </w:pPr>
            <w:r>
              <w:rPr>
                <w:rFonts w:hint="eastAsia" w:ascii="仿宋" w:hAnsi="仿宋" w:eastAsia="仿宋" w:cs="仿宋"/>
                <w:sz w:val="24"/>
              </w:rPr>
              <w:t>1</w:t>
            </w:r>
          </w:p>
        </w:tc>
        <w:tc>
          <w:tcPr>
            <w:tcW w:w="1729" w:type="dxa"/>
            <w:tcBorders>
              <w:top w:val="single" w:color="000000" w:sz="4" w:space="0"/>
              <w:left w:val="single" w:color="000000" w:sz="4" w:space="0"/>
              <w:right w:val="single" w:color="000000" w:sz="4" w:space="0"/>
            </w:tcBorders>
          </w:tcPr>
          <w:p>
            <w:pPr>
              <w:pStyle w:val="9"/>
              <w:ind w:left="112"/>
              <w:jc w:val="center"/>
              <w:rPr>
                <w:rFonts w:ascii="仿宋" w:hAnsi="仿宋" w:eastAsia="仿宋" w:cs="仿宋"/>
                <w:sz w:val="24"/>
              </w:rPr>
            </w:pPr>
            <w:r>
              <w:rPr>
                <w:rFonts w:hint="eastAsia" w:ascii="仿宋" w:hAnsi="仿宋" w:eastAsia="仿宋" w:cs="仿宋"/>
                <w:spacing w:val="-21"/>
                <w:sz w:val="24"/>
              </w:rPr>
              <w:t>船 舶 动 力 装</w:t>
            </w:r>
          </w:p>
          <w:p>
            <w:pPr>
              <w:pStyle w:val="9"/>
              <w:spacing w:before="5" w:line="287" w:lineRule="exact"/>
              <w:ind w:left="112" w:right="-29"/>
              <w:jc w:val="center"/>
              <w:rPr>
                <w:rFonts w:ascii="仿宋" w:hAnsi="仿宋" w:eastAsia="仿宋" w:cs="仿宋"/>
                <w:sz w:val="24"/>
              </w:rPr>
            </w:pPr>
            <w:r>
              <w:rPr>
                <w:rFonts w:hint="eastAsia" w:ascii="仿宋" w:hAnsi="仿宋" w:eastAsia="仿宋" w:cs="仿宋"/>
                <w:spacing w:val="-8"/>
                <w:sz w:val="24"/>
              </w:rPr>
              <w:t>置、轮机工程、</w:t>
            </w:r>
          </w:p>
          <w:p>
            <w:pPr>
              <w:pStyle w:val="9"/>
              <w:spacing w:line="242" w:lineRule="auto"/>
              <w:ind w:left="112" w:right="92"/>
              <w:jc w:val="center"/>
              <w:rPr>
                <w:rFonts w:ascii="仿宋" w:hAnsi="仿宋" w:eastAsia="仿宋" w:cs="仿宋"/>
                <w:sz w:val="24"/>
              </w:rPr>
            </w:pPr>
            <w:r>
              <w:rPr>
                <w:rFonts w:hint="eastAsia" w:ascii="仿宋" w:hAnsi="仿宋" w:eastAsia="仿宋" w:cs="仿宋"/>
                <w:spacing w:val="10"/>
                <w:sz w:val="24"/>
              </w:rPr>
              <w:t>船舶与海洋工</w:t>
            </w:r>
            <w:r>
              <w:rPr>
                <w:rFonts w:hint="eastAsia" w:ascii="仿宋" w:hAnsi="仿宋" w:eastAsia="仿宋" w:cs="仿宋"/>
                <w:sz w:val="24"/>
              </w:rPr>
              <w:t>程</w:t>
            </w:r>
          </w:p>
        </w:tc>
        <w:tc>
          <w:tcPr>
            <w:tcW w:w="1670" w:type="dxa"/>
            <w:tcBorders>
              <w:top w:val="single" w:color="000000" w:sz="4" w:space="0"/>
              <w:left w:val="single" w:color="000000" w:sz="4" w:space="0"/>
              <w:right w:val="single" w:color="000000" w:sz="4" w:space="0"/>
            </w:tcBorders>
          </w:tcPr>
          <w:p>
            <w:pPr>
              <w:pStyle w:val="9"/>
              <w:ind w:left="113"/>
              <w:jc w:val="center"/>
              <w:rPr>
                <w:rFonts w:ascii="仿宋" w:hAnsi="仿宋" w:eastAsia="仿宋" w:cs="仿宋"/>
                <w:sz w:val="24"/>
              </w:rPr>
            </w:pPr>
            <w:r>
              <w:rPr>
                <w:rFonts w:hint="eastAsia" w:ascii="仿宋" w:hAnsi="仿宋" w:eastAsia="仿宋" w:cs="仿宋"/>
                <w:spacing w:val="-19"/>
                <w:w w:val="95"/>
                <w:sz w:val="24"/>
              </w:rPr>
              <w:t>熟 悉 主 机 拆</w:t>
            </w:r>
          </w:p>
          <w:p>
            <w:pPr>
              <w:pStyle w:val="9"/>
              <w:spacing w:before="5" w:line="287" w:lineRule="exact"/>
              <w:ind w:left="113"/>
              <w:jc w:val="center"/>
              <w:rPr>
                <w:rFonts w:ascii="仿宋" w:hAnsi="仿宋" w:eastAsia="仿宋" w:cs="仿宋"/>
                <w:sz w:val="24"/>
              </w:rPr>
            </w:pPr>
            <w:r>
              <w:rPr>
                <w:rFonts w:hint="eastAsia" w:ascii="仿宋" w:hAnsi="仿宋" w:eastAsia="仿宋" w:cs="仿宋"/>
                <w:sz w:val="24"/>
              </w:rPr>
              <w:t>装、船舶轴系</w:t>
            </w:r>
          </w:p>
          <w:p>
            <w:pPr>
              <w:pStyle w:val="9"/>
              <w:spacing w:line="301" w:lineRule="exact"/>
              <w:ind w:left="113"/>
              <w:jc w:val="center"/>
              <w:rPr>
                <w:rFonts w:ascii="仿宋" w:hAnsi="仿宋" w:eastAsia="仿宋" w:cs="仿宋"/>
                <w:sz w:val="24"/>
              </w:rPr>
            </w:pPr>
            <w:r>
              <w:rPr>
                <w:rFonts w:hint="eastAsia" w:ascii="仿宋" w:hAnsi="仿宋" w:eastAsia="仿宋" w:cs="仿宋"/>
                <w:sz w:val="24"/>
              </w:rPr>
              <w:t>安装工艺。</w:t>
            </w:r>
          </w:p>
        </w:tc>
        <w:tc>
          <w:tcPr>
            <w:tcW w:w="1489" w:type="dxa"/>
            <w:tcBorders>
              <w:top w:val="single" w:color="000000" w:sz="4" w:space="0"/>
              <w:left w:val="single" w:color="000000" w:sz="4" w:space="0"/>
              <w:right w:val="single" w:color="000000" w:sz="4" w:space="0"/>
            </w:tcBorders>
          </w:tcPr>
          <w:p>
            <w:pPr>
              <w:pStyle w:val="9"/>
              <w:ind w:left="111"/>
              <w:jc w:val="center"/>
              <w:rPr>
                <w:rFonts w:ascii="仿宋" w:hAnsi="仿宋" w:eastAsia="仿宋" w:cs="仿宋"/>
                <w:sz w:val="24"/>
              </w:rPr>
            </w:pPr>
            <w:r>
              <w:rPr>
                <w:rFonts w:hint="eastAsia" w:ascii="仿宋" w:hAnsi="仿宋" w:eastAsia="仿宋" w:cs="仿宋"/>
                <w:spacing w:val="-9"/>
                <w:sz w:val="24"/>
              </w:rPr>
              <w:t xml:space="preserve">执裁 </w:t>
            </w:r>
            <w:r>
              <w:rPr>
                <w:rFonts w:hint="eastAsia" w:ascii="仿宋" w:hAnsi="仿宋" w:eastAsia="仿宋" w:cs="仿宋"/>
                <w:sz w:val="24"/>
              </w:rPr>
              <w:t>1</w:t>
            </w:r>
            <w:r>
              <w:rPr>
                <w:rFonts w:hint="eastAsia" w:ascii="仿宋" w:hAnsi="仿宋" w:eastAsia="仿宋" w:cs="仿宋"/>
                <w:spacing w:val="19"/>
                <w:sz w:val="24"/>
              </w:rPr>
              <w:t xml:space="preserve"> </w:t>
            </w:r>
            <w:r>
              <w:rPr>
                <w:rFonts w:hint="eastAsia" w:ascii="仿宋" w:hAnsi="仿宋" w:eastAsia="仿宋" w:cs="仿宋"/>
                <w:spacing w:val="9"/>
                <w:sz w:val="24"/>
              </w:rPr>
              <w:t>届及</w:t>
            </w:r>
          </w:p>
          <w:p>
            <w:pPr>
              <w:pStyle w:val="9"/>
              <w:spacing w:before="5" w:line="287" w:lineRule="exact"/>
              <w:ind w:left="111"/>
              <w:jc w:val="center"/>
              <w:rPr>
                <w:rFonts w:ascii="仿宋" w:hAnsi="仿宋" w:eastAsia="仿宋" w:cs="仿宋"/>
                <w:sz w:val="24"/>
              </w:rPr>
            </w:pPr>
            <w:r>
              <w:rPr>
                <w:rFonts w:hint="eastAsia" w:ascii="仿宋" w:hAnsi="仿宋" w:eastAsia="仿宋" w:cs="仿宋"/>
                <w:spacing w:val="12"/>
                <w:sz w:val="24"/>
              </w:rPr>
              <w:t>以上且执教</w:t>
            </w:r>
          </w:p>
          <w:p>
            <w:pPr>
              <w:pStyle w:val="9"/>
              <w:spacing w:line="242" w:lineRule="auto"/>
              <w:ind w:left="111" w:right="92"/>
              <w:jc w:val="center"/>
              <w:rPr>
                <w:rFonts w:ascii="仿宋" w:hAnsi="仿宋" w:eastAsia="仿宋" w:cs="仿宋"/>
                <w:sz w:val="24"/>
              </w:rPr>
            </w:pPr>
            <w:r>
              <w:rPr>
                <w:rFonts w:hint="eastAsia" w:ascii="仿宋" w:hAnsi="仿宋" w:eastAsia="仿宋" w:cs="仿宋"/>
                <w:spacing w:val="12"/>
                <w:sz w:val="24"/>
              </w:rPr>
              <w:t>或从事相关</w:t>
            </w:r>
            <w:r>
              <w:rPr>
                <w:rFonts w:hint="eastAsia" w:ascii="仿宋" w:hAnsi="仿宋" w:eastAsia="仿宋" w:cs="仿宋"/>
                <w:spacing w:val="10"/>
                <w:sz w:val="24"/>
              </w:rPr>
              <w:t xml:space="preserve">专业工作 </w:t>
            </w:r>
            <w:r>
              <w:rPr>
                <w:rFonts w:hint="eastAsia" w:ascii="仿宋" w:hAnsi="仿宋" w:eastAsia="仿宋" w:cs="仿宋"/>
                <w:sz w:val="24"/>
              </w:rPr>
              <w:t>5</w:t>
            </w:r>
          </w:p>
          <w:p>
            <w:pPr>
              <w:pStyle w:val="9"/>
              <w:spacing w:line="289" w:lineRule="exact"/>
              <w:ind w:left="111"/>
              <w:jc w:val="center"/>
              <w:rPr>
                <w:rFonts w:ascii="仿宋" w:hAnsi="仿宋" w:eastAsia="仿宋" w:cs="仿宋"/>
                <w:sz w:val="24"/>
              </w:rPr>
            </w:pPr>
            <w:r>
              <w:rPr>
                <w:rFonts w:hint="eastAsia" w:ascii="仿宋" w:hAnsi="仿宋" w:eastAsia="仿宋" w:cs="仿宋"/>
                <w:sz w:val="24"/>
              </w:rPr>
              <w:t>年及以上</w:t>
            </w:r>
          </w:p>
        </w:tc>
        <w:tc>
          <w:tcPr>
            <w:tcW w:w="2054" w:type="dxa"/>
            <w:tcBorders>
              <w:top w:val="single" w:color="000000" w:sz="4" w:space="0"/>
              <w:left w:val="single" w:color="000000" w:sz="4" w:space="0"/>
              <w:right w:val="single" w:color="000000" w:sz="4" w:space="0"/>
            </w:tcBorders>
          </w:tcPr>
          <w:p>
            <w:pPr>
              <w:pStyle w:val="9"/>
              <w:ind w:left="112"/>
              <w:jc w:val="center"/>
              <w:rPr>
                <w:rFonts w:ascii="仿宋" w:hAnsi="仿宋" w:eastAsia="仿宋" w:cs="仿宋"/>
                <w:sz w:val="24"/>
              </w:rPr>
            </w:pPr>
            <w:r>
              <w:rPr>
                <w:rFonts w:hint="eastAsia" w:ascii="仿宋" w:hAnsi="仿宋" w:eastAsia="仿宋" w:cs="仿宋"/>
                <w:spacing w:val="-11"/>
                <w:sz w:val="24"/>
              </w:rPr>
              <w:t>正高级</w:t>
            </w:r>
            <w:r>
              <w:rPr>
                <w:rFonts w:hint="eastAsia" w:ascii="仿宋" w:hAnsi="仿宋" w:eastAsia="仿宋" w:cs="仿宋"/>
                <w:spacing w:val="-10"/>
                <w:sz w:val="24"/>
              </w:rPr>
              <w:t>（教授、研</w:t>
            </w:r>
          </w:p>
          <w:p>
            <w:pPr>
              <w:pStyle w:val="9"/>
              <w:spacing w:before="5" w:line="287" w:lineRule="exact"/>
              <w:ind w:left="112"/>
              <w:jc w:val="center"/>
              <w:rPr>
                <w:rFonts w:ascii="仿宋" w:hAnsi="仿宋" w:eastAsia="仿宋" w:cs="仿宋"/>
                <w:sz w:val="24"/>
              </w:rPr>
            </w:pPr>
            <w:r>
              <w:rPr>
                <w:rFonts w:hint="eastAsia" w:ascii="仿宋" w:hAnsi="仿宋" w:eastAsia="仿宋" w:cs="仿宋"/>
                <w:spacing w:val="-12"/>
                <w:sz w:val="24"/>
              </w:rPr>
              <w:t>究员、教授级高工</w:t>
            </w:r>
          </w:p>
          <w:p>
            <w:pPr>
              <w:pStyle w:val="9"/>
              <w:spacing w:line="301" w:lineRule="exact"/>
              <w:ind w:left="112"/>
              <w:jc w:val="center"/>
              <w:rPr>
                <w:rFonts w:ascii="仿宋" w:hAnsi="仿宋" w:eastAsia="仿宋" w:cs="仿宋"/>
                <w:sz w:val="24"/>
              </w:rPr>
            </w:pPr>
            <w:r>
              <w:rPr>
                <w:rFonts w:hint="eastAsia" w:ascii="仿宋" w:hAnsi="仿宋" w:eastAsia="仿宋" w:cs="仿宋"/>
                <w:sz w:val="24"/>
              </w:rPr>
              <w:t>等）</w:t>
            </w:r>
          </w:p>
        </w:tc>
        <w:tc>
          <w:tcPr>
            <w:tcW w:w="781" w:type="dxa"/>
            <w:tcBorders>
              <w:top w:val="single" w:color="000000" w:sz="4" w:space="0"/>
              <w:left w:val="single" w:color="000000" w:sz="4" w:space="0"/>
            </w:tcBorders>
          </w:tcPr>
          <w:p>
            <w:pPr>
              <w:pStyle w:val="9"/>
              <w:spacing w:before="172"/>
              <w:ind w:left="22"/>
              <w:jc w:val="center"/>
              <w:rPr>
                <w:rFonts w:ascii="仿宋" w:hAnsi="仿宋" w:eastAsia="仿宋" w:cs="仿宋"/>
                <w:sz w:val="24"/>
              </w:rPr>
            </w:pPr>
          </w:p>
          <w:p>
            <w:pPr>
              <w:pStyle w:val="9"/>
              <w:spacing w:before="172"/>
              <w:ind w:left="22"/>
              <w:jc w:val="center"/>
              <w:rPr>
                <w:rFonts w:ascii="仿宋" w:hAnsi="仿宋" w:eastAsia="仿宋" w:cs="仿宋"/>
                <w:sz w:val="24"/>
              </w:rPr>
            </w:pPr>
            <w:r>
              <w:rPr>
                <w:rFonts w:hint="eastAsia" w:ascii="仿宋" w:hAnsi="仿宋" w:eastAsia="仿宋" w:cs="仿宋"/>
                <w:sz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6" w:hRule="atLeast"/>
        </w:trPr>
        <w:tc>
          <w:tcPr>
            <w:tcW w:w="805" w:type="dxa"/>
            <w:tcBorders>
              <w:top w:val="single" w:color="000000" w:sz="4" w:space="0"/>
              <w:bottom w:val="single" w:color="000000" w:sz="4" w:space="0"/>
              <w:right w:val="single" w:color="000000" w:sz="4" w:space="0"/>
            </w:tcBorders>
          </w:tcPr>
          <w:p>
            <w:pPr>
              <w:pStyle w:val="9"/>
              <w:jc w:val="center"/>
              <w:rPr>
                <w:rFonts w:ascii="仿宋" w:hAnsi="仿宋" w:eastAsia="仿宋" w:cs="仿宋"/>
                <w:b/>
                <w:sz w:val="26"/>
              </w:rPr>
            </w:pPr>
          </w:p>
          <w:p>
            <w:pPr>
              <w:pStyle w:val="9"/>
              <w:spacing w:before="12"/>
              <w:jc w:val="center"/>
              <w:rPr>
                <w:rFonts w:ascii="仿宋" w:hAnsi="仿宋" w:eastAsia="仿宋" w:cs="仿宋"/>
                <w:b/>
                <w:sz w:val="23"/>
              </w:rPr>
            </w:pPr>
          </w:p>
          <w:p>
            <w:pPr>
              <w:pStyle w:val="9"/>
              <w:ind w:left="108"/>
              <w:jc w:val="center"/>
              <w:rPr>
                <w:rFonts w:ascii="仿宋" w:hAnsi="仿宋" w:eastAsia="仿宋" w:cs="仿宋"/>
                <w:sz w:val="24"/>
              </w:rPr>
            </w:pPr>
            <w:r>
              <w:rPr>
                <w:rFonts w:hint="eastAsia" w:ascii="仿宋" w:hAnsi="仿宋" w:eastAsia="仿宋" w:cs="仿宋"/>
                <w:sz w:val="24"/>
              </w:rPr>
              <w:t>2</w:t>
            </w:r>
          </w:p>
        </w:tc>
        <w:tc>
          <w:tcPr>
            <w:tcW w:w="1729" w:type="dxa"/>
            <w:tcBorders>
              <w:top w:val="single" w:color="000000" w:sz="4" w:space="0"/>
              <w:left w:val="single" w:color="000000" w:sz="4" w:space="0"/>
              <w:bottom w:val="single" w:color="000000" w:sz="4" w:space="0"/>
              <w:right w:val="single" w:color="000000" w:sz="4" w:space="0"/>
            </w:tcBorders>
          </w:tcPr>
          <w:p>
            <w:pPr>
              <w:pStyle w:val="9"/>
              <w:spacing w:before="2" w:line="242" w:lineRule="auto"/>
              <w:ind w:left="112" w:right="-29"/>
              <w:jc w:val="center"/>
              <w:rPr>
                <w:rFonts w:ascii="仿宋" w:hAnsi="仿宋" w:eastAsia="仿宋" w:cs="仿宋"/>
                <w:sz w:val="24"/>
              </w:rPr>
            </w:pPr>
            <w:r>
              <w:rPr>
                <w:rFonts w:hint="eastAsia" w:ascii="仿宋" w:hAnsi="仿宋" w:eastAsia="仿宋" w:cs="仿宋"/>
                <w:spacing w:val="-21"/>
                <w:sz w:val="24"/>
              </w:rPr>
              <w:t>船 舶 动 力 装</w:t>
            </w:r>
            <w:r>
              <w:rPr>
                <w:rFonts w:hint="eastAsia" w:ascii="仿宋" w:hAnsi="仿宋" w:eastAsia="仿宋" w:cs="仿宋"/>
                <w:spacing w:val="-8"/>
                <w:sz w:val="24"/>
              </w:rPr>
              <w:t>置、轮机工程、</w:t>
            </w:r>
            <w:r>
              <w:rPr>
                <w:rFonts w:hint="eastAsia" w:ascii="仿宋" w:hAnsi="仿宋" w:eastAsia="仿宋" w:cs="仿宋"/>
                <w:spacing w:val="11"/>
                <w:sz w:val="24"/>
              </w:rPr>
              <w:t>船舶与海洋工</w:t>
            </w:r>
            <w:r>
              <w:rPr>
                <w:rFonts w:hint="eastAsia" w:ascii="仿宋" w:hAnsi="仿宋" w:eastAsia="仿宋" w:cs="仿宋"/>
                <w:sz w:val="24"/>
              </w:rPr>
              <w:t>程</w:t>
            </w:r>
          </w:p>
        </w:tc>
        <w:tc>
          <w:tcPr>
            <w:tcW w:w="1670" w:type="dxa"/>
            <w:tcBorders>
              <w:top w:val="single" w:color="000000" w:sz="4" w:space="0"/>
              <w:left w:val="single" w:color="000000" w:sz="4" w:space="0"/>
              <w:bottom w:val="single" w:color="000000" w:sz="4" w:space="0"/>
              <w:right w:val="single" w:color="000000" w:sz="4" w:space="0"/>
            </w:tcBorders>
          </w:tcPr>
          <w:p>
            <w:pPr>
              <w:pStyle w:val="9"/>
              <w:spacing w:before="2" w:line="242" w:lineRule="auto"/>
              <w:ind w:left="113" w:right="90"/>
              <w:jc w:val="center"/>
              <w:rPr>
                <w:rFonts w:ascii="仿宋" w:hAnsi="仿宋" w:eastAsia="仿宋" w:cs="仿宋"/>
                <w:sz w:val="24"/>
              </w:rPr>
            </w:pPr>
            <w:r>
              <w:rPr>
                <w:rFonts w:hint="eastAsia" w:ascii="仿宋" w:hAnsi="仿宋" w:eastAsia="仿宋" w:cs="仿宋"/>
                <w:spacing w:val="-20"/>
                <w:w w:val="95"/>
                <w:sz w:val="24"/>
              </w:rPr>
              <w:t>熟 悉 主 机 拆</w:t>
            </w:r>
            <w:r>
              <w:rPr>
                <w:rFonts w:hint="eastAsia" w:ascii="仿宋" w:hAnsi="仿宋" w:eastAsia="仿宋" w:cs="仿宋"/>
                <w:sz w:val="24"/>
              </w:rPr>
              <w:t>装、船舶轴系安装工艺。</w:t>
            </w:r>
          </w:p>
        </w:tc>
        <w:tc>
          <w:tcPr>
            <w:tcW w:w="1489" w:type="dxa"/>
            <w:tcBorders>
              <w:top w:val="single" w:color="000000" w:sz="4" w:space="0"/>
              <w:left w:val="single" w:color="000000" w:sz="4" w:space="0"/>
              <w:bottom w:val="single" w:color="000000" w:sz="4" w:space="0"/>
              <w:right w:val="single" w:color="000000" w:sz="4" w:space="0"/>
            </w:tcBorders>
          </w:tcPr>
          <w:p>
            <w:pPr>
              <w:pStyle w:val="9"/>
              <w:spacing w:line="242" w:lineRule="auto"/>
              <w:ind w:left="111" w:right="92"/>
              <w:jc w:val="center"/>
              <w:rPr>
                <w:rFonts w:ascii="仿宋" w:hAnsi="仿宋" w:eastAsia="仿宋" w:cs="仿宋"/>
                <w:sz w:val="24"/>
              </w:rPr>
            </w:pPr>
            <w:r>
              <w:rPr>
                <w:rFonts w:hint="eastAsia" w:ascii="仿宋" w:hAnsi="仿宋" w:eastAsia="仿宋" w:cs="仿宋"/>
                <w:spacing w:val="-12"/>
                <w:sz w:val="24"/>
              </w:rPr>
              <w:t xml:space="preserve">执裁 </w:t>
            </w:r>
            <w:r>
              <w:rPr>
                <w:rFonts w:hint="eastAsia" w:ascii="仿宋" w:hAnsi="仿宋" w:eastAsia="仿宋" w:cs="仿宋"/>
                <w:sz w:val="24"/>
              </w:rPr>
              <w:t>1</w:t>
            </w:r>
            <w:r>
              <w:rPr>
                <w:rFonts w:hint="eastAsia" w:ascii="仿宋" w:hAnsi="仿宋" w:eastAsia="仿宋" w:cs="仿宋"/>
                <w:spacing w:val="19"/>
                <w:sz w:val="24"/>
              </w:rPr>
              <w:t xml:space="preserve"> </w:t>
            </w:r>
            <w:r>
              <w:rPr>
                <w:rFonts w:hint="eastAsia" w:ascii="仿宋" w:hAnsi="仿宋" w:eastAsia="仿宋" w:cs="仿宋"/>
                <w:spacing w:val="5"/>
                <w:sz w:val="24"/>
              </w:rPr>
              <w:t>届及</w:t>
            </w:r>
            <w:r>
              <w:rPr>
                <w:rFonts w:hint="eastAsia" w:ascii="仿宋" w:hAnsi="仿宋" w:eastAsia="仿宋" w:cs="仿宋"/>
                <w:spacing w:val="12"/>
                <w:sz w:val="24"/>
              </w:rPr>
              <w:t>以上且执教或从事相关</w:t>
            </w:r>
            <w:r>
              <w:rPr>
                <w:rFonts w:hint="eastAsia" w:ascii="仿宋" w:hAnsi="仿宋" w:eastAsia="仿宋" w:cs="仿宋"/>
                <w:spacing w:val="10"/>
                <w:sz w:val="24"/>
              </w:rPr>
              <w:t xml:space="preserve">专业工作 </w:t>
            </w:r>
            <w:r>
              <w:rPr>
                <w:rFonts w:hint="eastAsia" w:ascii="仿宋" w:hAnsi="仿宋" w:eastAsia="仿宋" w:cs="仿宋"/>
                <w:sz w:val="24"/>
              </w:rPr>
              <w:t>5</w:t>
            </w:r>
          </w:p>
          <w:p>
            <w:pPr>
              <w:pStyle w:val="9"/>
              <w:spacing w:before="3" w:line="290" w:lineRule="exact"/>
              <w:ind w:left="111"/>
              <w:jc w:val="center"/>
              <w:rPr>
                <w:rFonts w:ascii="仿宋" w:hAnsi="仿宋" w:eastAsia="仿宋" w:cs="仿宋"/>
                <w:sz w:val="24"/>
              </w:rPr>
            </w:pPr>
            <w:r>
              <w:rPr>
                <w:rFonts w:hint="eastAsia" w:ascii="仿宋" w:hAnsi="仿宋" w:eastAsia="仿宋" w:cs="仿宋"/>
                <w:sz w:val="24"/>
              </w:rPr>
              <w:t>年及以上</w:t>
            </w:r>
          </w:p>
        </w:tc>
        <w:tc>
          <w:tcPr>
            <w:tcW w:w="2054" w:type="dxa"/>
            <w:tcBorders>
              <w:top w:val="single" w:color="000000" w:sz="4" w:space="0"/>
              <w:left w:val="single" w:color="000000" w:sz="4" w:space="0"/>
              <w:bottom w:val="single" w:color="000000" w:sz="4" w:space="0"/>
              <w:right w:val="single" w:color="000000" w:sz="4" w:space="0"/>
            </w:tcBorders>
          </w:tcPr>
          <w:p>
            <w:pPr>
              <w:pStyle w:val="9"/>
              <w:spacing w:line="242" w:lineRule="auto"/>
              <w:ind w:left="112" w:right="10"/>
              <w:jc w:val="center"/>
              <w:rPr>
                <w:rFonts w:ascii="仿宋" w:hAnsi="仿宋" w:eastAsia="仿宋" w:cs="仿宋"/>
                <w:sz w:val="24"/>
              </w:rPr>
            </w:pPr>
            <w:r>
              <w:rPr>
                <w:rFonts w:hint="eastAsia" w:ascii="仿宋" w:hAnsi="仿宋" w:eastAsia="仿宋" w:cs="仿宋"/>
                <w:spacing w:val="-1"/>
                <w:sz w:val="24"/>
              </w:rPr>
              <w:t>副高级（副教授、</w:t>
            </w:r>
            <w:r>
              <w:rPr>
                <w:rFonts w:hint="eastAsia" w:ascii="仿宋" w:hAnsi="仿宋" w:eastAsia="仿宋" w:cs="仿宋"/>
                <w:spacing w:val="-11"/>
                <w:sz w:val="24"/>
              </w:rPr>
              <w:t>高级工程师、高级</w:t>
            </w:r>
            <w:r>
              <w:rPr>
                <w:rFonts w:hint="eastAsia" w:ascii="仿宋" w:hAnsi="仿宋" w:eastAsia="仿宋" w:cs="仿宋"/>
                <w:sz w:val="24"/>
              </w:rPr>
              <w:t>实验师等</w:t>
            </w:r>
            <w:r>
              <w:rPr>
                <w:rFonts w:hint="eastAsia" w:ascii="仿宋" w:hAnsi="仿宋" w:eastAsia="仿宋" w:cs="仿宋"/>
                <w:spacing w:val="-82"/>
                <w:sz w:val="24"/>
              </w:rPr>
              <w:t>）</w:t>
            </w:r>
            <w:r>
              <w:rPr>
                <w:rFonts w:hint="eastAsia" w:ascii="仿宋" w:hAnsi="仿宋" w:eastAsia="仿宋" w:cs="仿宋"/>
                <w:sz w:val="24"/>
              </w:rPr>
              <w:t>或具备</w:t>
            </w:r>
            <w:r>
              <w:rPr>
                <w:rFonts w:hint="eastAsia" w:ascii="仿宋" w:hAnsi="仿宋" w:eastAsia="仿宋" w:cs="仿宋"/>
                <w:spacing w:val="22"/>
                <w:sz w:val="24"/>
              </w:rPr>
              <w:t>国家一级职业资</w:t>
            </w:r>
          </w:p>
          <w:p>
            <w:pPr>
              <w:pStyle w:val="9"/>
              <w:spacing w:before="3" w:line="290" w:lineRule="exact"/>
              <w:ind w:left="112"/>
              <w:jc w:val="center"/>
              <w:rPr>
                <w:rFonts w:ascii="仿宋" w:hAnsi="仿宋" w:eastAsia="仿宋" w:cs="仿宋"/>
                <w:sz w:val="24"/>
              </w:rPr>
            </w:pPr>
            <w:r>
              <w:rPr>
                <w:rFonts w:hint="eastAsia" w:ascii="仿宋" w:hAnsi="仿宋" w:eastAsia="仿宋" w:cs="仿宋"/>
                <w:sz w:val="24"/>
              </w:rPr>
              <w:t>格证</w:t>
            </w:r>
          </w:p>
        </w:tc>
        <w:tc>
          <w:tcPr>
            <w:tcW w:w="781" w:type="dxa"/>
            <w:tcBorders>
              <w:top w:val="single" w:color="000000" w:sz="4" w:space="0"/>
              <w:left w:val="single" w:color="000000" w:sz="4" w:space="0"/>
              <w:bottom w:val="single" w:color="000000" w:sz="4" w:space="0"/>
            </w:tcBorders>
          </w:tcPr>
          <w:p>
            <w:pPr>
              <w:pStyle w:val="9"/>
              <w:jc w:val="center"/>
              <w:rPr>
                <w:rFonts w:ascii="仿宋" w:hAnsi="仿宋" w:eastAsia="仿宋" w:cs="仿宋"/>
                <w:b/>
                <w:sz w:val="26"/>
              </w:rPr>
            </w:pPr>
          </w:p>
          <w:p>
            <w:pPr>
              <w:pStyle w:val="9"/>
              <w:spacing w:before="12"/>
              <w:jc w:val="center"/>
              <w:rPr>
                <w:rFonts w:ascii="仿宋" w:hAnsi="仿宋" w:eastAsia="仿宋" w:cs="仿宋"/>
                <w:b/>
                <w:sz w:val="23"/>
              </w:rPr>
            </w:pPr>
          </w:p>
          <w:p>
            <w:pPr>
              <w:pStyle w:val="9"/>
              <w:ind w:right="249"/>
              <w:jc w:val="center"/>
              <w:rPr>
                <w:rFonts w:ascii="仿宋" w:hAnsi="仿宋" w:eastAsia="仿宋" w:cs="仿宋"/>
                <w:sz w:val="24"/>
              </w:rPr>
            </w:pPr>
            <w:r>
              <w:rPr>
                <w:rFonts w:hint="eastAsia" w:ascii="仿宋" w:hAnsi="仿宋" w:eastAsia="仿宋" w:cs="仿宋"/>
                <w:sz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6" w:hRule="atLeast"/>
        </w:trPr>
        <w:tc>
          <w:tcPr>
            <w:tcW w:w="805" w:type="dxa"/>
            <w:tcBorders>
              <w:top w:val="single" w:color="000000" w:sz="4" w:space="0"/>
              <w:bottom w:val="single" w:color="000000" w:sz="4" w:space="0"/>
              <w:right w:val="single" w:color="000000" w:sz="4" w:space="0"/>
            </w:tcBorders>
          </w:tcPr>
          <w:p>
            <w:pPr>
              <w:pStyle w:val="9"/>
              <w:jc w:val="center"/>
              <w:rPr>
                <w:rFonts w:ascii="仿宋" w:hAnsi="仿宋" w:eastAsia="仿宋" w:cs="仿宋"/>
                <w:b/>
                <w:sz w:val="26"/>
              </w:rPr>
            </w:pPr>
          </w:p>
          <w:p>
            <w:pPr>
              <w:pStyle w:val="9"/>
              <w:jc w:val="center"/>
              <w:rPr>
                <w:rFonts w:ascii="仿宋" w:hAnsi="仿宋" w:eastAsia="仿宋" w:cs="仿宋"/>
                <w:b/>
                <w:sz w:val="24"/>
              </w:rPr>
            </w:pPr>
          </w:p>
          <w:p>
            <w:pPr>
              <w:pStyle w:val="9"/>
              <w:ind w:left="108"/>
              <w:jc w:val="center"/>
              <w:rPr>
                <w:rFonts w:ascii="仿宋" w:hAnsi="仿宋" w:eastAsia="仿宋" w:cs="仿宋"/>
                <w:sz w:val="24"/>
              </w:rPr>
            </w:pPr>
            <w:r>
              <w:rPr>
                <w:rFonts w:hint="eastAsia" w:ascii="仿宋" w:hAnsi="仿宋" w:eastAsia="仿宋" w:cs="仿宋"/>
                <w:sz w:val="24"/>
              </w:rPr>
              <w:t>3</w:t>
            </w:r>
          </w:p>
        </w:tc>
        <w:tc>
          <w:tcPr>
            <w:tcW w:w="1729" w:type="dxa"/>
            <w:tcBorders>
              <w:top w:val="single" w:color="000000" w:sz="4" w:space="0"/>
              <w:left w:val="single" w:color="000000" w:sz="4" w:space="0"/>
              <w:bottom w:val="single" w:color="000000" w:sz="4" w:space="0"/>
              <w:right w:val="single" w:color="000000" w:sz="4" w:space="0"/>
            </w:tcBorders>
          </w:tcPr>
          <w:p>
            <w:pPr>
              <w:pStyle w:val="9"/>
              <w:spacing w:before="3" w:line="242" w:lineRule="auto"/>
              <w:ind w:left="112" w:right="-29"/>
              <w:jc w:val="center"/>
              <w:rPr>
                <w:rFonts w:ascii="仿宋" w:hAnsi="仿宋" w:eastAsia="仿宋" w:cs="仿宋"/>
                <w:sz w:val="24"/>
              </w:rPr>
            </w:pPr>
            <w:r>
              <w:rPr>
                <w:rFonts w:hint="eastAsia" w:ascii="仿宋" w:hAnsi="仿宋" w:eastAsia="仿宋" w:cs="仿宋"/>
                <w:spacing w:val="-21"/>
                <w:sz w:val="24"/>
              </w:rPr>
              <w:t>船 舶 动 力 装</w:t>
            </w:r>
            <w:r>
              <w:rPr>
                <w:rFonts w:hint="eastAsia" w:ascii="仿宋" w:hAnsi="仿宋" w:eastAsia="仿宋" w:cs="仿宋"/>
                <w:spacing w:val="-8"/>
                <w:sz w:val="24"/>
              </w:rPr>
              <w:t>置、轮机工程、</w:t>
            </w:r>
            <w:r>
              <w:rPr>
                <w:rFonts w:hint="eastAsia" w:ascii="仿宋" w:hAnsi="仿宋" w:eastAsia="仿宋" w:cs="仿宋"/>
                <w:spacing w:val="11"/>
                <w:sz w:val="24"/>
              </w:rPr>
              <w:t>船舶与海洋工</w:t>
            </w:r>
            <w:r>
              <w:rPr>
                <w:rFonts w:hint="eastAsia" w:ascii="仿宋" w:hAnsi="仿宋" w:eastAsia="仿宋" w:cs="仿宋"/>
                <w:sz w:val="24"/>
              </w:rPr>
              <w:t>程</w:t>
            </w:r>
          </w:p>
        </w:tc>
        <w:tc>
          <w:tcPr>
            <w:tcW w:w="1670" w:type="dxa"/>
            <w:tcBorders>
              <w:top w:val="single" w:color="000000" w:sz="4" w:space="0"/>
              <w:left w:val="single" w:color="000000" w:sz="4" w:space="0"/>
              <w:bottom w:val="single" w:color="000000" w:sz="4" w:space="0"/>
              <w:right w:val="single" w:color="000000" w:sz="4" w:space="0"/>
            </w:tcBorders>
          </w:tcPr>
          <w:p>
            <w:pPr>
              <w:pStyle w:val="9"/>
              <w:spacing w:before="3" w:line="242" w:lineRule="auto"/>
              <w:ind w:left="113" w:right="90"/>
              <w:jc w:val="center"/>
              <w:rPr>
                <w:rFonts w:ascii="仿宋" w:hAnsi="仿宋" w:eastAsia="仿宋" w:cs="仿宋"/>
                <w:sz w:val="24"/>
              </w:rPr>
            </w:pPr>
            <w:r>
              <w:rPr>
                <w:rFonts w:hint="eastAsia" w:ascii="仿宋" w:hAnsi="仿宋" w:eastAsia="仿宋" w:cs="仿宋"/>
                <w:spacing w:val="-20"/>
                <w:w w:val="95"/>
                <w:sz w:val="24"/>
              </w:rPr>
              <w:t>熟 悉 主 机 拆</w:t>
            </w:r>
            <w:r>
              <w:rPr>
                <w:rFonts w:hint="eastAsia" w:ascii="仿宋" w:hAnsi="仿宋" w:eastAsia="仿宋" w:cs="仿宋"/>
                <w:sz w:val="24"/>
              </w:rPr>
              <w:t>装、船舶轴系安装工艺。</w:t>
            </w:r>
          </w:p>
        </w:tc>
        <w:tc>
          <w:tcPr>
            <w:tcW w:w="1489" w:type="dxa"/>
            <w:tcBorders>
              <w:top w:val="single" w:color="000000" w:sz="4" w:space="0"/>
              <w:left w:val="single" w:color="000000" w:sz="4" w:space="0"/>
              <w:bottom w:val="single" w:color="000000" w:sz="4" w:space="0"/>
              <w:right w:val="single" w:color="000000" w:sz="4" w:space="0"/>
            </w:tcBorders>
          </w:tcPr>
          <w:p>
            <w:pPr>
              <w:pStyle w:val="9"/>
              <w:spacing w:before="1" w:line="242" w:lineRule="auto"/>
              <w:ind w:left="111" w:right="92"/>
              <w:jc w:val="center"/>
              <w:rPr>
                <w:rFonts w:ascii="仿宋" w:hAnsi="仿宋" w:eastAsia="仿宋" w:cs="仿宋"/>
                <w:sz w:val="24"/>
              </w:rPr>
            </w:pPr>
            <w:r>
              <w:rPr>
                <w:rFonts w:hint="eastAsia" w:ascii="仿宋" w:hAnsi="仿宋" w:eastAsia="仿宋" w:cs="仿宋"/>
                <w:spacing w:val="-12"/>
                <w:sz w:val="24"/>
              </w:rPr>
              <w:t xml:space="preserve">执裁 </w:t>
            </w:r>
            <w:r>
              <w:rPr>
                <w:rFonts w:hint="eastAsia" w:ascii="仿宋" w:hAnsi="仿宋" w:eastAsia="仿宋" w:cs="仿宋"/>
                <w:sz w:val="24"/>
              </w:rPr>
              <w:t>1</w:t>
            </w:r>
            <w:r>
              <w:rPr>
                <w:rFonts w:hint="eastAsia" w:ascii="仿宋" w:hAnsi="仿宋" w:eastAsia="仿宋" w:cs="仿宋"/>
                <w:spacing w:val="19"/>
                <w:sz w:val="24"/>
              </w:rPr>
              <w:t xml:space="preserve"> </w:t>
            </w:r>
            <w:r>
              <w:rPr>
                <w:rFonts w:hint="eastAsia" w:ascii="仿宋" w:hAnsi="仿宋" w:eastAsia="仿宋" w:cs="仿宋"/>
                <w:spacing w:val="5"/>
                <w:sz w:val="24"/>
              </w:rPr>
              <w:t>届及</w:t>
            </w:r>
            <w:r>
              <w:rPr>
                <w:rFonts w:hint="eastAsia" w:ascii="仿宋" w:hAnsi="仿宋" w:eastAsia="仿宋" w:cs="仿宋"/>
                <w:spacing w:val="12"/>
                <w:sz w:val="24"/>
              </w:rPr>
              <w:t>以上且执教或从事相关</w:t>
            </w:r>
            <w:r>
              <w:rPr>
                <w:rFonts w:hint="eastAsia" w:ascii="仿宋" w:hAnsi="仿宋" w:eastAsia="仿宋" w:cs="仿宋"/>
                <w:spacing w:val="10"/>
                <w:sz w:val="24"/>
              </w:rPr>
              <w:t xml:space="preserve">专业工作 </w:t>
            </w:r>
            <w:r>
              <w:rPr>
                <w:rFonts w:hint="eastAsia" w:ascii="仿宋" w:hAnsi="仿宋" w:eastAsia="仿宋" w:cs="仿宋"/>
                <w:sz w:val="24"/>
              </w:rPr>
              <w:t>5</w:t>
            </w:r>
          </w:p>
          <w:p>
            <w:pPr>
              <w:pStyle w:val="9"/>
              <w:spacing w:before="3" w:line="289" w:lineRule="exact"/>
              <w:ind w:left="111"/>
              <w:jc w:val="center"/>
              <w:rPr>
                <w:rFonts w:ascii="仿宋" w:hAnsi="仿宋" w:eastAsia="仿宋" w:cs="仿宋"/>
                <w:sz w:val="24"/>
              </w:rPr>
            </w:pPr>
            <w:r>
              <w:rPr>
                <w:rFonts w:hint="eastAsia" w:ascii="仿宋" w:hAnsi="仿宋" w:eastAsia="仿宋" w:cs="仿宋"/>
                <w:sz w:val="24"/>
              </w:rPr>
              <w:t>年及以上</w:t>
            </w:r>
          </w:p>
        </w:tc>
        <w:tc>
          <w:tcPr>
            <w:tcW w:w="2054" w:type="dxa"/>
            <w:tcBorders>
              <w:top w:val="single" w:color="000000" w:sz="4" w:space="0"/>
              <w:left w:val="single" w:color="000000" w:sz="4" w:space="0"/>
              <w:bottom w:val="single" w:color="000000" w:sz="4" w:space="0"/>
              <w:right w:val="single" w:color="000000" w:sz="4" w:space="0"/>
            </w:tcBorders>
          </w:tcPr>
          <w:p>
            <w:pPr>
              <w:pStyle w:val="9"/>
              <w:spacing w:before="157" w:line="242" w:lineRule="auto"/>
              <w:ind w:left="112" w:right="90"/>
              <w:jc w:val="center"/>
              <w:rPr>
                <w:rFonts w:ascii="仿宋" w:hAnsi="仿宋" w:eastAsia="仿宋" w:cs="仿宋"/>
                <w:sz w:val="24"/>
              </w:rPr>
            </w:pPr>
            <w:r>
              <w:rPr>
                <w:rFonts w:hint="eastAsia" w:ascii="仿宋" w:hAnsi="仿宋" w:eastAsia="仿宋" w:cs="仿宋"/>
                <w:spacing w:val="-11"/>
                <w:sz w:val="24"/>
              </w:rPr>
              <w:t>中级（讲师、助理</w:t>
            </w:r>
            <w:r>
              <w:rPr>
                <w:rFonts w:hint="eastAsia" w:ascii="仿宋" w:hAnsi="仿宋" w:eastAsia="仿宋" w:cs="仿宋"/>
                <w:spacing w:val="21"/>
                <w:sz w:val="24"/>
              </w:rPr>
              <w:t>研究员、实验师</w:t>
            </w:r>
            <w:r>
              <w:rPr>
                <w:rFonts w:hint="eastAsia" w:ascii="仿宋" w:hAnsi="仿宋" w:eastAsia="仿宋" w:cs="仿宋"/>
                <w:spacing w:val="-1"/>
                <w:sz w:val="24"/>
              </w:rPr>
              <w:t>等</w:t>
            </w:r>
            <w:r>
              <w:rPr>
                <w:rFonts w:hint="eastAsia" w:ascii="仿宋" w:hAnsi="仿宋" w:eastAsia="仿宋" w:cs="仿宋"/>
                <w:spacing w:val="-82"/>
                <w:sz w:val="24"/>
              </w:rPr>
              <w:t>）</w:t>
            </w:r>
            <w:r>
              <w:rPr>
                <w:rFonts w:hint="eastAsia" w:ascii="仿宋" w:hAnsi="仿宋" w:eastAsia="仿宋" w:cs="仿宋"/>
                <w:spacing w:val="-1"/>
                <w:sz w:val="24"/>
              </w:rPr>
              <w:t>或具备国家二</w:t>
            </w:r>
            <w:r>
              <w:rPr>
                <w:rFonts w:hint="eastAsia" w:ascii="仿宋" w:hAnsi="仿宋" w:eastAsia="仿宋" w:cs="仿宋"/>
                <w:sz w:val="24"/>
              </w:rPr>
              <w:t>级职业资格证</w:t>
            </w:r>
          </w:p>
        </w:tc>
        <w:tc>
          <w:tcPr>
            <w:tcW w:w="781" w:type="dxa"/>
            <w:tcBorders>
              <w:top w:val="single" w:color="000000" w:sz="4" w:space="0"/>
              <w:left w:val="single" w:color="000000" w:sz="4" w:space="0"/>
              <w:bottom w:val="single" w:color="000000" w:sz="4" w:space="0"/>
            </w:tcBorders>
          </w:tcPr>
          <w:p>
            <w:pPr>
              <w:pStyle w:val="9"/>
              <w:jc w:val="center"/>
              <w:rPr>
                <w:rFonts w:ascii="仿宋" w:hAnsi="仿宋" w:eastAsia="仿宋" w:cs="仿宋"/>
                <w:b/>
                <w:sz w:val="26"/>
              </w:rPr>
            </w:pPr>
          </w:p>
          <w:p>
            <w:pPr>
              <w:pStyle w:val="9"/>
              <w:jc w:val="center"/>
              <w:rPr>
                <w:rFonts w:ascii="仿宋" w:hAnsi="仿宋" w:eastAsia="仿宋" w:cs="仿宋"/>
                <w:b/>
                <w:sz w:val="24"/>
              </w:rPr>
            </w:pPr>
          </w:p>
          <w:p>
            <w:pPr>
              <w:pStyle w:val="9"/>
              <w:ind w:right="309"/>
              <w:jc w:val="center"/>
              <w:rPr>
                <w:rFonts w:ascii="仿宋" w:hAnsi="仿宋" w:eastAsia="仿宋" w:cs="仿宋"/>
                <w:sz w:val="24"/>
              </w:rPr>
            </w:pPr>
            <w:r>
              <w:rPr>
                <w:rFonts w:hint="eastAsia" w:ascii="仿宋" w:hAnsi="仿宋" w:eastAsia="仿宋" w:cs="仿宋"/>
                <w:sz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805" w:type="dxa"/>
            <w:tcBorders>
              <w:top w:val="single" w:color="000000" w:sz="4" w:space="0"/>
              <w:right w:val="single" w:color="000000" w:sz="4" w:space="0"/>
            </w:tcBorders>
          </w:tcPr>
          <w:p>
            <w:pPr>
              <w:pStyle w:val="9"/>
              <w:spacing w:before="2" w:line="242" w:lineRule="auto"/>
              <w:ind w:left="161" w:right="148"/>
              <w:jc w:val="center"/>
              <w:rPr>
                <w:rFonts w:ascii="仿宋" w:hAnsi="仿宋" w:eastAsia="仿宋" w:cs="仿宋"/>
                <w:b/>
                <w:sz w:val="24"/>
              </w:rPr>
            </w:pPr>
            <w:r>
              <w:rPr>
                <w:rFonts w:hint="eastAsia" w:ascii="仿宋" w:hAnsi="仿宋" w:eastAsia="仿宋" w:cs="仿宋"/>
                <w:b/>
                <w:spacing w:val="-4"/>
                <w:sz w:val="24"/>
              </w:rPr>
              <w:t>裁判总人</w:t>
            </w:r>
          </w:p>
          <w:p>
            <w:pPr>
              <w:pStyle w:val="9"/>
              <w:spacing w:before="1" w:line="290" w:lineRule="exact"/>
              <w:ind w:left="12"/>
              <w:jc w:val="center"/>
              <w:rPr>
                <w:rFonts w:ascii="仿宋" w:hAnsi="仿宋" w:eastAsia="仿宋" w:cs="仿宋"/>
                <w:b/>
                <w:sz w:val="24"/>
              </w:rPr>
            </w:pPr>
            <w:r>
              <w:rPr>
                <w:rFonts w:hint="eastAsia" w:ascii="仿宋" w:hAnsi="仿宋" w:eastAsia="仿宋" w:cs="仿宋"/>
                <w:b/>
                <w:w w:val="99"/>
                <w:sz w:val="24"/>
              </w:rPr>
              <w:t>数</w:t>
            </w:r>
          </w:p>
        </w:tc>
        <w:tc>
          <w:tcPr>
            <w:tcW w:w="7723" w:type="dxa"/>
            <w:gridSpan w:val="5"/>
            <w:tcBorders>
              <w:top w:val="single" w:color="000000" w:sz="4" w:space="0"/>
              <w:left w:val="single" w:color="000000" w:sz="4" w:space="0"/>
            </w:tcBorders>
          </w:tcPr>
          <w:p>
            <w:pPr>
              <w:pStyle w:val="9"/>
              <w:spacing w:before="7"/>
              <w:rPr>
                <w:rFonts w:ascii="仿宋" w:hAnsi="仿宋" w:eastAsia="仿宋" w:cs="仿宋"/>
                <w:b/>
                <w:sz w:val="25"/>
              </w:rPr>
            </w:pPr>
          </w:p>
          <w:p>
            <w:pPr>
              <w:pStyle w:val="9"/>
              <w:ind w:left="3725" w:right="3702"/>
              <w:jc w:val="center"/>
              <w:rPr>
                <w:rFonts w:ascii="仿宋" w:hAnsi="仿宋" w:eastAsia="仿宋" w:cs="仿宋"/>
                <w:sz w:val="24"/>
              </w:rPr>
            </w:pPr>
            <w:r>
              <w:rPr>
                <w:rFonts w:hint="eastAsia" w:ascii="仿宋" w:hAnsi="仿宋" w:eastAsia="仿宋" w:cs="仿宋"/>
                <w:sz w:val="24"/>
              </w:rPr>
              <w:t>5</w:t>
            </w:r>
          </w:p>
        </w:tc>
      </w:tr>
    </w:tbl>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（三）评分方法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1.赛项裁判工作组负责赛项成绩评定工作，本着“公开、公平、公正、科学、规范、透明、无异议”的原则，由评分裁判员根据评分标准进行评判。</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2.评分裁判组按模块，每组 2 名裁判员。过程评分裁判员负责对每个赛位的操作规范、现场表现和操作结果评分。各裁判员各自独立的填写评分表，完成评分工作，并在评分表上签字确认。</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3.参赛选手根据赛卷的要求进行操作。对于需要记录数据和结果现象的考核点，由选手记录在赛卷中，有符号的考核点，选手需举手请评分裁判进行评判，否则不得分。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4.所有记录和评分表将录入电脑，并进行U 盘备份。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5.参赛队成绩由赛项裁判组统一评定。采用分步得分、错误不传递、分别计算各分项得分，累计团体总分。竞赛只计团体竞赛成绩， 不计参赛选手个人成绩。竞赛名次按照得分高低排序，如参赛队最终成绩出现并列，将按参赛队完成比赛总用时，进行名次排序。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在竞赛过程中，参赛选手如有舞弊、不服从裁判判决、扰乱赛场秩序等行为，由现场裁判员按照规定扣减相应分数。竞赛过程中如出现明显导致安全隐患行为，现场裁判员有权终止比赛资格，竞赛成绩记为零分。</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（四）评分标准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竞赛成绩按照竞赛任务进行分配，各部分的分值如表 7 所示。</w:t>
      </w:r>
    </w:p>
    <w:p>
      <w:pPr>
        <w:ind w:firstLine="560" w:firstLineChars="200"/>
        <w:jc w:val="center"/>
        <w:rPr>
          <w:rFonts w:ascii="仿宋" w:hAnsi="仿宋" w:eastAsia="仿宋" w:cs="仿宋"/>
          <w:sz w:val="28"/>
          <w:szCs w:val="28"/>
        </w:rPr>
      </w:pPr>
      <w:r>
        <w:rPr>
          <w:rFonts w:hint="eastAsia" w:ascii="仿宋" w:hAnsi="仿宋" w:eastAsia="仿宋" w:cs="仿宋"/>
          <w:sz w:val="28"/>
          <w:szCs w:val="28"/>
        </w:rPr>
        <w:t>表 7 竞赛成绩分值一览表</w:t>
      </w:r>
    </w:p>
    <w:tbl>
      <w:tblPr>
        <w:tblStyle w:val="10"/>
        <w:tblW w:w="8897"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816"/>
        <w:gridCol w:w="536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28" w:type="dxa"/>
          </w:tcPr>
          <w:p>
            <w:pPr>
              <w:pStyle w:val="9"/>
              <w:spacing w:before="1" w:line="291" w:lineRule="exact"/>
              <w:ind w:left="384"/>
              <w:rPr>
                <w:b/>
                <w:sz w:val="24"/>
              </w:rPr>
            </w:pPr>
            <w:r>
              <w:rPr>
                <w:b/>
                <w:sz w:val="24"/>
              </w:rPr>
              <w:t>一级指标</w:t>
            </w:r>
          </w:p>
        </w:tc>
        <w:tc>
          <w:tcPr>
            <w:tcW w:w="816" w:type="dxa"/>
          </w:tcPr>
          <w:p>
            <w:pPr>
              <w:pStyle w:val="9"/>
              <w:spacing w:before="1" w:line="291" w:lineRule="exact"/>
              <w:ind w:left="168"/>
              <w:rPr>
                <w:b/>
                <w:sz w:val="24"/>
              </w:rPr>
            </w:pPr>
            <w:r>
              <w:rPr>
                <w:b/>
                <w:w w:val="95"/>
                <w:sz w:val="24"/>
              </w:rPr>
              <w:t>分值</w:t>
            </w:r>
          </w:p>
        </w:tc>
        <w:tc>
          <w:tcPr>
            <w:tcW w:w="5361" w:type="dxa"/>
          </w:tcPr>
          <w:p>
            <w:pPr>
              <w:pStyle w:val="9"/>
              <w:spacing w:before="1" w:line="291" w:lineRule="exact"/>
              <w:ind w:left="2177" w:right="2169"/>
              <w:jc w:val="center"/>
              <w:rPr>
                <w:b/>
                <w:sz w:val="24"/>
              </w:rPr>
            </w:pPr>
            <w:r>
              <w:rPr>
                <w:b/>
                <w:sz w:val="24"/>
              </w:rPr>
              <w:t>二级指标</w:t>
            </w:r>
          </w:p>
        </w:tc>
        <w:tc>
          <w:tcPr>
            <w:tcW w:w="992" w:type="dxa"/>
          </w:tcPr>
          <w:p>
            <w:pPr>
              <w:pStyle w:val="9"/>
              <w:spacing w:before="1" w:line="291" w:lineRule="exact"/>
              <w:ind w:left="255"/>
              <w:rPr>
                <w:b/>
                <w:sz w:val="24"/>
              </w:rPr>
            </w:pPr>
            <w:r>
              <w:rPr>
                <w:b/>
                <w:w w:val="95"/>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728" w:type="dxa"/>
            <w:vMerge w:val="restart"/>
          </w:tcPr>
          <w:p>
            <w:pPr>
              <w:pStyle w:val="9"/>
              <w:spacing w:before="31" w:line="242" w:lineRule="auto"/>
              <w:ind w:left="144" w:right="131"/>
              <w:jc w:val="center"/>
              <w:rPr>
                <w:rFonts w:ascii="仿宋" w:hAnsi="仿宋" w:eastAsia="仿宋" w:cs="仿宋"/>
                <w:sz w:val="24"/>
              </w:rPr>
            </w:pPr>
            <w:r>
              <w:rPr>
                <w:rFonts w:hint="eastAsia" w:ascii="仿宋" w:hAnsi="仿宋" w:eastAsia="仿宋" w:cs="仿宋"/>
                <w:spacing w:val="-1"/>
                <w:sz w:val="24"/>
              </w:rPr>
              <w:t>船舶动力装置安装工艺分析</w:t>
            </w:r>
            <w:r>
              <w:rPr>
                <w:rFonts w:hint="eastAsia" w:ascii="仿宋" w:hAnsi="仿宋" w:eastAsia="仿宋" w:cs="仿宋"/>
                <w:sz w:val="24"/>
              </w:rPr>
              <w:t>能力测试</w:t>
            </w:r>
          </w:p>
        </w:tc>
        <w:tc>
          <w:tcPr>
            <w:tcW w:w="816" w:type="dxa"/>
            <w:vMerge w:val="restart"/>
          </w:tcPr>
          <w:p>
            <w:pPr>
              <w:pStyle w:val="9"/>
              <w:spacing w:before="11"/>
              <w:rPr>
                <w:rFonts w:ascii="仿宋" w:hAnsi="仿宋" w:eastAsia="仿宋" w:cs="仿宋"/>
                <w:sz w:val="27"/>
              </w:rPr>
            </w:pPr>
            <w:r>
              <w:rPr>
                <w:rFonts w:hint="eastAsia" w:ascii="仿宋" w:hAnsi="仿宋" w:eastAsia="仿宋" w:cs="仿宋"/>
                <w:b/>
                <w:sz w:val="27"/>
              </w:rPr>
              <w:t xml:space="preserve">  </w:t>
            </w:r>
          </w:p>
          <w:p>
            <w:pPr>
              <w:pStyle w:val="9"/>
              <w:spacing w:before="11"/>
              <w:ind w:firstLine="240" w:firstLineChars="100"/>
              <w:rPr>
                <w:rFonts w:ascii="仿宋" w:hAnsi="仿宋" w:eastAsia="仿宋" w:cs="仿宋"/>
                <w:sz w:val="27"/>
              </w:rPr>
            </w:pPr>
            <w:r>
              <w:rPr>
                <w:rFonts w:hint="eastAsia" w:ascii="仿宋" w:hAnsi="仿宋" w:eastAsia="仿宋" w:cs="仿宋"/>
                <w:sz w:val="24"/>
              </w:rPr>
              <w:t>12</w:t>
            </w:r>
          </w:p>
        </w:tc>
        <w:tc>
          <w:tcPr>
            <w:tcW w:w="5361" w:type="dxa"/>
          </w:tcPr>
          <w:p>
            <w:pPr>
              <w:pStyle w:val="9"/>
              <w:spacing w:before="22"/>
              <w:ind w:left="129"/>
              <w:rPr>
                <w:rFonts w:ascii="仿宋" w:hAnsi="仿宋" w:eastAsia="仿宋" w:cs="仿宋"/>
                <w:sz w:val="24"/>
              </w:rPr>
            </w:pPr>
            <w:r>
              <w:rPr>
                <w:rFonts w:hint="eastAsia" w:ascii="仿宋" w:hAnsi="仿宋" w:eastAsia="仿宋" w:cs="仿宋"/>
                <w:sz w:val="24"/>
              </w:rPr>
              <w:t>40 道船舶动力装置安装工艺分析能力测试单选题</w:t>
            </w:r>
          </w:p>
        </w:tc>
        <w:tc>
          <w:tcPr>
            <w:tcW w:w="992" w:type="dxa"/>
          </w:tcPr>
          <w:p>
            <w:pPr>
              <w:pStyle w:val="9"/>
              <w:spacing w:before="22"/>
              <w:ind w:left="192"/>
              <w:rPr>
                <w:rFonts w:ascii="仿宋" w:hAnsi="仿宋" w:eastAsia="仿宋" w:cs="仿宋"/>
                <w:sz w:val="24"/>
              </w:rPr>
            </w:pPr>
            <w:r>
              <w:rPr>
                <w:rFonts w:hint="eastAsia" w:ascii="仿宋" w:hAnsi="仿宋" w:eastAsia="仿宋" w:cs="仿宋"/>
                <w:sz w:val="24"/>
              </w:rPr>
              <w:t>0.1/题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728" w:type="dxa"/>
            <w:vMerge w:val="continue"/>
            <w:tcBorders>
              <w:top w:val="nil"/>
            </w:tcBorders>
          </w:tcPr>
          <w:p>
            <w:pPr>
              <w:rPr>
                <w:rFonts w:ascii="仿宋" w:hAnsi="仿宋" w:eastAsia="仿宋" w:cs="仿宋"/>
                <w:sz w:val="2"/>
                <w:szCs w:val="2"/>
              </w:rPr>
            </w:pPr>
          </w:p>
        </w:tc>
        <w:tc>
          <w:tcPr>
            <w:tcW w:w="816" w:type="dxa"/>
            <w:vMerge w:val="continue"/>
            <w:tcBorders>
              <w:top w:val="nil"/>
            </w:tcBorders>
          </w:tcPr>
          <w:p>
            <w:pPr>
              <w:rPr>
                <w:rFonts w:ascii="仿宋" w:hAnsi="仿宋" w:eastAsia="仿宋" w:cs="仿宋"/>
                <w:sz w:val="2"/>
                <w:szCs w:val="2"/>
              </w:rPr>
            </w:pPr>
          </w:p>
        </w:tc>
        <w:tc>
          <w:tcPr>
            <w:tcW w:w="5361" w:type="dxa"/>
          </w:tcPr>
          <w:p>
            <w:pPr>
              <w:pStyle w:val="9"/>
              <w:spacing w:before="1" w:line="290" w:lineRule="exact"/>
              <w:ind w:left="129"/>
              <w:rPr>
                <w:rFonts w:ascii="仿宋" w:hAnsi="仿宋" w:eastAsia="仿宋" w:cs="仿宋"/>
                <w:sz w:val="24"/>
              </w:rPr>
            </w:pPr>
            <w:r>
              <w:rPr>
                <w:rFonts w:hint="eastAsia" w:ascii="仿宋" w:hAnsi="仿宋" w:eastAsia="仿宋" w:cs="仿宋"/>
                <w:sz w:val="24"/>
              </w:rPr>
              <w:t>40 道船舶动力装置安装工艺分析能力测试多选题</w:t>
            </w:r>
          </w:p>
        </w:tc>
        <w:tc>
          <w:tcPr>
            <w:tcW w:w="992" w:type="dxa"/>
          </w:tcPr>
          <w:p>
            <w:pPr>
              <w:pStyle w:val="9"/>
              <w:spacing w:before="1" w:line="290" w:lineRule="exact"/>
              <w:ind w:left="132"/>
              <w:rPr>
                <w:rFonts w:ascii="仿宋" w:hAnsi="仿宋" w:eastAsia="仿宋" w:cs="仿宋"/>
                <w:sz w:val="24"/>
              </w:rPr>
            </w:pPr>
            <w:r>
              <w:rPr>
                <w:rFonts w:hint="eastAsia" w:ascii="仿宋" w:hAnsi="仿宋" w:eastAsia="仿宋" w:cs="仿宋"/>
                <w:sz w:val="24"/>
              </w:rPr>
              <w:t>0.15/题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728" w:type="dxa"/>
            <w:vMerge w:val="continue"/>
            <w:tcBorders>
              <w:top w:val="nil"/>
            </w:tcBorders>
          </w:tcPr>
          <w:p>
            <w:pPr>
              <w:rPr>
                <w:rFonts w:ascii="仿宋" w:hAnsi="仿宋" w:eastAsia="仿宋" w:cs="仿宋"/>
                <w:sz w:val="2"/>
                <w:szCs w:val="2"/>
              </w:rPr>
            </w:pPr>
          </w:p>
        </w:tc>
        <w:tc>
          <w:tcPr>
            <w:tcW w:w="816" w:type="dxa"/>
            <w:vMerge w:val="continue"/>
            <w:tcBorders>
              <w:top w:val="nil"/>
            </w:tcBorders>
          </w:tcPr>
          <w:p>
            <w:pPr>
              <w:rPr>
                <w:rFonts w:ascii="仿宋" w:hAnsi="仿宋" w:eastAsia="仿宋" w:cs="仿宋"/>
                <w:sz w:val="2"/>
                <w:szCs w:val="2"/>
              </w:rPr>
            </w:pPr>
          </w:p>
        </w:tc>
        <w:tc>
          <w:tcPr>
            <w:tcW w:w="5361" w:type="dxa"/>
          </w:tcPr>
          <w:p>
            <w:pPr>
              <w:pStyle w:val="9"/>
              <w:spacing w:before="1" w:line="289" w:lineRule="exact"/>
              <w:ind w:left="1629"/>
              <w:rPr>
                <w:rFonts w:ascii="仿宋" w:hAnsi="仿宋" w:eastAsia="仿宋" w:cs="仿宋"/>
                <w:sz w:val="24"/>
              </w:rPr>
            </w:pPr>
            <w:r>
              <w:rPr>
                <w:rFonts w:hint="eastAsia" w:ascii="仿宋" w:hAnsi="仿宋" w:eastAsia="仿宋" w:cs="仿宋"/>
                <w:sz w:val="24"/>
              </w:rPr>
              <w:t>1 道抽签作答分析题</w:t>
            </w:r>
          </w:p>
        </w:tc>
        <w:tc>
          <w:tcPr>
            <w:tcW w:w="992" w:type="dxa"/>
          </w:tcPr>
          <w:p>
            <w:pPr>
              <w:pStyle w:val="9"/>
              <w:spacing w:before="15"/>
              <w:ind w:left="8"/>
              <w:jc w:val="center"/>
              <w:rPr>
                <w:rFonts w:ascii="仿宋" w:hAnsi="仿宋" w:eastAsia="仿宋" w:cs="仿宋"/>
                <w:sz w:val="24"/>
              </w:rPr>
            </w:pPr>
            <w:r>
              <w:rPr>
                <w:rFonts w:hint="eastAsia" w:ascii="仿宋" w:hAnsi="仿宋" w:eastAsia="仿宋" w:cs="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28" w:type="dxa"/>
            <w:vMerge w:val="restart"/>
          </w:tcPr>
          <w:p>
            <w:pPr>
              <w:pStyle w:val="9"/>
              <w:rPr>
                <w:rFonts w:ascii="仿宋" w:hAnsi="仿宋" w:eastAsia="仿宋" w:cs="仿宋"/>
                <w:b/>
                <w:sz w:val="24"/>
              </w:rPr>
            </w:pPr>
          </w:p>
          <w:p>
            <w:pPr>
              <w:pStyle w:val="9"/>
              <w:rPr>
                <w:rFonts w:ascii="仿宋" w:hAnsi="仿宋" w:eastAsia="仿宋" w:cs="仿宋"/>
                <w:b/>
                <w:sz w:val="24"/>
              </w:rPr>
            </w:pPr>
          </w:p>
          <w:p>
            <w:pPr>
              <w:pStyle w:val="9"/>
              <w:spacing w:before="3"/>
              <w:rPr>
                <w:rFonts w:ascii="仿宋" w:hAnsi="仿宋" w:eastAsia="仿宋" w:cs="仿宋"/>
                <w:b/>
                <w:sz w:val="27"/>
              </w:rPr>
            </w:pPr>
          </w:p>
          <w:p>
            <w:pPr>
              <w:pStyle w:val="9"/>
              <w:ind w:left="144"/>
              <w:rPr>
                <w:rFonts w:ascii="仿宋" w:hAnsi="仿宋" w:eastAsia="仿宋" w:cs="仿宋"/>
                <w:sz w:val="24"/>
              </w:rPr>
            </w:pPr>
            <w:r>
              <w:rPr>
                <w:rFonts w:hint="eastAsia" w:ascii="仿宋" w:hAnsi="仿宋" w:eastAsia="仿宋" w:cs="仿宋"/>
                <w:sz w:val="24"/>
              </w:rPr>
              <w:t>船舶轴系定位</w:t>
            </w:r>
          </w:p>
        </w:tc>
        <w:tc>
          <w:tcPr>
            <w:tcW w:w="816" w:type="dxa"/>
            <w:vMerge w:val="restart"/>
          </w:tcPr>
          <w:p>
            <w:pPr>
              <w:pStyle w:val="9"/>
              <w:rPr>
                <w:rFonts w:ascii="仿宋" w:hAnsi="仿宋" w:eastAsia="仿宋" w:cs="仿宋"/>
                <w:b/>
                <w:sz w:val="26"/>
              </w:rPr>
            </w:pPr>
          </w:p>
          <w:p>
            <w:pPr>
              <w:pStyle w:val="9"/>
              <w:rPr>
                <w:rFonts w:ascii="仿宋" w:hAnsi="仿宋" w:eastAsia="仿宋" w:cs="仿宋"/>
                <w:b/>
                <w:sz w:val="26"/>
              </w:rPr>
            </w:pPr>
          </w:p>
          <w:p>
            <w:pPr>
              <w:pStyle w:val="9"/>
              <w:ind w:right="258" w:firstLine="240" w:firstLineChars="100"/>
              <w:rPr>
                <w:rFonts w:ascii="仿宋" w:hAnsi="仿宋" w:eastAsia="仿宋" w:cs="仿宋"/>
                <w:sz w:val="24"/>
              </w:rPr>
            </w:pPr>
            <w:r>
              <w:rPr>
                <w:rFonts w:hint="eastAsia" w:ascii="仿宋" w:hAnsi="仿宋" w:eastAsia="仿宋" w:cs="仿宋"/>
                <w:sz w:val="24"/>
              </w:rPr>
              <w:t>17</w:t>
            </w:r>
          </w:p>
        </w:tc>
        <w:tc>
          <w:tcPr>
            <w:tcW w:w="5361" w:type="dxa"/>
          </w:tcPr>
          <w:p>
            <w:pPr>
              <w:pStyle w:val="9"/>
              <w:spacing w:before="2" w:line="289" w:lineRule="exact"/>
              <w:ind w:left="108"/>
              <w:rPr>
                <w:rFonts w:ascii="仿宋" w:hAnsi="仿宋" w:eastAsia="仿宋" w:cs="仿宋"/>
                <w:sz w:val="24"/>
              </w:rPr>
            </w:pPr>
            <w:r>
              <w:rPr>
                <w:rFonts w:hint="eastAsia" w:ascii="仿宋" w:hAnsi="仿宋" w:eastAsia="仿宋" w:cs="仿宋"/>
                <w:sz w:val="24"/>
              </w:rPr>
              <w:t>1.轴系理论中心线基准点确定</w:t>
            </w:r>
          </w:p>
        </w:tc>
        <w:tc>
          <w:tcPr>
            <w:tcW w:w="992" w:type="dxa"/>
          </w:tcPr>
          <w:p>
            <w:pPr>
              <w:pStyle w:val="9"/>
              <w:spacing w:before="18" w:line="273" w:lineRule="exact"/>
              <w:ind w:left="8"/>
              <w:jc w:val="center"/>
              <w:rPr>
                <w:rFonts w:ascii="仿宋" w:hAnsi="仿宋" w:eastAsia="仿宋" w:cs="仿宋"/>
                <w:sz w:val="24"/>
              </w:rPr>
            </w:pPr>
            <w:r>
              <w:rPr>
                <w:rFonts w:hint="eastAsia" w:ascii="仿宋" w:hAnsi="仿宋" w:eastAsia="仿宋" w:cs="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28" w:type="dxa"/>
            <w:vMerge w:val="continue"/>
            <w:tcBorders>
              <w:top w:val="nil"/>
            </w:tcBorders>
          </w:tcPr>
          <w:p>
            <w:pPr>
              <w:rPr>
                <w:rFonts w:ascii="仿宋" w:hAnsi="仿宋" w:eastAsia="仿宋" w:cs="仿宋"/>
                <w:sz w:val="2"/>
                <w:szCs w:val="2"/>
              </w:rPr>
            </w:pPr>
          </w:p>
        </w:tc>
        <w:tc>
          <w:tcPr>
            <w:tcW w:w="816" w:type="dxa"/>
            <w:vMerge w:val="continue"/>
            <w:tcBorders>
              <w:top w:val="nil"/>
            </w:tcBorders>
          </w:tcPr>
          <w:p>
            <w:pPr>
              <w:rPr>
                <w:rFonts w:ascii="仿宋" w:hAnsi="仿宋" w:eastAsia="仿宋" w:cs="仿宋"/>
                <w:sz w:val="2"/>
                <w:szCs w:val="2"/>
              </w:rPr>
            </w:pPr>
          </w:p>
        </w:tc>
        <w:tc>
          <w:tcPr>
            <w:tcW w:w="5361" w:type="dxa"/>
          </w:tcPr>
          <w:p>
            <w:pPr>
              <w:pStyle w:val="9"/>
              <w:spacing w:before="3" w:line="289" w:lineRule="exact"/>
              <w:ind w:left="108"/>
              <w:rPr>
                <w:rFonts w:ascii="仿宋" w:hAnsi="仿宋" w:eastAsia="仿宋" w:cs="仿宋"/>
                <w:sz w:val="24"/>
              </w:rPr>
            </w:pPr>
            <w:r>
              <w:rPr>
                <w:rFonts w:hint="eastAsia" w:ascii="仿宋" w:hAnsi="仿宋" w:eastAsia="仿宋" w:cs="仿宋"/>
                <w:sz w:val="24"/>
              </w:rPr>
              <w:t>2.用光学法确定轴系理论中心线</w:t>
            </w:r>
          </w:p>
        </w:tc>
        <w:tc>
          <w:tcPr>
            <w:tcW w:w="992" w:type="dxa"/>
          </w:tcPr>
          <w:p>
            <w:pPr>
              <w:pStyle w:val="9"/>
              <w:spacing w:before="16" w:line="276" w:lineRule="exact"/>
              <w:ind w:left="8"/>
              <w:jc w:val="center"/>
              <w:rPr>
                <w:rFonts w:ascii="仿宋" w:hAnsi="仿宋" w:eastAsia="仿宋" w:cs="仿宋"/>
                <w:sz w:val="24"/>
              </w:rPr>
            </w:pPr>
            <w:r>
              <w:rPr>
                <w:rFonts w:hint="eastAsia" w:ascii="仿宋" w:hAnsi="仿宋" w:eastAsia="仿宋" w:cs="仿宋"/>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28" w:type="dxa"/>
            <w:vMerge w:val="continue"/>
            <w:tcBorders>
              <w:top w:val="nil"/>
            </w:tcBorders>
          </w:tcPr>
          <w:p>
            <w:pPr>
              <w:rPr>
                <w:rFonts w:ascii="仿宋" w:hAnsi="仿宋" w:eastAsia="仿宋" w:cs="仿宋"/>
                <w:sz w:val="2"/>
                <w:szCs w:val="2"/>
              </w:rPr>
            </w:pPr>
          </w:p>
        </w:tc>
        <w:tc>
          <w:tcPr>
            <w:tcW w:w="816" w:type="dxa"/>
            <w:vMerge w:val="continue"/>
            <w:tcBorders>
              <w:top w:val="nil"/>
            </w:tcBorders>
          </w:tcPr>
          <w:p>
            <w:pPr>
              <w:rPr>
                <w:rFonts w:ascii="仿宋" w:hAnsi="仿宋" w:eastAsia="仿宋" w:cs="仿宋"/>
                <w:sz w:val="2"/>
                <w:szCs w:val="2"/>
              </w:rPr>
            </w:pPr>
          </w:p>
        </w:tc>
        <w:tc>
          <w:tcPr>
            <w:tcW w:w="5361" w:type="dxa"/>
          </w:tcPr>
          <w:p>
            <w:pPr>
              <w:pStyle w:val="9"/>
              <w:spacing w:line="291" w:lineRule="exact"/>
              <w:ind w:left="108"/>
              <w:rPr>
                <w:rFonts w:ascii="仿宋" w:hAnsi="仿宋" w:eastAsia="仿宋" w:cs="仿宋"/>
                <w:sz w:val="24"/>
              </w:rPr>
            </w:pPr>
            <w:r>
              <w:rPr>
                <w:rFonts w:hint="eastAsia" w:ascii="仿宋" w:hAnsi="仿宋" w:eastAsia="仿宋" w:cs="仿宋"/>
                <w:sz w:val="24"/>
              </w:rPr>
              <w:t>3.尾轴管前后光靶安装</w:t>
            </w:r>
          </w:p>
        </w:tc>
        <w:tc>
          <w:tcPr>
            <w:tcW w:w="992" w:type="dxa"/>
          </w:tcPr>
          <w:p>
            <w:pPr>
              <w:pStyle w:val="9"/>
              <w:spacing w:before="16" w:line="275" w:lineRule="exact"/>
              <w:ind w:left="326" w:right="315"/>
              <w:jc w:val="center"/>
              <w:rPr>
                <w:rFonts w:ascii="仿宋" w:hAnsi="仿宋" w:eastAsia="仿宋" w:cs="仿宋"/>
                <w:sz w:val="24"/>
              </w:rPr>
            </w:pPr>
            <w:r>
              <w:rPr>
                <w:rFonts w:hint="eastAsia" w:ascii="仿宋" w:hAnsi="仿宋" w:eastAsia="仿宋" w:cs="仿宋"/>
                <w:sz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28" w:type="dxa"/>
            <w:vMerge w:val="continue"/>
            <w:tcBorders>
              <w:top w:val="nil"/>
            </w:tcBorders>
          </w:tcPr>
          <w:p>
            <w:pPr>
              <w:rPr>
                <w:rFonts w:ascii="仿宋" w:hAnsi="仿宋" w:eastAsia="仿宋" w:cs="仿宋"/>
                <w:sz w:val="2"/>
                <w:szCs w:val="2"/>
              </w:rPr>
            </w:pPr>
          </w:p>
        </w:tc>
        <w:tc>
          <w:tcPr>
            <w:tcW w:w="816" w:type="dxa"/>
            <w:vMerge w:val="continue"/>
            <w:tcBorders>
              <w:top w:val="nil"/>
            </w:tcBorders>
          </w:tcPr>
          <w:p>
            <w:pPr>
              <w:rPr>
                <w:rFonts w:ascii="仿宋" w:hAnsi="仿宋" w:eastAsia="仿宋" w:cs="仿宋"/>
                <w:sz w:val="2"/>
                <w:szCs w:val="2"/>
              </w:rPr>
            </w:pPr>
          </w:p>
        </w:tc>
        <w:tc>
          <w:tcPr>
            <w:tcW w:w="5361" w:type="dxa"/>
          </w:tcPr>
          <w:p>
            <w:pPr>
              <w:pStyle w:val="9"/>
              <w:spacing w:line="290" w:lineRule="exact"/>
              <w:ind w:left="108"/>
              <w:rPr>
                <w:rFonts w:ascii="仿宋" w:hAnsi="仿宋" w:eastAsia="仿宋" w:cs="仿宋"/>
                <w:sz w:val="24"/>
              </w:rPr>
            </w:pPr>
            <w:r>
              <w:rPr>
                <w:rFonts w:hint="eastAsia" w:ascii="仿宋" w:hAnsi="仿宋" w:eastAsia="仿宋" w:cs="仿宋"/>
                <w:sz w:val="24"/>
              </w:rPr>
              <w:t>4.调整尾轴管内孔中心与轴系理论中心线同轴</w:t>
            </w:r>
          </w:p>
        </w:tc>
        <w:tc>
          <w:tcPr>
            <w:tcW w:w="992" w:type="dxa"/>
          </w:tcPr>
          <w:p>
            <w:pPr>
              <w:pStyle w:val="9"/>
              <w:spacing w:before="16" w:line="274" w:lineRule="exact"/>
              <w:ind w:left="326" w:right="315"/>
              <w:jc w:val="center"/>
              <w:rPr>
                <w:rFonts w:ascii="仿宋" w:hAnsi="仿宋" w:eastAsia="仿宋" w:cs="仿宋"/>
                <w:sz w:val="24"/>
              </w:rPr>
            </w:pPr>
            <w:r>
              <w:rPr>
                <w:rFonts w:hint="eastAsia" w:ascii="仿宋" w:hAnsi="仿宋" w:eastAsia="仿宋" w:cs="仿宋"/>
                <w:sz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28" w:type="dxa"/>
            <w:vMerge w:val="continue"/>
            <w:tcBorders>
              <w:top w:val="nil"/>
            </w:tcBorders>
          </w:tcPr>
          <w:p>
            <w:pPr>
              <w:rPr>
                <w:rFonts w:ascii="仿宋" w:hAnsi="仿宋" w:eastAsia="仿宋" w:cs="仿宋"/>
                <w:sz w:val="2"/>
                <w:szCs w:val="2"/>
              </w:rPr>
            </w:pPr>
          </w:p>
        </w:tc>
        <w:tc>
          <w:tcPr>
            <w:tcW w:w="816" w:type="dxa"/>
            <w:vMerge w:val="continue"/>
            <w:tcBorders>
              <w:top w:val="nil"/>
            </w:tcBorders>
          </w:tcPr>
          <w:p>
            <w:pPr>
              <w:rPr>
                <w:rFonts w:ascii="仿宋" w:hAnsi="仿宋" w:eastAsia="仿宋" w:cs="仿宋"/>
                <w:sz w:val="2"/>
                <w:szCs w:val="2"/>
              </w:rPr>
            </w:pPr>
          </w:p>
        </w:tc>
        <w:tc>
          <w:tcPr>
            <w:tcW w:w="5361" w:type="dxa"/>
          </w:tcPr>
          <w:p>
            <w:pPr>
              <w:pStyle w:val="9"/>
              <w:spacing w:before="1" w:line="290" w:lineRule="exact"/>
              <w:ind w:left="108"/>
              <w:rPr>
                <w:rFonts w:ascii="仿宋" w:hAnsi="仿宋" w:eastAsia="仿宋" w:cs="仿宋"/>
                <w:sz w:val="24"/>
              </w:rPr>
            </w:pPr>
            <w:r>
              <w:rPr>
                <w:rFonts w:hint="eastAsia" w:ascii="仿宋" w:hAnsi="仿宋" w:eastAsia="仿宋" w:cs="仿宋"/>
                <w:sz w:val="24"/>
              </w:rPr>
              <w:t>5.主机基座安装精度检查</w:t>
            </w:r>
          </w:p>
        </w:tc>
        <w:tc>
          <w:tcPr>
            <w:tcW w:w="992" w:type="dxa"/>
          </w:tcPr>
          <w:p>
            <w:pPr>
              <w:pStyle w:val="9"/>
              <w:spacing w:before="17" w:line="274" w:lineRule="exact"/>
              <w:ind w:left="8"/>
              <w:jc w:val="center"/>
              <w:rPr>
                <w:rFonts w:ascii="仿宋" w:hAnsi="仿宋" w:eastAsia="仿宋" w:cs="仿宋"/>
                <w:sz w:val="24"/>
              </w:rPr>
            </w:pPr>
            <w:r>
              <w:rPr>
                <w:rFonts w:hint="eastAsia" w:ascii="仿宋" w:hAnsi="仿宋" w:eastAsia="仿宋" w:cs="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28" w:type="dxa"/>
            <w:vMerge w:val="continue"/>
            <w:tcBorders>
              <w:top w:val="nil"/>
            </w:tcBorders>
          </w:tcPr>
          <w:p>
            <w:pPr>
              <w:rPr>
                <w:rFonts w:ascii="仿宋" w:hAnsi="仿宋" w:eastAsia="仿宋" w:cs="仿宋"/>
                <w:sz w:val="2"/>
                <w:szCs w:val="2"/>
              </w:rPr>
            </w:pPr>
          </w:p>
        </w:tc>
        <w:tc>
          <w:tcPr>
            <w:tcW w:w="816" w:type="dxa"/>
            <w:vMerge w:val="continue"/>
            <w:tcBorders>
              <w:top w:val="nil"/>
            </w:tcBorders>
          </w:tcPr>
          <w:p>
            <w:pPr>
              <w:rPr>
                <w:rFonts w:ascii="仿宋" w:hAnsi="仿宋" w:eastAsia="仿宋" w:cs="仿宋"/>
                <w:sz w:val="2"/>
                <w:szCs w:val="2"/>
              </w:rPr>
            </w:pPr>
          </w:p>
        </w:tc>
        <w:tc>
          <w:tcPr>
            <w:tcW w:w="5361" w:type="dxa"/>
          </w:tcPr>
          <w:p>
            <w:pPr>
              <w:pStyle w:val="9"/>
              <w:spacing w:before="1" w:line="290" w:lineRule="exact"/>
              <w:ind w:left="108"/>
              <w:rPr>
                <w:rFonts w:ascii="仿宋" w:hAnsi="仿宋" w:eastAsia="仿宋" w:cs="仿宋"/>
                <w:sz w:val="24"/>
              </w:rPr>
            </w:pPr>
            <w:r>
              <w:rPr>
                <w:rFonts w:hint="eastAsia" w:ascii="仿宋" w:hAnsi="仿宋" w:eastAsia="仿宋" w:cs="仿宋"/>
                <w:sz w:val="24"/>
              </w:rPr>
              <w:t>6.综合素养</w:t>
            </w:r>
          </w:p>
        </w:tc>
        <w:tc>
          <w:tcPr>
            <w:tcW w:w="992" w:type="dxa"/>
          </w:tcPr>
          <w:p>
            <w:pPr>
              <w:pStyle w:val="9"/>
              <w:spacing w:before="17" w:line="274" w:lineRule="exact"/>
              <w:ind w:left="8"/>
              <w:jc w:val="center"/>
              <w:rPr>
                <w:rFonts w:ascii="仿宋" w:hAnsi="仿宋" w:eastAsia="仿宋" w:cs="仿宋"/>
                <w:sz w:val="24"/>
              </w:rPr>
            </w:pPr>
            <w:r>
              <w:rPr>
                <w:rFonts w:hint="eastAsia" w:ascii="仿宋" w:hAnsi="仿宋" w:eastAsia="仿宋" w:cs="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28" w:type="dxa"/>
            <w:vMerge w:val="continue"/>
            <w:tcBorders>
              <w:top w:val="nil"/>
              <w:bottom w:val="single" w:color="auto" w:sz="4" w:space="0"/>
            </w:tcBorders>
          </w:tcPr>
          <w:p>
            <w:pPr>
              <w:rPr>
                <w:rFonts w:ascii="仿宋" w:hAnsi="仿宋" w:eastAsia="仿宋" w:cs="仿宋"/>
                <w:sz w:val="2"/>
                <w:szCs w:val="2"/>
              </w:rPr>
            </w:pPr>
          </w:p>
        </w:tc>
        <w:tc>
          <w:tcPr>
            <w:tcW w:w="816" w:type="dxa"/>
            <w:vMerge w:val="continue"/>
            <w:tcBorders>
              <w:top w:val="nil"/>
              <w:bottom w:val="single" w:color="auto" w:sz="4" w:space="0"/>
            </w:tcBorders>
          </w:tcPr>
          <w:p>
            <w:pPr>
              <w:rPr>
                <w:rFonts w:ascii="仿宋" w:hAnsi="仿宋" w:eastAsia="仿宋" w:cs="仿宋"/>
                <w:sz w:val="2"/>
                <w:szCs w:val="2"/>
              </w:rPr>
            </w:pPr>
          </w:p>
        </w:tc>
        <w:tc>
          <w:tcPr>
            <w:tcW w:w="5361" w:type="dxa"/>
            <w:tcBorders>
              <w:bottom w:val="single" w:color="auto" w:sz="4" w:space="0"/>
            </w:tcBorders>
          </w:tcPr>
          <w:p>
            <w:pPr>
              <w:pStyle w:val="9"/>
              <w:spacing w:before="1" w:line="290" w:lineRule="exact"/>
              <w:ind w:left="108"/>
              <w:rPr>
                <w:rFonts w:ascii="仿宋" w:hAnsi="仿宋" w:eastAsia="仿宋" w:cs="仿宋"/>
                <w:sz w:val="24"/>
              </w:rPr>
            </w:pPr>
            <w:r>
              <w:rPr>
                <w:rFonts w:hint="eastAsia" w:ascii="仿宋" w:hAnsi="仿宋" w:eastAsia="仿宋" w:cs="仿宋"/>
                <w:sz w:val="24"/>
              </w:rPr>
              <w:t>7.技能熟练程度</w:t>
            </w:r>
          </w:p>
        </w:tc>
        <w:tc>
          <w:tcPr>
            <w:tcW w:w="992" w:type="dxa"/>
            <w:tcBorders>
              <w:bottom w:val="single" w:color="auto" w:sz="4" w:space="0"/>
            </w:tcBorders>
          </w:tcPr>
          <w:p>
            <w:pPr>
              <w:pStyle w:val="9"/>
              <w:spacing w:before="15"/>
              <w:ind w:left="8"/>
              <w:jc w:val="center"/>
              <w:rPr>
                <w:rFonts w:ascii="仿宋" w:hAnsi="仿宋" w:eastAsia="仿宋" w:cs="仿宋"/>
                <w:sz w:val="24"/>
              </w:rPr>
            </w:pPr>
            <w:r>
              <w:rPr>
                <w:rFonts w:hint="eastAsia" w:ascii="仿宋" w:hAnsi="仿宋" w:eastAsia="仿宋" w:cs="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728" w:type="dxa"/>
            <w:vMerge w:val="restart"/>
            <w:tcBorders>
              <w:top w:val="single" w:color="auto" w:sz="4" w:space="0"/>
              <w:left w:val="single" w:color="auto" w:sz="4" w:space="0"/>
              <w:bottom w:val="single" w:color="auto" w:sz="4" w:space="0"/>
              <w:right w:val="single" w:color="auto" w:sz="4" w:space="0"/>
            </w:tcBorders>
          </w:tcPr>
          <w:p>
            <w:pPr>
              <w:pStyle w:val="9"/>
              <w:rPr>
                <w:rFonts w:ascii="仿宋" w:hAnsi="仿宋" w:eastAsia="仿宋" w:cs="仿宋"/>
                <w:b/>
                <w:sz w:val="24"/>
              </w:rPr>
            </w:pPr>
          </w:p>
          <w:p>
            <w:pPr>
              <w:pStyle w:val="9"/>
              <w:spacing w:before="2"/>
              <w:rPr>
                <w:rFonts w:ascii="仿宋" w:hAnsi="仿宋" w:eastAsia="仿宋" w:cs="仿宋"/>
                <w:b/>
                <w:sz w:val="29"/>
              </w:rPr>
            </w:pPr>
          </w:p>
          <w:p>
            <w:pPr>
              <w:pStyle w:val="9"/>
              <w:spacing w:line="242" w:lineRule="auto"/>
              <w:ind w:left="384" w:right="131" w:hanging="240"/>
              <w:rPr>
                <w:rFonts w:ascii="仿宋" w:hAnsi="仿宋" w:eastAsia="仿宋" w:cs="仿宋"/>
                <w:sz w:val="24"/>
              </w:rPr>
            </w:pPr>
            <w:r>
              <w:rPr>
                <w:rFonts w:hint="eastAsia" w:ascii="仿宋" w:hAnsi="仿宋" w:eastAsia="仿宋" w:cs="仿宋"/>
                <w:spacing w:val="-1"/>
                <w:sz w:val="24"/>
              </w:rPr>
              <w:t>工艺参数的测</w:t>
            </w:r>
            <w:r>
              <w:rPr>
                <w:rFonts w:hint="eastAsia" w:ascii="仿宋" w:hAnsi="仿宋" w:eastAsia="仿宋" w:cs="仿宋"/>
                <w:sz w:val="24"/>
              </w:rPr>
              <w:t>量与调整</w:t>
            </w:r>
          </w:p>
        </w:tc>
        <w:tc>
          <w:tcPr>
            <w:tcW w:w="816" w:type="dxa"/>
            <w:vMerge w:val="restart"/>
            <w:tcBorders>
              <w:top w:val="single" w:color="auto" w:sz="4" w:space="0"/>
              <w:left w:val="single" w:color="auto" w:sz="4" w:space="0"/>
              <w:bottom w:val="single" w:color="auto" w:sz="4" w:space="0"/>
              <w:right w:val="single" w:color="auto" w:sz="4" w:space="0"/>
            </w:tcBorders>
          </w:tcPr>
          <w:p>
            <w:pPr>
              <w:pStyle w:val="9"/>
              <w:rPr>
                <w:rFonts w:ascii="仿宋" w:hAnsi="仿宋" w:eastAsia="仿宋" w:cs="仿宋"/>
                <w:b/>
                <w:sz w:val="26"/>
              </w:rPr>
            </w:pPr>
          </w:p>
          <w:p>
            <w:pPr>
              <w:pStyle w:val="9"/>
              <w:spacing w:before="187"/>
              <w:ind w:right="258" w:firstLine="240" w:firstLineChars="100"/>
              <w:rPr>
                <w:rFonts w:ascii="仿宋" w:hAnsi="仿宋" w:eastAsia="仿宋" w:cs="仿宋"/>
                <w:sz w:val="24"/>
              </w:rPr>
            </w:pPr>
            <w:r>
              <w:rPr>
                <w:rFonts w:hint="eastAsia" w:ascii="仿宋" w:hAnsi="仿宋" w:eastAsia="仿宋" w:cs="仿宋"/>
                <w:sz w:val="24"/>
              </w:rPr>
              <w:t>14</w:t>
            </w:r>
          </w:p>
        </w:tc>
        <w:tc>
          <w:tcPr>
            <w:tcW w:w="5361" w:type="dxa"/>
            <w:tcBorders>
              <w:top w:val="single" w:color="auto" w:sz="4" w:space="0"/>
              <w:left w:val="single" w:color="auto" w:sz="4" w:space="0"/>
              <w:bottom w:val="single" w:color="auto" w:sz="4" w:space="0"/>
              <w:right w:val="single" w:color="auto" w:sz="4" w:space="0"/>
            </w:tcBorders>
          </w:tcPr>
          <w:p>
            <w:pPr>
              <w:pStyle w:val="9"/>
              <w:spacing w:line="310" w:lineRule="atLeast"/>
              <w:ind w:left="108" w:right="181"/>
              <w:rPr>
                <w:rFonts w:ascii="仿宋" w:hAnsi="仿宋" w:eastAsia="仿宋" w:cs="仿宋"/>
                <w:sz w:val="24"/>
              </w:rPr>
            </w:pPr>
            <w:r>
              <w:rPr>
                <w:rFonts w:hint="eastAsia" w:ascii="仿宋" w:hAnsi="仿宋" w:eastAsia="仿宋" w:cs="仿宋"/>
                <w:spacing w:val="-1"/>
                <w:sz w:val="24"/>
              </w:rPr>
              <w:t>1.测量调整中间轴</w:t>
            </w:r>
            <w:r>
              <w:rPr>
                <w:rFonts w:hint="eastAsia" w:ascii="仿宋" w:hAnsi="仿宋" w:eastAsia="仿宋" w:cs="仿宋"/>
                <w:sz w:val="24"/>
              </w:rPr>
              <w:t>Ⅰ与尾轴的工艺参数（联接法兰上的偏移和曲折值）符合技术要求</w:t>
            </w:r>
          </w:p>
        </w:tc>
        <w:tc>
          <w:tcPr>
            <w:tcW w:w="992" w:type="dxa"/>
            <w:tcBorders>
              <w:top w:val="single" w:color="auto" w:sz="4" w:space="0"/>
              <w:left w:val="single" w:color="auto" w:sz="4" w:space="0"/>
              <w:bottom w:val="single" w:color="auto" w:sz="4" w:space="0"/>
              <w:right w:val="single" w:color="auto" w:sz="4" w:space="0"/>
            </w:tcBorders>
          </w:tcPr>
          <w:p>
            <w:pPr>
              <w:pStyle w:val="9"/>
              <w:spacing w:before="176"/>
              <w:ind w:left="8"/>
              <w:jc w:val="center"/>
              <w:rPr>
                <w:rFonts w:ascii="仿宋" w:hAnsi="仿宋" w:eastAsia="仿宋" w:cs="仿宋"/>
                <w:sz w:val="24"/>
              </w:rPr>
            </w:pPr>
            <w:r>
              <w:rPr>
                <w:rFonts w:hint="eastAsia" w:ascii="仿宋" w:hAnsi="仿宋" w:eastAsia="仿宋" w:cs="仿宋"/>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72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816"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5361" w:type="dxa"/>
            <w:tcBorders>
              <w:top w:val="single" w:color="auto" w:sz="4" w:space="0"/>
              <w:left w:val="single" w:color="auto" w:sz="4" w:space="0"/>
              <w:bottom w:val="single" w:color="auto" w:sz="4" w:space="0"/>
              <w:right w:val="single" w:color="auto" w:sz="4" w:space="0"/>
            </w:tcBorders>
          </w:tcPr>
          <w:p>
            <w:pPr>
              <w:pStyle w:val="9"/>
              <w:spacing w:line="310" w:lineRule="atLeast"/>
              <w:ind w:left="108" w:right="97"/>
              <w:rPr>
                <w:rFonts w:ascii="仿宋" w:hAnsi="仿宋" w:eastAsia="仿宋" w:cs="仿宋"/>
                <w:sz w:val="24"/>
              </w:rPr>
            </w:pPr>
            <w:r>
              <w:rPr>
                <w:rFonts w:hint="eastAsia" w:ascii="仿宋" w:hAnsi="仿宋" w:eastAsia="仿宋" w:cs="仿宋"/>
                <w:spacing w:val="-1"/>
                <w:sz w:val="24"/>
              </w:rPr>
              <w:t>2.测量调整中间轴</w:t>
            </w:r>
            <w:r>
              <w:rPr>
                <w:rFonts w:hint="eastAsia" w:ascii="仿宋" w:hAnsi="仿宋" w:eastAsia="仿宋" w:cs="仿宋"/>
                <w:sz w:val="24"/>
              </w:rPr>
              <w:t>Ⅱ与中间轴Ⅰ</w:t>
            </w:r>
            <w:r>
              <w:rPr>
                <w:rFonts w:hint="eastAsia" w:ascii="仿宋" w:hAnsi="仿宋" w:eastAsia="仿宋" w:cs="仿宋"/>
                <w:spacing w:val="-15"/>
                <w:sz w:val="24"/>
              </w:rPr>
              <w:t>的工艺参数</w:t>
            </w:r>
            <w:r>
              <w:rPr>
                <w:rFonts w:hint="eastAsia" w:ascii="仿宋" w:hAnsi="仿宋" w:eastAsia="仿宋" w:cs="仿宋"/>
                <w:sz w:val="24"/>
              </w:rPr>
              <w:t>（联接法兰上的偏移和曲折值）符合技术要求</w:t>
            </w:r>
          </w:p>
        </w:tc>
        <w:tc>
          <w:tcPr>
            <w:tcW w:w="992" w:type="dxa"/>
            <w:tcBorders>
              <w:top w:val="single" w:color="auto" w:sz="4" w:space="0"/>
              <w:left w:val="single" w:color="auto" w:sz="4" w:space="0"/>
              <w:bottom w:val="single" w:color="auto" w:sz="4" w:space="0"/>
              <w:right w:val="single" w:color="auto" w:sz="4" w:space="0"/>
            </w:tcBorders>
          </w:tcPr>
          <w:p>
            <w:pPr>
              <w:pStyle w:val="9"/>
              <w:spacing w:before="171"/>
              <w:ind w:left="8"/>
              <w:jc w:val="center"/>
              <w:rPr>
                <w:rFonts w:ascii="仿宋" w:hAnsi="仿宋" w:eastAsia="仿宋" w:cs="仿宋"/>
                <w:sz w:val="24"/>
              </w:rPr>
            </w:pPr>
            <w:r>
              <w:rPr>
                <w:rFonts w:hint="eastAsia" w:ascii="仿宋" w:hAnsi="仿宋" w:eastAsia="仿宋" w:cs="仿宋"/>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72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816"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5361" w:type="dxa"/>
            <w:tcBorders>
              <w:top w:val="single" w:color="auto" w:sz="4" w:space="0"/>
              <w:left w:val="single" w:color="auto" w:sz="4" w:space="0"/>
              <w:bottom w:val="single" w:color="auto" w:sz="4" w:space="0"/>
              <w:right w:val="single" w:color="auto" w:sz="4" w:space="0"/>
            </w:tcBorders>
          </w:tcPr>
          <w:p>
            <w:pPr>
              <w:pStyle w:val="9"/>
              <w:spacing w:before="20"/>
              <w:ind w:left="108"/>
              <w:rPr>
                <w:rFonts w:ascii="仿宋" w:hAnsi="仿宋" w:eastAsia="仿宋" w:cs="仿宋"/>
                <w:sz w:val="24"/>
              </w:rPr>
            </w:pPr>
            <w:r>
              <w:rPr>
                <w:rFonts w:hint="eastAsia" w:ascii="仿宋" w:hAnsi="仿宋" w:eastAsia="仿宋" w:cs="仿宋"/>
                <w:sz w:val="24"/>
              </w:rPr>
              <w:t>3.综合素养</w:t>
            </w:r>
          </w:p>
        </w:tc>
        <w:tc>
          <w:tcPr>
            <w:tcW w:w="992" w:type="dxa"/>
            <w:tcBorders>
              <w:top w:val="single" w:color="auto" w:sz="4" w:space="0"/>
              <w:left w:val="single" w:color="auto" w:sz="4" w:space="0"/>
              <w:bottom w:val="single" w:color="auto" w:sz="4" w:space="0"/>
              <w:right w:val="single" w:color="auto" w:sz="4" w:space="0"/>
            </w:tcBorders>
          </w:tcPr>
          <w:p>
            <w:pPr>
              <w:pStyle w:val="9"/>
              <w:spacing w:before="36"/>
              <w:ind w:left="8"/>
              <w:jc w:val="center"/>
              <w:rPr>
                <w:rFonts w:ascii="仿宋" w:hAnsi="仿宋" w:eastAsia="仿宋" w:cs="仿宋"/>
                <w:sz w:val="24"/>
              </w:rPr>
            </w:pPr>
            <w:r>
              <w:rPr>
                <w:rFonts w:hint="eastAsia" w:ascii="仿宋" w:hAnsi="仿宋" w:eastAsia="仿宋" w:cs="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72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816"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5361" w:type="dxa"/>
            <w:tcBorders>
              <w:top w:val="single" w:color="auto" w:sz="4" w:space="0"/>
              <w:left w:val="single" w:color="auto" w:sz="4" w:space="0"/>
              <w:bottom w:val="single" w:color="auto" w:sz="4" w:space="0"/>
              <w:right w:val="single" w:color="auto" w:sz="4" w:space="0"/>
            </w:tcBorders>
          </w:tcPr>
          <w:p>
            <w:pPr>
              <w:pStyle w:val="9"/>
              <w:spacing w:before="19"/>
              <w:ind w:left="108"/>
              <w:rPr>
                <w:rFonts w:ascii="仿宋" w:hAnsi="仿宋" w:eastAsia="仿宋" w:cs="仿宋"/>
                <w:sz w:val="24"/>
              </w:rPr>
            </w:pPr>
            <w:r>
              <w:rPr>
                <w:rFonts w:hint="eastAsia" w:ascii="仿宋" w:hAnsi="仿宋" w:eastAsia="仿宋" w:cs="仿宋"/>
                <w:sz w:val="24"/>
              </w:rPr>
              <w:t>4.技能熟练程度</w:t>
            </w:r>
          </w:p>
        </w:tc>
        <w:tc>
          <w:tcPr>
            <w:tcW w:w="992" w:type="dxa"/>
            <w:tcBorders>
              <w:top w:val="single" w:color="auto" w:sz="4" w:space="0"/>
              <w:left w:val="single" w:color="auto" w:sz="4" w:space="0"/>
              <w:bottom w:val="single" w:color="auto" w:sz="4" w:space="0"/>
              <w:right w:val="single" w:color="auto" w:sz="4" w:space="0"/>
            </w:tcBorders>
          </w:tcPr>
          <w:p>
            <w:pPr>
              <w:pStyle w:val="9"/>
              <w:spacing w:before="35"/>
              <w:ind w:left="8"/>
              <w:jc w:val="center"/>
              <w:rPr>
                <w:rFonts w:ascii="仿宋" w:hAnsi="仿宋" w:eastAsia="仿宋" w:cs="仿宋"/>
                <w:sz w:val="24"/>
              </w:rPr>
            </w:pPr>
            <w:r>
              <w:rPr>
                <w:rFonts w:hint="eastAsia" w:ascii="仿宋" w:hAnsi="仿宋" w:eastAsia="仿宋" w:cs="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28" w:type="dxa"/>
            <w:vMerge w:val="restart"/>
            <w:tcBorders>
              <w:top w:val="single" w:color="auto" w:sz="4" w:space="0"/>
              <w:left w:val="single" w:color="auto" w:sz="4" w:space="0"/>
              <w:bottom w:val="single" w:color="auto" w:sz="4" w:space="0"/>
              <w:right w:val="single" w:color="auto" w:sz="4" w:space="0"/>
            </w:tcBorders>
          </w:tcPr>
          <w:p>
            <w:pPr>
              <w:pStyle w:val="9"/>
              <w:rPr>
                <w:rFonts w:ascii="仿宋" w:hAnsi="仿宋" w:eastAsia="仿宋" w:cs="仿宋"/>
                <w:b/>
                <w:sz w:val="24"/>
              </w:rPr>
            </w:pPr>
          </w:p>
          <w:p>
            <w:pPr>
              <w:pStyle w:val="9"/>
              <w:spacing w:before="185" w:line="242" w:lineRule="auto"/>
              <w:ind w:left="144" w:right="131"/>
              <w:jc w:val="center"/>
              <w:rPr>
                <w:rFonts w:ascii="仿宋" w:hAnsi="仿宋" w:eastAsia="仿宋" w:cs="仿宋"/>
                <w:sz w:val="24"/>
              </w:rPr>
            </w:pPr>
            <w:r>
              <w:rPr>
                <w:rFonts w:hint="eastAsia" w:ascii="仿宋" w:hAnsi="仿宋" w:eastAsia="仿宋" w:cs="仿宋"/>
                <w:spacing w:val="-1"/>
                <w:sz w:val="24"/>
              </w:rPr>
              <w:t>轴承负荷的测量、计算与调</w:t>
            </w:r>
            <w:r>
              <w:rPr>
                <w:rFonts w:hint="eastAsia" w:ascii="仿宋" w:hAnsi="仿宋" w:eastAsia="仿宋" w:cs="仿宋"/>
                <w:sz w:val="24"/>
              </w:rPr>
              <w:t>整</w:t>
            </w:r>
          </w:p>
        </w:tc>
        <w:tc>
          <w:tcPr>
            <w:tcW w:w="816" w:type="dxa"/>
            <w:vMerge w:val="restart"/>
            <w:tcBorders>
              <w:top w:val="single" w:color="auto" w:sz="4" w:space="0"/>
              <w:left w:val="single" w:color="auto" w:sz="4" w:space="0"/>
              <w:bottom w:val="single" w:color="auto" w:sz="4" w:space="0"/>
              <w:right w:val="single" w:color="auto" w:sz="4" w:space="0"/>
            </w:tcBorders>
          </w:tcPr>
          <w:p>
            <w:pPr>
              <w:pStyle w:val="9"/>
              <w:rPr>
                <w:rFonts w:ascii="仿宋" w:hAnsi="仿宋" w:eastAsia="仿宋" w:cs="仿宋"/>
                <w:b/>
                <w:sz w:val="26"/>
              </w:rPr>
            </w:pPr>
          </w:p>
          <w:p>
            <w:pPr>
              <w:pStyle w:val="9"/>
              <w:spacing w:before="1"/>
              <w:ind w:right="258" w:firstLine="240" w:firstLineChars="100"/>
              <w:rPr>
                <w:rFonts w:ascii="仿宋" w:hAnsi="仿宋" w:eastAsia="仿宋" w:cs="仿宋"/>
                <w:sz w:val="24"/>
              </w:rPr>
            </w:pPr>
            <w:r>
              <w:rPr>
                <w:rFonts w:hint="eastAsia" w:ascii="仿宋" w:hAnsi="仿宋" w:eastAsia="仿宋" w:cs="仿宋"/>
                <w:sz w:val="24"/>
              </w:rPr>
              <w:t>21</w:t>
            </w:r>
          </w:p>
        </w:tc>
        <w:tc>
          <w:tcPr>
            <w:tcW w:w="5361" w:type="dxa"/>
            <w:tcBorders>
              <w:top w:val="single" w:color="auto" w:sz="4" w:space="0"/>
              <w:left w:val="single" w:color="auto" w:sz="4" w:space="0"/>
              <w:bottom w:val="single" w:color="auto" w:sz="4" w:space="0"/>
              <w:right w:val="single" w:color="auto" w:sz="4" w:space="0"/>
            </w:tcBorders>
          </w:tcPr>
          <w:p>
            <w:pPr>
              <w:pStyle w:val="9"/>
              <w:spacing w:before="1" w:line="291" w:lineRule="exact"/>
              <w:ind w:left="108"/>
              <w:rPr>
                <w:rFonts w:ascii="仿宋" w:hAnsi="仿宋" w:eastAsia="仿宋" w:cs="仿宋"/>
                <w:sz w:val="24"/>
              </w:rPr>
            </w:pPr>
            <w:r>
              <w:rPr>
                <w:rFonts w:hint="eastAsia" w:ascii="仿宋" w:hAnsi="仿宋" w:eastAsia="仿宋" w:cs="仿宋"/>
                <w:sz w:val="24"/>
              </w:rPr>
              <w:t>1.轴承负荷测量</w:t>
            </w:r>
          </w:p>
        </w:tc>
        <w:tc>
          <w:tcPr>
            <w:tcW w:w="992" w:type="dxa"/>
            <w:tcBorders>
              <w:top w:val="single" w:color="auto" w:sz="4" w:space="0"/>
              <w:left w:val="single" w:color="auto" w:sz="4" w:space="0"/>
              <w:bottom w:val="single" w:color="auto" w:sz="4" w:space="0"/>
              <w:right w:val="single" w:color="auto" w:sz="4" w:space="0"/>
            </w:tcBorders>
          </w:tcPr>
          <w:p>
            <w:pPr>
              <w:pStyle w:val="9"/>
              <w:spacing w:before="17" w:line="275" w:lineRule="exact"/>
              <w:ind w:left="8"/>
              <w:jc w:val="center"/>
              <w:rPr>
                <w:rFonts w:ascii="仿宋" w:hAnsi="仿宋" w:eastAsia="仿宋" w:cs="仿宋"/>
                <w:sz w:val="24"/>
              </w:rPr>
            </w:pPr>
            <w:r>
              <w:rPr>
                <w:rFonts w:hint="eastAsia" w:ascii="仿宋" w:hAnsi="仿宋" w:eastAsia="仿宋" w:cs="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2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816"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5361" w:type="dxa"/>
            <w:tcBorders>
              <w:top w:val="single" w:color="auto" w:sz="4" w:space="0"/>
              <w:left w:val="single" w:color="auto" w:sz="4" w:space="0"/>
              <w:bottom w:val="single" w:color="auto" w:sz="4" w:space="0"/>
              <w:right w:val="single" w:color="auto" w:sz="4" w:space="0"/>
            </w:tcBorders>
          </w:tcPr>
          <w:p>
            <w:pPr>
              <w:pStyle w:val="9"/>
              <w:spacing w:line="290" w:lineRule="exact"/>
              <w:ind w:left="108"/>
              <w:rPr>
                <w:rFonts w:ascii="仿宋" w:hAnsi="仿宋" w:eastAsia="仿宋" w:cs="仿宋"/>
                <w:sz w:val="24"/>
              </w:rPr>
            </w:pPr>
            <w:r>
              <w:rPr>
                <w:rFonts w:hint="eastAsia" w:ascii="仿宋" w:hAnsi="仿宋" w:eastAsia="仿宋" w:cs="仿宋"/>
                <w:sz w:val="24"/>
              </w:rPr>
              <w:t>2.顶升曲线绘制与轴承负荷计算</w:t>
            </w:r>
          </w:p>
        </w:tc>
        <w:tc>
          <w:tcPr>
            <w:tcW w:w="992" w:type="dxa"/>
            <w:tcBorders>
              <w:top w:val="single" w:color="auto" w:sz="4" w:space="0"/>
              <w:left w:val="single" w:color="auto" w:sz="4" w:space="0"/>
              <w:bottom w:val="single" w:color="auto" w:sz="4" w:space="0"/>
              <w:right w:val="single" w:color="auto" w:sz="4" w:space="0"/>
            </w:tcBorders>
          </w:tcPr>
          <w:p>
            <w:pPr>
              <w:pStyle w:val="9"/>
              <w:spacing w:before="16" w:line="274" w:lineRule="exact"/>
              <w:ind w:left="8"/>
              <w:jc w:val="center"/>
              <w:rPr>
                <w:rFonts w:ascii="仿宋" w:hAnsi="仿宋" w:eastAsia="仿宋" w:cs="仿宋"/>
                <w:sz w:val="24"/>
              </w:rPr>
            </w:pPr>
            <w:r>
              <w:rPr>
                <w:rFonts w:hint="eastAsia" w:ascii="仿宋" w:hAnsi="仿宋" w:eastAsia="仿宋" w:cs="仿宋"/>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72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816"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5361" w:type="dxa"/>
            <w:tcBorders>
              <w:top w:val="single" w:color="auto" w:sz="4" w:space="0"/>
              <w:left w:val="single" w:color="auto" w:sz="4" w:space="0"/>
              <w:bottom w:val="single" w:color="auto" w:sz="4" w:space="0"/>
              <w:right w:val="single" w:color="auto" w:sz="4" w:space="0"/>
            </w:tcBorders>
          </w:tcPr>
          <w:p>
            <w:pPr>
              <w:pStyle w:val="9"/>
              <w:spacing w:before="1" w:line="290" w:lineRule="exact"/>
              <w:ind w:left="108"/>
              <w:rPr>
                <w:rFonts w:ascii="仿宋" w:hAnsi="仿宋" w:eastAsia="仿宋" w:cs="仿宋"/>
                <w:sz w:val="24"/>
              </w:rPr>
            </w:pPr>
            <w:r>
              <w:rPr>
                <w:rFonts w:hint="eastAsia" w:ascii="仿宋" w:hAnsi="仿宋" w:eastAsia="仿宋" w:cs="仿宋"/>
                <w:sz w:val="24"/>
              </w:rPr>
              <w:t>3.轴承负荷调整</w:t>
            </w:r>
          </w:p>
        </w:tc>
        <w:tc>
          <w:tcPr>
            <w:tcW w:w="992" w:type="dxa"/>
            <w:tcBorders>
              <w:top w:val="single" w:color="auto" w:sz="4" w:space="0"/>
              <w:left w:val="single" w:color="auto" w:sz="4" w:space="0"/>
              <w:bottom w:val="single" w:color="auto" w:sz="4" w:space="0"/>
              <w:right w:val="single" w:color="auto" w:sz="4" w:space="0"/>
            </w:tcBorders>
          </w:tcPr>
          <w:p>
            <w:pPr>
              <w:pStyle w:val="9"/>
              <w:spacing w:before="17" w:line="274" w:lineRule="exact"/>
              <w:ind w:left="8"/>
              <w:jc w:val="center"/>
              <w:rPr>
                <w:rFonts w:ascii="仿宋" w:hAnsi="仿宋" w:eastAsia="仿宋" w:cs="仿宋"/>
                <w:sz w:val="24"/>
              </w:rPr>
            </w:pPr>
            <w:r>
              <w:rPr>
                <w:rFonts w:hint="eastAsia" w:ascii="仿宋" w:hAnsi="仿宋" w:eastAsia="仿宋" w:cs="仿宋"/>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72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816"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5361" w:type="dxa"/>
            <w:tcBorders>
              <w:top w:val="single" w:color="auto" w:sz="4" w:space="0"/>
              <w:left w:val="single" w:color="auto" w:sz="4" w:space="0"/>
              <w:bottom w:val="single" w:color="auto" w:sz="4" w:space="0"/>
              <w:right w:val="single" w:color="auto" w:sz="4" w:space="0"/>
            </w:tcBorders>
          </w:tcPr>
          <w:p>
            <w:pPr>
              <w:pStyle w:val="9"/>
              <w:spacing w:before="1" w:line="289" w:lineRule="exact"/>
              <w:ind w:left="108"/>
              <w:rPr>
                <w:rFonts w:ascii="仿宋" w:hAnsi="仿宋" w:eastAsia="仿宋" w:cs="仿宋"/>
                <w:sz w:val="24"/>
              </w:rPr>
            </w:pPr>
            <w:r>
              <w:rPr>
                <w:rFonts w:hint="eastAsia" w:ascii="仿宋" w:hAnsi="仿宋" w:eastAsia="仿宋" w:cs="仿宋"/>
                <w:sz w:val="24"/>
              </w:rPr>
              <w:t>4.曲轴臂距差测量</w:t>
            </w:r>
          </w:p>
        </w:tc>
        <w:tc>
          <w:tcPr>
            <w:tcW w:w="992" w:type="dxa"/>
            <w:tcBorders>
              <w:top w:val="single" w:color="auto" w:sz="4" w:space="0"/>
              <w:left w:val="single" w:color="auto" w:sz="4" w:space="0"/>
              <w:bottom w:val="single" w:color="auto" w:sz="4" w:space="0"/>
              <w:right w:val="single" w:color="auto" w:sz="4" w:space="0"/>
            </w:tcBorders>
          </w:tcPr>
          <w:p>
            <w:pPr>
              <w:pStyle w:val="9"/>
              <w:spacing w:before="17" w:line="273" w:lineRule="exact"/>
              <w:ind w:left="8"/>
              <w:jc w:val="center"/>
              <w:rPr>
                <w:rFonts w:ascii="仿宋" w:hAnsi="仿宋" w:eastAsia="仿宋" w:cs="仿宋"/>
                <w:sz w:val="24"/>
              </w:rPr>
            </w:pPr>
            <w:r>
              <w:rPr>
                <w:rFonts w:hint="eastAsia" w:ascii="仿宋" w:hAnsi="仿宋" w:eastAsia="仿宋" w:cs="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2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816"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5361" w:type="dxa"/>
            <w:tcBorders>
              <w:top w:val="single" w:color="auto" w:sz="4" w:space="0"/>
              <w:left w:val="single" w:color="auto" w:sz="4" w:space="0"/>
              <w:bottom w:val="single" w:color="auto" w:sz="4" w:space="0"/>
              <w:right w:val="single" w:color="auto" w:sz="4" w:space="0"/>
            </w:tcBorders>
          </w:tcPr>
          <w:p>
            <w:pPr>
              <w:pStyle w:val="9"/>
              <w:spacing w:before="2" w:line="290" w:lineRule="exact"/>
              <w:ind w:left="108"/>
              <w:rPr>
                <w:rFonts w:ascii="仿宋" w:hAnsi="仿宋" w:eastAsia="仿宋" w:cs="仿宋"/>
                <w:sz w:val="24"/>
              </w:rPr>
            </w:pPr>
            <w:r>
              <w:rPr>
                <w:rFonts w:hint="eastAsia" w:ascii="仿宋" w:hAnsi="仿宋" w:eastAsia="仿宋" w:cs="仿宋"/>
                <w:sz w:val="24"/>
              </w:rPr>
              <w:t>5.综合素养</w:t>
            </w:r>
          </w:p>
        </w:tc>
        <w:tc>
          <w:tcPr>
            <w:tcW w:w="992" w:type="dxa"/>
            <w:tcBorders>
              <w:top w:val="single" w:color="auto" w:sz="4" w:space="0"/>
              <w:left w:val="single" w:color="auto" w:sz="4" w:space="0"/>
              <w:bottom w:val="single" w:color="auto" w:sz="4" w:space="0"/>
              <w:right w:val="single" w:color="auto" w:sz="4" w:space="0"/>
            </w:tcBorders>
          </w:tcPr>
          <w:p>
            <w:pPr>
              <w:pStyle w:val="9"/>
              <w:spacing w:before="16"/>
              <w:ind w:left="8"/>
              <w:jc w:val="center"/>
              <w:rPr>
                <w:rFonts w:ascii="仿宋" w:hAnsi="仿宋" w:eastAsia="仿宋" w:cs="仿宋"/>
                <w:sz w:val="24"/>
              </w:rPr>
            </w:pPr>
            <w:r>
              <w:rPr>
                <w:rFonts w:hint="eastAsia" w:ascii="仿宋" w:hAnsi="仿宋" w:eastAsia="仿宋" w:cs="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2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816"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5361" w:type="dxa"/>
            <w:tcBorders>
              <w:top w:val="single" w:color="auto" w:sz="4" w:space="0"/>
              <w:left w:val="single" w:color="auto" w:sz="4" w:space="0"/>
              <w:bottom w:val="single" w:color="auto" w:sz="4" w:space="0"/>
              <w:right w:val="single" w:color="auto" w:sz="4" w:space="0"/>
            </w:tcBorders>
          </w:tcPr>
          <w:p>
            <w:pPr>
              <w:pStyle w:val="9"/>
              <w:spacing w:before="2" w:line="289" w:lineRule="exact"/>
              <w:ind w:left="108"/>
              <w:rPr>
                <w:rFonts w:ascii="仿宋" w:hAnsi="仿宋" w:eastAsia="仿宋" w:cs="仿宋"/>
                <w:sz w:val="24"/>
              </w:rPr>
            </w:pPr>
            <w:r>
              <w:rPr>
                <w:rFonts w:hint="eastAsia" w:ascii="仿宋" w:hAnsi="仿宋" w:eastAsia="仿宋" w:cs="仿宋"/>
                <w:sz w:val="24"/>
              </w:rPr>
              <w:t>6.技能熟练程度</w:t>
            </w:r>
          </w:p>
        </w:tc>
        <w:tc>
          <w:tcPr>
            <w:tcW w:w="992" w:type="dxa"/>
            <w:tcBorders>
              <w:top w:val="single" w:color="auto" w:sz="4" w:space="0"/>
              <w:left w:val="single" w:color="auto" w:sz="4" w:space="0"/>
              <w:bottom w:val="single" w:color="auto" w:sz="4" w:space="0"/>
              <w:right w:val="single" w:color="auto" w:sz="4" w:space="0"/>
            </w:tcBorders>
          </w:tcPr>
          <w:p>
            <w:pPr>
              <w:pStyle w:val="9"/>
              <w:spacing w:before="15" w:line="275" w:lineRule="exact"/>
              <w:ind w:left="8"/>
              <w:jc w:val="center"/>
              <w:rPr>
                <w:rFonts w:ascii="仿宋" w:hAnsi="仿宋" w:eastAsia="仿宋" w:cs="仿宋"/>
                <w:sz w:val="24"/>
              </w:rPr>
            </w:pPr>
            <w:r>
              <w:rPr>
                <w:rFonts w:hint="eastAsia" w:ascii="仿宋" w:hAnsi="仿宋" w:eastAsia="仿宋" w:cs="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728" w:type="dxa"/>
            <w:vMerge w:val="restart"/>
            <w:tcBorders>
              <w:top w:val="single" w:color="auto" w:sz="4" w:space="0"/>
              <w:left w:val="single" w:color="auto" w:sz="4" w:space="0"/>
              <w:bottom w:val="single" w:color="auto" w:sz="4" w:space="0"/>
              <w:right w:val="single" w:color="auto" w:sz="4" w:space="0"/>
            </w:tcBorders>
          </w:tcPr>
          <w:p>
            <w:pPr>
              <w:pStyle w:val="9"/>
              <w:rPr>
                <w:rFonts w:ascii="仿宋" w:hAnsi="仿宋" w:eastAsia="仿宋" w:cs="仿宋"/>
                <w:b/>
                <w:sz w:val="24"/>
              </w:rPr>
            </w:pPr>
          </w:p>
          <w:p>
            <w:pPr>
              <w:pStyle w:val="9"/>
              <w:spacing w:before="180" w:line="242" w:lineRule="auto"/>
              <w:ind w:left="264" w:right="131" w:hanging="120"/>
              <w:rPr>
                <w:rFonts w:ascii="仿宋" w:hAnsi="仿宋" w:eastAsia="仿宋" w:cs="仿宋"/>
                <w:sz w:val="24"/>
              </w:rPr>
            </w:pPr>
            <w:r>
              <w:rPr>
                <w:rFonts w:hint="eastAsia" w:ascii="仿宋" w:hAnsi="仿宋" w:eastAsia="仿宋" w:cs="仿宋"/>
                <w:spacing w:val="-1"/>
                <w:sz w:val="24"/>
              </w:rPr>
              <w:t>船舶主机安装</w:t>
            </w:r>
            <w:r>
              <w:rPr>
                <w:rFonts w:hint="eastAsia" w:ascii="仿宋" w:hAnsi="仿宋" w:eastAsia="仿宋" w:cs="仿宋"/>
                <w:sz w:val="24"/>
              </w:rPr>
              <w:t>垫片的配制</w:t>
            </w:r>
          </w:p>
        </w:tc>
        <w:tc>
          <w:tcPr>
            <w:tcW w:w="816" w:type="dxa"/>
            <w:vMerge w:val="restart"/>
            <w:tcBorders>
              <w:top w:val="single" w:color="auto" w:sz="4" w:space="0"/>
              <w:left w:val="single" w:color="auto" w:sz="4" w:space="0"/>
              <w:bottom w:val="single" w:color="auto" w:sz="4" w:space="0"/>
              <w:right w:val="single" w:color="auto" w:sz="4" w:space="0"/>
            </w:tcBorders>
          </w:tcPr>
          <w:p>
            <w:pPr>
              <w:pStyle w:val="9"/>
              <w:rPr>
                <w:rFonts w:ascii="仿宋" w:hAnsi="仿宋" w:eastAsia="仿宋" w:cs="仿宋"/>
                <w:b/>
                <w:sz w:val="26"/>
              </w:rPr>
            </w:pPr>
          </w:p>
          <w:p>
            <w:pPr>
              <w:pStyle w:val="9"/>
              <w:spacing w:before="1"/>
              <w:ind w:right="258" w:firstLine="240" w:firstLineChars="100"/>
              <w:rPr>
                <w:rFonts w:ascii="仿宋" w:hAnsi="仿宋" w:eastAsia="仿宋" w:cs="仿宋"/>
                <w:sz w:val="24"/>
              </w:rPr>
            </w:pPr>
            <w:r>
              <w:rPr>
                <w:rFonts w:hint="eastAsia" w:ascii="仿宋" w:hAnsi="仿宋" w:eastAsia="仿宋" w:cs="仿宋"/>
                <w:sz w:val="24"/>
              </w:rPr>
              <w:t>18</w:t>
            </w:r>
          </w:p>
        </w:tc>
        <w:tc>
          <w:tcPr>
            <w:tcW w:w="5361" w:type="dxa"/>
            <w:tcBorders>
              <w:top w:val="single" w:color="auto" w:sz="4" w:space="0"/>
              <w:left w:val="single" w:color="auto" w:sz="4" w:space="0"/>
              <w:bottom w:val="single" w:color="auto" w:sz="4" w:space="0"/>
              <w:right w:val="single" w:color="auto" w:sz="4" w:space="0"/>
            </w:tcBorders>
          </w:tcPr>
          <w:p>
            <w:pPr>
              <w:pStyle w:val="9"/>
              <w:spacing w:line="291" w:lineRule="exact"/>
              <w:ind w:left="108"/>
              <w:rPr>
                <w:rFonts w:ascii="仿宋" w:hAnsi="仿宋" w:eastAsia="仿宋" w:cs="仿宋"/>
                <w:sz w:val="24"/>
              </w:rPr>
            </w:pPr>
            <w:r>
              <w:rPr>
                <w:rFonts w:hint="eastAsia" w:ascii="仿宋" w:hAnsi="仿宋" w:eastAsia="仿宋" w:cs="仿宋"/>
                <w:sz w:val="24"/>
              </w:rPr>
              <w:t>1.垫片形状和尺寸的测量</w:t>
            </w:r>
          </w:p>
        </w:tc>
        <w:tc>
          <w:tcPr>
            <w:tcW w:w="992" w:type="dxa"/>
            <w:tcBorders>
              <w:top w:val="single" w:color="auto" w:sz="4" w:space="0"/>
              <w:left w:val="single" w:color="auto" w:sz="4" w:space="0"/>
              <w:bottom w:val="single" w:color="auto" w:sz="4" w:space="0"/>
              <w:right w:val="single" w:color="auto" w:sz="4" w:space="0"/>
            </w:tcBorders>
          </w:tcPr>
          <w:p>
            <w:pPr>
              <w:pStyle w:val="9"/>
              <w:spacing w:before="16" w:line="275" w:lineRule="exact"/>
              <w:ind w:left="8"/>
              <w:jc w:val="center"/>
              <w:rPr>
                <w:rFonts w:ascii="仿宋" w:hAnsi="仿宋" w:eastAsia="仿宋" w:cs="仿宋"/>
                <w:sz w:val="24"/>
              </w:rPr>
            </w:pPr>
            <w:r>
              <w:rPr>
                <w:rFonts w:hint="eastAsia" w:ascii="仿宋" w:hAnsi="仿宋" w:eastAsia="仿宋" w:cs="仿宋"/>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72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816"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5361" w:type="dxa"/>
            <w:tcBorders>
              <w:top w:val="single" w:color="auto" w:sz="4" w:space="0"/>
              <w:left w:val="single" w:color="auto" w:sz="4" w:space="0"/>
              <w:bottom w:val="single" w:color="auto" w:sz="4" w:space="0"/>
              <w:right w:val="single" w:color="auto" w:sz="4" w:space="0"/>
            </w:tcBorders>
          </w:tcPr>
          <w:p>
            <w:pPr>
              <w:pStyle w:val="9"/>
              <w:spacing w:before="3" w:line="288" w:lineRule="exact"/>
              <w:ind w:left="108"/>
              <w:rPr>
                <w:rFonts w:ascii="仿宋" w:hAnsi="仿宋" w:eastAsia="仿宋" w:cs="仿宋"/>
                <w:sz w:val="24"/>
              </w:rPr>
            </w:pPr>
            <w:r>
              <w:rPr>
                <w:rFonts w:hint="eastAsia" w:ascii="仿宋" w:hAnsi="仿宋" w:eastAsia="仿宋" w:cs="仿宋"/>
                <w:sz w:val="24"/>
              </w:rPr>
              <w:t>2.垫片的机械加工</w:t>
            </w:r>
          </w:p>
        </w:tc>
        <w:tc>
          <w:tcPr>
            <w:tcW w:w="992" w:type="dxa"/>
            <w:tcBorders>
              <w:top w:val="single" w:color="auto" w:sz="4" w:space="0"/>
              <w:left w:val="single" w:color="auto" w:sz="4" w:space="0"/>
              <w:bottom w:val="single" w:color="auto" w:sz="4" w:space="0"/>
              <w:right w:val="single" w:color="auto" w:sz="4" w:space="0"/>
            </w:tcBorders>
          </w:tcPr>
          <w:p>
            <w:pPr>
              <w:pStyle w:val="9"/>
              <w:spacing w:before="16" w:line="274" w:lineRule="exact"/>
              <w:ind w:left="8"/>
              <w:jc w:val="center"/>
              <w:rPr>
                <w:rFonts w:ascii="仿宋" w:hAnsi="仿宋" w:eastAsia="仿宋" w:cs="仿宋"/>
                <w:sz w:val="24"/>
              </w:rPr>
            </w:pPr>
            <w:r>
              <w:rPr>
                <w:rFonts w:hint="eastAsia" w:ascii="仿宋" w:hAnsi="仿宋" w:eastAsia="仿宋" w:cs="仿宋"/>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2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816"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5361" w:type="dxa"/>
            <w:tcBorders>
              <w:top w:val="single" w:color="auto" w:sz="4" w:space="0"/>
              <w:left w:val="single" w:color="auto" w:sz="4" w:space="0"/>
              <w:bottom w:val="single" w:color="auto" w:sz="4" w:space="0"/>
              <w:right w:val="single" w:color="auto" w:sz="4" w:space="0"/>
            </w:tcBorders>
          </w:tcPr>
          <w:p>
            <w:pPr>
              <w:pStyle w:val="9"/>
              <w:spacing w:before="1" w:line="291" w:lineRule="exact"/>
              <w:ind w:left="108"/>
              <w:rPr>
                <w:rFonts w:ascii="仿宋" w:hAnsi="仿宋" w:eastAsia="仿宋" w:cs="仿宋"/>
                <w:sz w:val="24"/>
              </w:rPr>
            </w:pPr>
            <w:r>
              <w:rPr>
                <w:rFonts w:hint="eastAsia" w:ascii="仿宋" w:hAnsi="仿宋" w:eastAsia="仿宋" w:cs="仿宋"/>
                <w:sz w:val="24"/>
              </w:rPr>
              <w:t>3.拂配垫片</w:t>
            </w:r>
          </w:p>
        </w:tc>
        <w:tc>
          <w:tcPr>
            <w:tcW w:w="992" w:type="dxa"/>
            <w:tcBorders>
              <w:top w:val="single" w:color="auto" w:sz="4" w:space="0"/>
              <w:left w:val="single" w:color="auto" w:sz="4" w:space="0"/>
              <w:bottom w:val="single" w:color="auto" w:sz="4" w:space="0"/>
              <w:right w:val="single" w:color="auto" w:sz="4" w:space="0"/>
            </w:tcBorders>
          </w:tcPr>
          <w:p>
            <w:pPr>
              <w:pStyle w:val="9"/>
              <w:spacing w:before="17" w:line="275" w:lineRule="exact"/>
              <w:ind w:left="8"/>
              <w:jc w:val="center"/>
              <w:rPr>
                <w:rFonts w:ascii="仿宋" w:hAnsi="仿宋" w:eastAsia="仿宋" w:cs="仿宋"/>
                <w:sz w:val="24"/>
              </w:rPr>
            </w:pPr>
            <w:r>
              <w:rPr>
                <w:rFonts w:hint="eastAsia" w:ascii="仿宋" w:hAnsi="仿宋" w:eastAsia="仿宋" w:cs="仿宋"/>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2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816"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5361" w:type="dxa"/>
            <w:tcBorders>
              <w:top w:val="single" w:color="auto" w:sz="4" w:space="0"/>
              <w:left w:val="single" w:color="auto" w:sz="4" w:space="0"/>
              <w:bottom w:val="single" w:color="auto" w:sz="4" w:space="0"/>
              <w:right w:val="single" w:color="auto" w:sz="4" w:space="0"/>
            </w:tcBorders>
          </w:tcPr>
          <w:p>
            <w:pPr>
              <w:pStyle w:val="9"/>
              <w:spacing w:before="1" w:line="290" w:lineRule="exact"/>
              <w:ind w:left="108"/>
              <w:rPr>
                <w:rFonts w:ascii="仿宋" w:hAnsi="仿宋" w:eastAsia="仿宋" w:cs="仿宋"/>
                <w:sz w:val="24"/>
              </w:rPr>
            </w:pPr>
            <w:r>
              <w:rPr>
                <w:rFonts w:hint="eastAsia" w:ascii="仿宋" w:hAnsi="仿宋" w:eastAsia="仿宋" w:cs="仿宋"/>
                <w:sz w:val="24"/>
              </w:rPr>
              <w:t>4.综合素养</w:t>
            </w:r>
          </w:p>
        </w:tc>
        <w:tc>
          <w:tcPr>
            <w:tcW w:w="992" w:type="dxa"/>
            <w:tcBorders>
              <w:top w:val="single" w:color="auto" w:sz="4" w:space="0"/>
              <w:left w:val="single" w:color="auto" w:sz="4" w:space="0"/>
              <w:bottom w:val="single" w:color="auto" w:sz="4" w:space="0"/>
              <w:right w:val="single" w:color="auto" w:sz="4" w:space="0"/>
            </w:tcBorders>
          </w:tcPr>
          <w:p>
            <w:pPr>
              <w:pStyle w:val="9"/>
              <w:spacing w:before="17" w:line="274" w:lineRule="exact"/>
              <w:ind w:left="8"/>
              <w:jc w:val="center"/>
              <w:rPr>
                <w:rFonts w:ascii="仿宋" w:hAnsi="仿宋" w:eastAsia="仿宋" w:cs="仿宋"/>
                <w:sz w:val="24"/>
              </w:rPr>
            </w:pPr>
            <w:r>
              <w:rPr>
                <w:rFonts w:hint="eastAsia" w:ascii="仿宋" w:hAnsi="仿宋" w:eastAsia="仿宋" w:cs="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72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816"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5361" w:type="dxa"/>
            <w:tcBorders>
              <w:top w:val="single" w:color="auto" w:sz="4" w:space="0"/>
              <w:left w:val="single" w:color="auto" w:sz="4" w:space="0"/>
              <w:bottom w:val="single" w:color="auto" w:sz="4" w:space="0"/>
              <w:right w:val="single" w:color="auto" w:sz="4" w:space="0"/>
            </w:tcBorders>
          </w:tcPr>
          <w:p>
            <w:pPr>
              <w:pStyle w:val="9"/>
              <w:spacing w:before="1" w:line="289" w:lineRule="exact"/>
              <w:ind w:left="108"/>
              <w:rPr>
                <w:rFonts w:ascii="仿宋" w:hAnsi="仿宋" w:eastAsia="仿宋" w:cs="仿宋"/>
                <w:sz w:val="24"/>
              </w:rPr>
            </w:pPr>
            <w:r>
              <w:rPr>
                <w:rFonts w:hint="eastAsia" w:ascii="仿宋" w:hAnsi="仿宋" w:eastAsia="仿宋" w:cs="仿宋"/>
                <w:sz w:val="24"/>
              </w:rPr>
              <w:t>5.技能熟练程度</w:t>
            </w:r>
          </w:p>
        </w:tc>
        <w:tc>
          <w:tcPr>
            <w:tcW w:w="992" w:type="dxa"/>
            <w:tcBorders>
              <w:top w:val="single" w:color="auto" w:sz="4" w:space="0"/>
              <w:left w:val="single" w:color="auto" w:sz="4" w:space="0"/>
              <w:bottom w:val="single" w:color="auto" w:sz="4" w:space="0"/>
              <w:right w:val="single" w:color="auto" w:sz="4" w:space="0"/>
            </w:tcBorders>
          </w:tcPr>
          <w:p>
            <w:pPr>
              <w:pStyle w:val="9"/>
              <w:spacing w:before="15"/>
              <w:ind w:left="8"/>
              <w:jc w:val="center"/>
              <w:rPr>
                <w:rFonts w:ascii="仿宋" w:hAnsi="仿宋" w:eastAsia="仿宋" w:cs="仿宋"/>
                <w:sz w:val="24"/>
              </w:rPr>
            </w:pPr>
            <w:r>
              <w:rPr>
                <w:rFonts w:hint="eastAsia" w:ascii="仿宋" w:hAnsi="仿宋" w:eastAsia="仿宋" w:cs="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728" w:type="dxa"/>
            <w:vMerge w:val="restart"/>
            <w:tcBorders>
              <w:top w:val="single" w:color="auto" w:sz="4" w:space="0"/>
              <w:left w:val="single" w:color="auto" w:sz="4" w:space="0"/>
              <w:bottom w:val="single" w:color="auto" w:sz="4" w:space="0"/>
              <w:right w:val="single" w:color="auto" w:sz="4" w:space="0"/>
            </w:tcBorders>
          </w:tcPr>
          <w:p>
            <w:pPr>
              <w:pStyle w:val="9"/>
              <w:spacing w:before="8"/>
              <w:rPr>
                <w:rFonts w:ascii="仿宋" w:hAnsi="仿宋" w:eastAsia="仿宋" w:cs="仿宋"/>
                <w:b/>
                <w:sz w:val="25"/>
              </w:rPr>
            </w:pPr>
          </w:p>
          <w:p>
            <w:pPr>
              <w:pStyle w:val="9"/>
              <w:spacing w:line="242" w:lineRule="auto"/>
              <w:ind w:left="384" w:right="131" w:hanging="240"/>
              <w:rPr>
                <w:rFonts w:ascii="仿宋" w:hAnsi="仿宋" w:eastAsia="仿宋" w:cs="仿宋"/>
                <w:sz w:val="24"/>
              </w:rPr>
            </w:pPr>
            <w:r>
              <w:rPr>
                <w:rFonts w:hint="eastAsia" w:ascii="仿宋" w:hAnsi="仿宋" w:eastAsia="仿宋" w:cs="仿宋"/>
                <w:spacing w:val="-1"/>
                <w:sz w:val="24"/>
              </w:rPr>
              <w:t>小型柴油机拆</w:t>
            </w:r>
            <w:r>
              <w:rPr>
                <w:rFonts w:hint="eastAsia" w:ascii="仿宋" w:hAnsi="仿宋" w:eastAsia="仿宋" w:cs="仿宋"/>
                <w:sz w:val="24"/>
              </w:rPr>
              <w:t>装与调试</w:t>
            </w:r>
          </w:p>
        </w:tc>
        <w:tc>
          <w:tcPr>
            <w:tcW w:w="816" w:type="dxa"/>
            <w:vMerge w:val="restart"/>
            <w:tcBorders>
              <w:top w:val="single" w:color="auto" w:sz="4" w:space="0"/>
              <w:left w:val="single" w:color="auto" w:sz="4" w:space="0"/>
              <w:bottom w:val="single" w:color="auto" w:sz="4" w:space="0"/>
              <w:right w:val="single" w:color="auto" w:sz="4" w:space="0"/>
            </w:tcBorders>
          </w:tcPr>
          <w:p>
            <w:pPr>
              <w:pStyle w:val="9"/>
              <w:ind w:right="258"/>
              <w:rPr>
                <w:rFonts w:ascii="仿宋" w:hAnsi="仿宋" w:eastAsia="仿宋" w:cs="仿宋"/>
                <w:b/>
                <w:sz w:val="38"/>
              </w:rPr>
            </w:pPr>
          </w:p>
          <w:p>
            <w:pPr>
              <w:pStyle w:val="9"/>
              <w:ind w:right="258" w:firstLine="240" w:firstLineChars="100"/>
              <w:rPr>
                <w:rFonts w:ascii="仿宋" w:hAnsi="仿宋" w:eastAsia="仿宋" w:cs="仿宋"/>
                <w:sz w:val="24"/>
              </w:rPr>
            </w:pPr>
            <w:r>
              <w:rPr>
                <w:rFonts w:hint="eastAsia" w:ascii="仿宋" w:hAnsi="仿宋" w:eastAsia="仿宋" w:cs="仿宋"/>
                <w:sz w:val="24"/>
              </w:rPr>
              <w:t>18</w:t>
            </w:r>
          </w:p>
        </w:tc>
        <w:tc>
          <w:tcPr>
            <w:tcW w:w="5361" w:type="dxa"/>
            <w:tcBorders>
              <w:top w:val="single" w:color="auto" w:sz="4" w:space="0"/>
              <w:left w:val="single" w:color="auto" w:sz="4" w:space="0"/>
              <w:bottom w:val="single" w:color="auto" w:sz="4" w:space="0"/>
              <w:right w:val="single" w:color="auto" w:sz="4" w:space="0"/>
            </w:tcBorders>
          </w:tcPr>
          <w:p>
            <w:pPr>
              <w:pStyle w:val="9"/>
              <w:spacing w:before="2" w:line="289" w:lineRule="exact"/>
              <w:ind w:left="108"/>
              <w:rPr>
                <w:rFonts w:ascii="仿宋" w:hAnsi="仿宋" w:eastAsia="仿宋" w:cs="仿宋"/>
                <w:sz w:val="24"/>
              </w:rPr>
            </w:pPr>
            <w:r>
              <w:rPr>
                <w:rFonts w:hint="eastAsia" w:ascii="仿宋" w:hAnsi="仿宋" w:eastAsia="仿宋" w:cs="仿宋"/>
                <w:sz w:val="24"/>
              </w:rPr>
              <w:t>1.拆卸柴油机活塞连杆组件</w:t>
            </w:r>
          </w:p>
        </w:tc>
        <w:tc>
          <w:tcPr>
            <w:tcW w:w="992" w:type="dxa"/>
            <w:tcBorders>
              <w:top w:val="single" w:color="auto" w:sz="4" w:space="0"/>
              <w:left w:val="single" w:color="auto" w:sz="4" w:space="0"/>
              <w:bottom w:val="single" w:color="auto" w:sz="4" w:space="0"/>
              <w:right w:val="single" w:color="auto" w:sz="4" w:space="0"/>
            </w:tcBorders>
          </w:tcPr>
          <w:p>
            <w:pPr>
              <w:pStyle w:val="9"/>
              <w:spacing w:before="18" w:line="273" w:lineRule="exact"/>
              <w:ind w:left="8"/>
              <w:jc w:val="center"/>
              <w:rPr>
                <w:rFonts w:ascii="仿宋" w:hAnsi="仿宋" w:eastAsia="仿宋" w:cs="仿宋"/>
                <w:sz w:val="24"/>
              </w:rPr>
            </w:pPr>
            <w:r>
              <w:rPr>
                <w:rFonts w:hint="eastAsia" w:ascii="仿宋" w:hAnsi="仿宋" w:eastAsia="仿宋" w:cs="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2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816"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5361" w:type="dxa"/>
            <w:tcBorders>
              <w:top w:val="single" w:color="auto" w:sz="4" w:space="0"/>
              <w:left w:val="single" w:color="auto" w:sz="4" w:space="0"/>
              <w:bottom w:val="single" w:color="auto" w:sz="4" w:space="0"/>
              <w:right w:val="single" w:color="auto" w:sz="4" w:space="0"/>
            </w:tcBorders>
          </w:tcPr>
          <w:p>
            <w:pPr>
              <w:pStyle w:val="9"/>
              <w:spacing w:before="2" w:line="289" w:lineRule="exact"/>
              <w:ind w:left="108"/>
              <w:rPr>
                <w:rFonts w:ascii="仿宋" w:hAnsi="仿宋" w:eastAsia="仿宋" w:cs="仿宋"/>
                <w:sz w:val="24"/>
              </w:rPr>
            </w:pPr>
            <w:r>
              <w:rPr>
                <w:rFonts w:hint="eastAsia" w:ascii="仿宋" w:hAnsi="仿宋" w:eastAsia="仿宋" w:cs="仿宋"/>
                <w:sz w:val="24"/>
              </w:rPr>
              <w:t>2.校验喷油器</w:t>
            </w:r>
          </w:p>
        </w:tc>
        <w:tc>
          <w:tcPr>
            <w:tcW w:w="992" w:type="dxa"/>
            <w:tcBorders>
              <w:top w:val="single" w:color="auto" w:sz="4" w:space="0"/>
              <w:left w:val="single" w:color="auto" w:sz="4" w:space="0"/>
              <w:bottom w:val="single" w:color="auto" w:sz="4" w:space="0"/>
              <w:right w:val="single" w:color="auto" w:sz="4" w:space="0"/>
            </w:tcBorders>
          </w:tcPr>
          <w:p>
            <w:pPr>
              <w:pStyle w:val="9"/>
              <w:spacing w:before="16" w:line="276" w:lineRule="exact"/>
              <w:ind w:left="8"/>
              <w:jc w:val="center"/>
              <w:rPr>
                <w:rFonts w:ascii="仿宋" w:hAnsi="仿宋" w:eastAsia="仿宋" w:cs="仿宋"/>
                <w:sz w:val="24"/>
              </w:rPr>
            </w:pPr>
            <w:r>
              <w:rPr>
                <w:rFonts w:hint="eastAsia" w:ascii="仿宋" w:hAnsi="仿宋" w:eastAsia="仿宋" w:cs="仿宋"/>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2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816"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5361" w:type="dxa"/>
            <w:tcBorders>
              <w:top w:val="single" w:color="auto" w:sz="4" w:space="0"/>
              <w:left w:val="single" w:color="auto" w:sz="4" w:space="0"/>
              <w:bottom w:val="single" w:color="auto" w:sz="4" w:space="0"/>
              <w:right w:val="single" w:color="auto" w:sz="4" w:space="0"/>
            </w:tcBorders>
          </w:tcPr>
          <w:p>
            <w:pPr>
              <w:pStyle w:val="9"/>
              <w:spacing w:line="291" w:lineRule="exact"/>
              <w:ind w:left="108"/>
              <w:rPr>
                <w:rFonts w:ascii="仿宋" w:hAnsi="仿宋" w:eastAsia="仿宋" w:cs="仿宋"/>
                <w:sz w:val="24"/>
              </w:rPr>
            </w:pPr>
            <w:r>
              <w:rPr>
                <w:rFonts w:hint="eastAsia" w:ascii="仿宋" w:hAnsi="仿宋" w:eastAsia="仿宋" w:cs="仿宋"/>
                <w:sz w:val="24"/>
              </w:rPr>
              <w:t>3.装复柴油机</w:t>
            </w:r>
          </w:p>
        </w:tc>
        <w:tc>
          <w:tcPr>
            <w:tcW w:w="992" w:type="dxa"/>
            <w:tcBorders>
              <w:top w:val="single" w:color="auto" w:sz="4" w:space="0"/>
              <w:left w:val="single" w:color="auto" w:sz="4" w:space="0"/>
              <w:bottom w:val="single" w:color="auto" w:sz="4" w:space="0"/>
              <w:right w:val="single" w:color="auto" w:sz="4" w:space="0"/>
            </w:tcBorders>
          </w:tcPr>
          <w:p>
            <w:pPr>
              <w:pStyle w:val="9"/>
              <w:spacing w:before="16" w:line="275" w:lineRule="exact"/>
              <w:ind w:left="8"/>
              <w:jc w:val="center"/>
              <w:rPr>
                <w:rFonts w:ascii="仿宋" w:hAnsi="仿宋" w:eastAsia="仿宋" w:cs="仿宋"/>
                <w:sz w:val="24"/>
              </w:rPr>
            </w:pPr>
            <w:r>
              <w:rPr>
                <w:rFonts w:hint="eastAsia" w:ascii="仿宋" w:hAnsi="仿宋" w:eastAsia="仿宋" w:cs="仿宋"/>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72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816"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5361" w:type="dxa"/>
            <w:tcBorders>
              <w:top w:val="single" w:color="auto" w:sz="4" w:space="0"/>
              <w:left w:val="single" w:color="auto" w:sz="4" w:space="0"/>
              <w:bottom w:val="single" w:color="auto" w:sz="4" w:space="0"/>
              <w:right w:val="single" w:color="auto" w:sz="4" w:space="0"/>
            </w:tcBorders>
          </w:tcPr>
          <w:p>
            <w:pPr>
              <w:pStyle w:val="9"/>
              <w:spacing w:line="288" w:lineRule="exact"/>
              <w:ind w:left="108"/>
              <w:rPr>
                <w:rFonts w:ascii="仿宋" w:hAnsi="仿宋" w:eastAsia="仿宋" w:cs="仿宋"/>
                <w:sz w:val="24"/>
              </w:rPr>
            </w:pPr>
            <w:r>
              <w:rPr>
                <w:rFonts w:hint="eastAsia" w:ascii="仿宋" w:hAnsi="仿宋" w:eastAsia="仿宋" w:cs="仿宋"/>
                <w:sz w:val="24"/>
              </w:rPr>
              <w:t>4.调整柴油机气阀间隙和燃油正时</w:t>
            </w:r>
          </w:p>
        </w:tc>
        <w:tc>
          <w:tcPr>
            <w:tcW w:w="992" w:type="dxa"/>
            <w:tcBorders>
              <w:top w:val="single" w:color="auto" w:sz="4" w:space="0"/>
              <w:left w:val="single" w:color="auto" w:sz="4" w:space="0"/>
              <w:bottom w:val="single" w:color="auto" w:sz="4" w:space="0"/>
              <w:right w:val="single" w:color="auto" w:sz="4" w:space="0"/>
            </w:tcBorders>
          </w:tcPr>
          <w:p>
            <w:pPr>
              <w:pStyle w:val="9"/>
              <w:spacing w:before="16" w:line="272" w:lineRule="exact"/>
              <w:ind w:left="8"/>
              <w:jc w:val="center"/>
              <w:rPr>
                <w:rFonts w:ascii="仿宋" w:hAnsi="仿宋" w:eastAsia="仿宋" w:cs="仿宋"/>
                <w:sz w:val="24"/>
              </w:rPr>
            </w:pPr>
            <w:r>
              <w:rPr>
                <w:rFonts w:hint="eastAsia" w:ascii="仿宋" w:hAnsi="仿宋" w:eastAsia="仿宋" w:cs="仿宋"/>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728" w:type="dxa"/>
            <w:vMerge w:val="continue"/>
            <w:tcBorders>
              <w:top w:val="single" w:color="auto" w:sz="4" w:space="0"/>
              <w:left w:val="single" w:color="auto" w:sz="4" w:space="0"/>
              <w:bottom w:val="single" w:color="auto" w:sz="4" w:space="0"/>
              <w:right w:val="single" w:color="auto" w:sz="4" w:space="0"/>
            </w:tcBorders>
          </w:tcPr>
          <w:p>
            <w:pPr>
              <w:pStyle w:val="9"/>
              <w:rPr>
                <w:rFonts w:ascii="仿宋" w:hAnsi="仿宋" w:eastAsia="仿宋" w:cs="仿宋"/>
                <w:sz w:val="26"/>
              </w:rPr>
            </w:pPr>
          </w:p>
        </w:tc>
        <w:tc>
          <w:tcPr>
            <w:tcW w:w="816" w:type="dxa"/>
            <w:vMerge w:val="continue"/>
            <w:tcBorders>
              <w:top w:val="single" w:color="auto" w:sz="4" w:space="0"/>
              <w:left w:val="single" w:color="auto" w:sz="4" w:space="0"/>
              <w:bottom w:val="single" w:color="auto" w:sz="4" w:space="0"/>
              <w:right w:val="single" w:color="auto" w:sz="4" w:space="0"/>
            </w:tcBorders>
          </w:tcPr>
          <w:p>
            <w:pPr>
              <w:pStyle w:val="9"/>
              <w:rPr>
                <w:rFonts w:ascii="仿宋" w:hAnsi="仿宋" w:eastAsia="仿宋" w:cs="仿宋"/>
                <w:sz w:val="26"/>
              </w:rPr>
            </w:pPr>
          </w:p>
        </w:tc>
        <w:tc>
          <w:tcPr>
            <w:tcW w:w="5361" w:type="dxa"/>
            <w:tcBorders>
              <w:top w:val="single" w:color="auto" w:sz="4" w:space="0"/>
              <w:left w:val="single" w:color="auto" w:sz="4" w:space="0"/>
              <w:bottom w:val="single" w:color="auto" w:sz="4" w:space="0"/>
              <w:right w:val="single" w:color="auto" w:sz="4" w:space="0"/>
            </w:tcBorders>
          </w:tcPr>
          <w:p>
            <w:pPr>
              <w:pStyle w:val="9"/>
              <w:spacing w:before="3" w:line="288" w:lineRule="exact"/>
              <w:ind w:left="108"/>
              <w:rPr>
                <w:rFonts w:ascii="仿宋" w:hAnsi="仿宋" w:eastAsia="仿宋" w:cs="仿宋"/>
                <w:sz w:val="24"/>
              </w:rPr>
            </w:pPr>
            <w:r>
              <w:rPr>
                <w:rFonts w:hint="eastAsia" w:ascii="仿宋" w:hAnsi="仿宋" w:eastAsia="仿宋" w:cs="仿宋"/>
                <w:sz w:val="24"/>
              </w:rPr>
              <w:t>5.发动柴油机</w:t>
            </w:r>
          </w:p>
        </w:tc>
        <w:tc>
          <w:tcPr>
            <w:tcW w:w="992" w:type="dxa"/>
            <w:tcBorders>
              <w:top w:val="single" w:color="auto" w:sz="4" w:space="0"/>
              <w:left w:val="single" w:color="auto" w:sz="4" w:space="0"/>
              <w:bottom w:val="single" w:color="auto" w:sz="4" w:space="0"/>
              <w:right w:val="single" w:color="auto" w:sz="4" w:space="0"/>
            </w:tcBorders>
          </w:tcPr>
          <w:p>
            <w:pPr>
              <w:pStyle w:val="9"/>
              <w:spacing w:before="16" w:line="274" w:lineRule="exact"/>
              <w:ind w:left="8"/>
              <w:jc w:val="center"/>
              <w:rPr>
                <w:rFonts w:ascii="仿宋" w:hAnsi="仿宋" w:eastAsia="仿宋" w:cs="仿宋"/>
                <w:sz w:val="24"/>
              </w:rPr>
            </w:pPr>
            <w:r>
              <w:rPr>
                <w:rFonts w:hint="eastAsia" w:ascii="仿宋" w:hAnsi="仿宋" w:eastAsia="仿宋" w:cs="仿宋"/>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72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816"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5361" w:type="dxa"/>
            <w:tcBorders>
              <w:top w:val="single" w:color="auto" w:sz="4" w:space="0"/>
              <w:left w:val="single" w:color="auto" w:sz="4" w:space="0"/>
              <w:bottom w:val="single" w:color="auto" w:sz="4" w:space="0"/>
              <w:right w:val="single" w:color="auto" w:sz="4" w:space="0"/>
            </w:tcBorders>
          </w:tcPr>
          <w:p>
            <w:pPr>
              <w:pStyle w:val="9"/>
              <w:spacing w:before="1" w:line="291" w:lineRule="exact"/>
              <w:ind w:left="108"/>
              <w:rPr>
                <w:rFonts w:ascii="仿宋" w:hAnsi="仿宋" w:eastAsia="仿宋" w:cs="仿宋"/>
                <w:sz w:val="24"/>
              </w:rPr>
            </w:pPr>
            <w:r>
              <w:rPr>
                <w:rFonts w:hint="eastAsia" w:ascii="仿宋" w:hAnsi="仿宋" w:eastAsia="仿宋" w:cs="仿宋"/>
                <w:sz w:val="24"/>
              </w:rPr>
              <w:t>6.综合素养</w:t>
            </w:r>
          </w:p>
        </w:tc>
        <w:tc>
          <w:tcPr>
            <w:tcW w:w="992" w:type="dxa"/>
            <w:tcBorders>
              <w:top w:val="single" w:color="auto" w:sz="4" w:space="0"/>
              <w:left w:val="single" w:color="auto" w:sz="4" w:space="0"/>
              <w:bottom w:val="single" w:color="auto" w:sz="4" w:space="0"/>
              <w:right w:val="single" w:color="auto" w:sz="4" w:space="0"/>
            </w:tcBorders>
          </w:tcPr>
          <w:p>
            <w:pPr>
              <w:pStyle w:val="9"/>
              <w:spacing w:before="17" w:line="275" w:lineRule="exact"/>
              <w:ind w:left="8"/>
              <w:jc w:val="center"/>
              <w:rPr>
                <w:rFonts w:ascii="仿宋" w:hAnsi="仿宋" w:eastAsia="仿宋" w:cs="仿宋"/>
                <w:sz w:val="24"/>
              </w:rPr>
            </w:pPr>
            <w:r>
              <w:rPr>
                <w:rFonts w:hint="eastAsia" w:ascii="仿宋" w:hAnsi="仿宋" w:eastAsia="仿宋" w:cs="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728"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816" w:type="dxa"/>
            <w:vMerge w:val="continue"/>
            <w:tcBorders>
              <w:top w:val="single" w:color="auto" w:sz="4" w:space="0"/>
              <w:left w:val="single" w:color="auto" w:sz="4" w:space="0"/>
              <w:bottom w:val="single" w:color="auto" w:sz="4" w:space="0"/>
              <w:right w:val="single" w:color="auto" w:sz="4" w:space="0"/>
            </w:tcBorders>
          </w:tcPr>
          <w:p>
            <w:pPr>
              <w:rPr>
                <w:rFonts w:ascii="仿宋" w:hAnsi="仿宋" w:eastAsia="仿宋" w:cs="仿宋"/>
                <w:sz w:val="2"/>
                <w:szCs w:val="2"/>
              </w:rPr>
            </w:pPr>
          </w:p>
        </w:tc>
        <w:tc>
          <w:tcPr>
            <w:tcW w:w="5361" w:type="dxa"/>
            <w:tcBorders>
              <w:top w:val="single" w:color="auto" w:sz="4" w:space="0"/>
              <w:left w:val="single" w:color="auto" w:sz="4" w:space="0"/>
              <w:bottom w:val="single" w:color="auto" w:sz="4" w:space="0"/>
              <w:right w:val="single" w:color="auto" w:sz="4" w:space="0"/>
            </w:tcBorders>
          </w:tcPr>
          <w:p>
            <w:pPr>
              <w:pStyle w:val="9"/>
              <w:spacing w:before="1" w:line="290" w:lineRule="exact"/>
              <w:ind w:left="108"/>
              <w:rPr>
                <w:rFonts w:ascii="仿宋" w:hAnsi="仿宋" w:eastAsia="仿宋" w:cs="仿宋"/>
                <w:sz w:val="24"/>
              </w:rPr>
            </w:pPr>
            <w:r>
              <w:rPr>
                <w:rFonts w:hint="eastAsia" w:ascii="仿宋" w:hAnsi="仿宋" w:eastAsia="仿宋" w:cs="仿宋"/>
                <w:sz w:val="24"/>
              </w:rPr>
              <w:t>7.技能熟练程度</w:t>
            </w:r>
          </w:p>
        </w:tc>
        <w:tc>
          <w:tcPr>
            <w:tcW w:w="992" w:type="dxa"/>
            <w:tcBorders>
              <w:top w:val="single" w:color="auto" w:sz="4" w:space="0"/>
              <w:left w:val="single" w:color="auto" w:sz="4" w:space="0"/>
              <w:bottom w:val="single" w:color="auto" w:sz="4" w:space="0"/>
              <w:right w:val="single" w:color="auto" w:sz="4" w:space="0"/>
            </w:tcBorders>
          </w:tcPr>
          <w:p>
            <w:pPr>
              <w:pStyle w:val="9"/>
              <w:spacing w:before="17" w:line="274" w:lineRule="exact"/>
              <w:ind w:left="8"/>
              <w:jc w:val="center"/>
              <w:rPr>
                <w:rFonts w:ascii="仿宋" w:hAnsi="仿宋" w:eastAsia="仿宋" w:cs="仿宋"/>
                <w:sz w:val="24"/>
              </w:rPr>
            </w:pPr>
            <w:r>
              <w:rPr>
                <w:rFonts w:hint="eastAsia" w:ascii="仿宋" w:hAnsi="仿宋" w:eastAsia="仿宋" w:cs="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28" w:type="dxa"/>
            <w:tcBorders>
              <w:top w:val="single" w:color="auto" w:sz="4" w:space="0"/>
              <w:left w:val="single" w:color="auto" w:sz="4" w:space="0"/>
              <w:bottom w:val="single" w:color="auto" w:sz="4" w:space="0"/>
              <w:right w:val="single" w:color="auto" w:sz="4" w:space="0"/>
            </w:tcBorders>
          </w:tcPr>
          <w:p>
            <w:pPr>
              <w:pStyle w:val="9"/>
              <w:spacing w:before="1" w:line="289" w:lineRule="exact"/>
              <w:ind w:left="141" w:right="131"/>
              <w:jc w:val="center"/>
              <w:rPr>
                <w:rFonts w:ascii="仿宋" w:hAnsi="仿宋" w:eastAsia="仿宋" w:cs="仿宋"/>
                <w:sz w:val="24"/>
              </w:rPr>
            </w:pPr>
            <w:r>
              <w:rPr>
                <w:rFonts w:hint="eastAsia" w:ascii="仿宋" w:hAnsi="仿宋" w:eastAsia="仿宋" w:cs="仿宋"/>
                <w:sz w:val="24"/>
              </w:rPr>
              <w:t>总分</w:t>
            </w:r>
          </w:p>
        </w:tc>
        <w:tc>
          <w:tcPr>
            <w:tcW w:w="7169" w:type="dxa"/>
            <w:gridSpan w:val="3"/>
            <w:tcBorders>
              <w:top w:val="single" w:color="auto" w:sz="4" w:space="0"/>
              <w:left w:val="single" w:color="auto" w:sz="4" w:space="0"/>
              <w:bottom w:val="single" w:color="auto" w:sz="4" w:space="0"/>
              <w:right w:val="single" w:color="auto" w:sz="4" w:space="0"/>
            </w:tcBorders>
          </w:tcPr>
          <w:p>
            <w:pPr>
              <w:pStyle w:val="9"/>
              <w:spacing w:before="15"/>
              <w:ind w:left="3383" w:right="3375"/>
              <w:jc w:val="center"/>
              <w:rPr>
                <w:rFonts w:ascii="仿宋" w:hAnsi="仿宋" w:eastAsia="仿宋" w:cs="仿宋"/>
                <w:sz w:val="24"/>
              </w:rPr>
            </w:pPr>
            <w:r>
              <w:rPr>
                <w:rFonts w:hint="eastAsia" w:ascii="仿宋" w:hAnsi="仿宋" w:eastAsia="仿宋" w:cs="仿宋"/>
                <w:sz w:val="24"/>
              </w:rPr>
              <w:t>100</w:t>
            </w:r>
          </w:p>
        </w:tc>
      </w:tr>
    </w:tbl>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竞赛成绩采用 100 分制，每完成一项任务即得到该项目分数。每个任务不进行另外加分。如果完成的任务有缺陷，根据缺陷的严重程度进行扣分处理。竞赛过程中，如果发生以下问题或事故，则在参赛队总分中作扣分处理。操作标准如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1.在完成工作任务的过程中，违反操作规程或操作不当，但未造成设备损坏或影响其他选手比赛的，扣 5～10 分；造成设备损坏或影响他人比赛情节严重的，报竞赛执委会批准，由裁判组长宣布终止比赛，不计竞赛成绩。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2.参赛选手有不服从裁判、扰乱赛场秩序等行为扣 10 分，情节严重的，取消参赛队竞赛成绩。有作弊行为的，取消参赛队参赛资格；</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3.违反赛场纪律，依据情节轻重，扣 1～5 分。情节特别严重，并产生不良后果的，则报竞赛执委会批准，由裁判组长宣布终止该选手的比赛；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4.裁判宣布竞赛时间到，选手仍继续操作的，由现场裁判负责记录扣 1～5 分，情节严重，警告无效的，取消参赛资格。</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5.成绩复核：为保障成绩评判的准确性，监督仲裁组将对赛项总成绩排名前 30%的所有参赛队伍（选手）的成绩进行复核；对其余成绩进行抽检复核，抽检覆盖率不得低于 15%。如发现成绩错误以书面方式及时告知裁判长，由裁判长更正成绩并签字确认。复核、抽检错误率超过 5%的，裁判组将对所有成绩进行复核。</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6.成绩公布：各参赛队比赛成绩，经裁判长、监督仲裁组组长签字后，公布比赛结果（在赛项指南中明确公布方式）。公布 2 小时无异议后，将赛项总成绩的最终结果录入赛务管理系统，经裁判长、</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监督仲裁组组长在系统导出成绩单上审核签字后，在闭赛式上宣布并颁发证书。</w:t>
      </w:r>
    </w:p>
    <w:p>
      <w:pPr>
        <w:ind w:firstLine="600" w:firstLineChars="200"/>
        <w:rPr>
          <w:rFonts w:ascii="黑体" w:hAnsi="黑体" w:eastAsia="黑体" w:cs="黑体"/>
          <w:sz w:val="30"/>
          <w:szCs w:val="30"/>
        </w:rPr>
      </w:pPr>
      <w:r>
        <w:rPr>
          <w:rFonts w:hint="eastAsia" w:ascii="黑体" w:hAnsi="黑体" w:eastAsia="黑体" w:cs="黑体"/>
          <w:sz w:val="30"/>
          <w:szCs w:val="30"/>
        </w:rPr>
        <w:t>十三、奖项设定</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具体详见教育厅文件</w:t>
      </w:r>
    </w:p>
    <w:p>
      <w:pPr>
        <w:ind w:firstLine="600" w:firstLineChars="200"/>
        <w:rPr>
          <w:rFonts w:ascii="黑体" w:hAnsi="黑体" w:eastAsia="黑体" w:cs="黑体"/>
          <w:sz w:val="30"/>
          <w:szCs w:val="30"/>
        </w:rPr>
      </w:pPr>
      <w:r>
        <w:rPr>
          <w:rFonts w:hint="eastAsia" w:ascii="黑体" w:hAnsi="黑体" w:eastAsia="黑体" w:cs="黑体"/>
          <w:sz w:val="30"/>
          <w:szCs w:val="30"/>
        </w:rPr>
        <w:t>十四、赛场预案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为防范比赛时安全事故的发生，切实有效控制突发事件，维护正常的比赛秩序，保证大赛按时、安全、顺利完成，赛项执委会结合比赛实际情况，制定技能大赛期间的赛场预案。</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（一）组织机构</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成立专门的应急救援领导小组，负责赛场紧急情况的处置。</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（二）应急救援准备工作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1.为确保大赛顺利进行，准备应急救援：救援灭火器、消防沙、水桶、铁锨、常备药品、应急救援车一辆。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2.现场配备医护人员 1 名，保安人员 4 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3.技能大赛前，应急救援领导小组赶赴现场，维护现场秩序，手机 24 小时开机，确保通信畅通。</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（三）应急事故处置</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1.突发火灾事件应急预案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如发生火灾，及时通知现场负责人组织人员疏散、切断电源，将易燃易爆物品及时转移到安全地带，同时组织人员使用适宜的灭火器材灭火。对轻伤人员由医护人员进行处置；对重伤人员及时送往医院救治。</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2.突发临时停电事件应急预案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如大赛过程中突发临时停电，现场负责人维持秩序的同时，积极调配专业电工，查明停电原因，采取相应措施，同时现场配有动力电， 以备停电时使用。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3.突发事件应急预案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由于比赛节奏紧张，大赛中如有人员出现头晕、胸闷、恶心、呕吐等身体症状时，及时将人员抬到通风阴凉处，解开衣扣，服用相关药物，症状较重者及时送医院治疗。</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4.赛场设备故障应急预案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场使用的主要设备如激光经纬仪、高压油泵及油顶、笔记本电脑、铣床、柴油机等均配置备用设备，如遇设备故障，经现场裁判员确认后，通知现场技术支持人员更换设备或工位，保障竞赛继续进行。同时，现场技术支持人员及时修理好故障设备，以作备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5.突发小型柴油机起动后飞车或不能停车事件应急预案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模块 6 竞赛中，如突发小型柴油机起动后飞车或不能停车时，现场安全人员组织参赛人员远离柴油机，并通知现场技术支持人员采取停止燃油供应、减压或堵住进气口等措施使柴油机停车。</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6.突发物体打击事件应急预案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大赛中，如有人员被物体意外打击时，现场医护人员及时查看伤情，轻微受伤由医护人员现场进行处理，伤势严重人员，医护人员根据情况进行止血绑扎处理后，及时送往医院救治。</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7.现场突发骚乱事件应急处理预案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大赛中，如果出现争吵、打架等突发事件，现场安全人员通知现场保安，及时上前制止，将滋事扰乱人员带出赛场外，维持现场比赛秩序，如情况严重，应打 110 电话报警。</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8.突发疫情预案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大赛中，如遇突发疫情爆发，将按照防疫指挥部门及河南省职业院校技能大赛执行委员会的部署，延期比赛、取消比赛或更换场地进行。</w:t>
      </w:r>
    </w:p>
    <w:p>
      <w:pPr>
        <w:ind w:firstLine="600" w:firstLineChars="200"/>
        <w:rPr>
          <w:rFonts w:ascii="黑体" w:hAnsi="黑体" w:eastAsia="黑体" w:cs="黑体"/>
          <w:sz w:val="30"/>
          <w:szCs w:val="30"/>
        </w:rPr>
      </w:pPr>
      <w:r>
        <w:rPr>
          <w:rFonts w:hint="eastAsia" w:ascii="黑体" w:hAnsi="黑体" w:eastAsia="黑体" w:cs="黑体"/>
          <w:sz w:val="30"/>
          <w:szCs w:val="30"/>
        </w:rPr>
        <w:t>十五、赛项安全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赛事安全是本赛项一切工作顺利开展的先决条件，是赛事筹备和运行工作必须考虑的核心问题。赛项执委会采取切实有效措施保证大赛期间参赛选手、指导教师、工作人员及观众的人身安全。</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（一）比赛环境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2.赛场周围要设立警戒线，防止无关人员进入发生意外事件。比赛现场内应参照相关职业岗位的要求为选手提供必要的劳动保护。在具有危险性的操作环节，裁判员要严防选手出现错误操作。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3.承办单位应提供保证应急预案实施的条件。对于比赛内容涉及高空作业、可能有坠物、大用电量、易发生火灾等情况的赛项，必须明确制度和预案，并配备急救人员与设施。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4.执委会须会同承办单位制定开放赛场和体验区的人员疏导方案。赛场环境中存在人员密集、车流人流交错的区域，除了设置齐全的指示标志外，须增加引导人员，并开辟备用通道。</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5.大赛期间，承办单位须在赛场管理的关键岗位，增加力量，建立安全管理日志。</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参赛选手进入赛位、赛事裁判工作人员进入工作场所，严禁携带通讯、照相摄录设备，禁止携带记录用具。如确有需要，由赛场统一配置、统一管理。赛项可根据需要配置安检设备对进入赛场重要部位的人员进行安检。</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7.参赛选手进入赛位着装须符合安全要求，严格遵守操作规程， 不得擅自开启电源，不得带电操作，以免造成伤害和事故。</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8.参赛选手使用电动角向磨光机配垫片时，应在断电状态下连接插头，检查无误后再接通电源，拂配时应带好护目镜。</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（二）生活条件</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1.比赛期间，原则上由执委会统一安排参赛选手和指导教师食宿。承办单位须尊重少数民族的信仰及文化，根据国家相关的民族政策，安排好少数民族选手和教师的饮食起居。</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2.比赛期间安排的住宿地应具有宾馆/住宿经营许可资质。以学校宿舍作为住宿地的，大赛期间的住宿、卫生、饮食安全等由执委会和提供宿舍的学校共同负责。</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3.大赛期间有组织的参观和观摩活动的交通安全由执委会负责。执委会和承办单位须保证比赛期间选手、指导教师和裁判员、工作人员的交通安全。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4.各赛项的安全管理，除了可以采取必要的安全隔离措施外，应严格遵守国家相关法律法规，保护个人隐私和人身自由。</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（三）组队责任</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1.各学校组织代表队时，须安排为参赛选手购买大赛期间的人身意外伤害保险。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2.各学校代表队组成后，须制定相关管理制度，并对所有选手、指导教师进行安全教育。</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3.各参赛队伍须加强对参与比赛人员的安全管理，实现与赛场安全管理的对接。</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（四）应急处理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（五）处罚措施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1.因参赛队伍原因造成重大安全事故的，取消其获奖资格。</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2.参赛队伍有发生重大安全事故隐患，经赛场工作人员提示、警告无效的，可取消其继续比赛的资格。</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3.赛事工作人员违规的，按照相应的制度追究责任。情节恶劣并造成重大安全事故的，由司法机关追究相应法律责任。</w:t>
      </w:r>
    </w:p>
    <w:p>
      <w:pPr>
        <w:ind w:firstLine="600" w:firstLineChars="200"/>
        <w:rPr>
          <w:rFonts w:ascii="黑体" w:hAnsi="黑体" w:eastAsia="黑体" w:cs="黑体"/>
          <w:sz w:val="30"/>
          <w:szCs w:val="30"/>
        </w:rPr>
      </w:pPr>
      <w:r>
        <w:rPr>
          <w:rFonts w:hint="eastAsia" w:ascii="黑体" w:hAnsi="黑体" w:eastAsia="黑体" w:cs="黑体"/>
          <w:sz w:val="30"/>
          <w:szCs w:val="30"/>
        </w:rPr>
        <w:t>十六、竞赛须知</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（一）参赛队须知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1.参赛队名称统一使用规定的代表队名称，不使用其他组织、团体名称。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参赛队员在报名获得审核确认后，原则上不再更换，如筹备过程中，队员因故不能参赛，所在市（省直管县）教育主管部门需出具书面说明并按相关规定补充人员并接受审核；竞赛开始后，参赛队不得更换参赛队员。</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赛队对大赛执委会发布的所有文件都要仔细阅读，确切了解大赛时间安排、评判细节等，以保证顺利参加大赛。要按执委会统一要求，准时到赛前说明会现场。会议期间要认真领会会议内容，如有不明之处，可直接向工作人员询问。</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召开领队会时，各参赛队抽取参赛批次以及检录顺序号。各参赛队领队在抽签时需要出示领队证，抽得参赛批次以及检录顺序号后向现场负责记录的工作人员出示号码，经记录、核实、确认无误后在指定栏内签字。比赛前 20 分钟参赛选手凭抽得的检录顺序号抽取比赛时的参赛编号，没有检录顺序号不得抽取参赛编号。</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5.参赛队员按照大赛赛程安排凭大赛组委会颁发的参赛证和有效身份证件参加比赛及相关活动。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6.参赛队员统一着装，须符合安全生产及竞赛要求。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7.参加比赛前要求参赛队为参赛学生选手购买人身保险。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8.参赛队员应自觉遵守赛场纪律，服从裁判、听从指挥、文明竞赛；持证进入赛场，禁止将通讯工具、自编电子或文字资料、食品等带入赛场。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9.赛项执委会统一安排各参赛队在比赛前一天进入赛场熟悉环境和设施情况。</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（二）指导教师须知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1.指导教师应随参赛队参加赛前说明会。可受参赛队领队的指派抽取参赛批次以及检录顺序号，并完成登记和确认等工作。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2.做好本单位比赛选手的业务辅导、安全防范、心理疏导和思想引导工作，对参赛选手及比赛过程报以平和、包容的心态；共同维护竞赛秩序。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3.提醒和检查选手应携带的证件，保管选手不能带入赛场的物品，做好一切后勤保障工作。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4.指导教师应自觉遵守竞赛规则，不得进入赛场指导选手完成工作任务。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5.当本单位参赛选手在比赛过程中出现异常或疑问，应及时了解情况，客观做出判断，并做好选手的安抚工作，经内部进行协商，认为有必要时可在规定时限内向赛项仲裁工作组反映情况或提出书面仲裁申请。</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6.经仲裁对选手比赛成绩进行复评时，指导教师可与选手一道进入赛场观摩并协助裁判完成比赛成绩的复评。</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（三）参赛选手须知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1.参赛选手应严格遵守赛场规章、操作规程和工艺准则，保证人身及设备安全，接受裁判员的监督和警示，文明竞赛。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2.参赛选手务必于赛前 30 分钟到赛场等候，理论知识测试模块迟到 5 分钟以上，其它模块迟到 15 分钟以上按弃权处理。已检录入场的参赛选手未经允许，不得擅自离开赛场。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3.参赛选手凭证入场，在赛场内操作期间要始终佩带参赛凭证以备检查，统一穿着大赛提供的服装，并穿自行配备的劳保鞋。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4.比赛期间严禁携带任何手机等通讯工具、移动存储器、照相器材等与竞赛无关的用品入场，否则取消该队参赛资格。</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5.尊重裁判和赛场工作人员，自觉遵守赛场纪律和秩序。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6.参赛选手必须严格遵守操作规程和工艺准则，接受裁判员的监督和警示，保证人身及设备安全；因操作失误，致使设备损坏或不能正常使用，或发生人身安全事故不能进行比赛等特殊情况，裁判有权终止比赛。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参赛选手入场后，与赛场工作人员共同确认操作条件及设备状况，检查确认赛项执委会提供的工具设备。参赛选手不得擅自改变设备的初始设置，开赛信号发出前不能动用设备。竞赛过程中，各参赛队自行确定分工、工作程序和时间安排，在赛位上完成竞赛项目，严禁作弊行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8.模块 2-6 比赛期间，选手连续工作，饮水由赛场统一提供。选手休息或入厕时间均计算在比赛时间内，但报检时间不计入比赛时间。</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9.凡在竞赛期间提前结束比赛的选手，不得在竞赛过程中再次返回赛场。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10.比赛中如遇非人为因素造成的设备故障，经裁判确认后，可向裁判申请补足排除故障的时间。查找设备故障原因及排除设备故障不属于竞赛内容。</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11.参赛选手赛场外的管理由各参赛队领队和指导教师负责。</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12.结束比赛时，参赛选手应向现场裁判员举手示意，提交赛卷和成果，由现场裁判员记录比赛终止时间；比赛结束后，参赛选手不能进行任何与竞赛相关的操作。</w:t>
      </w:r>
    </w:p>
    <w:p>
      <w:pPr>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（四）工作人员须知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1.工作人员必须服从统一领导，严格遵守竞赛纪律及时间安排， 严守工作岗位，不得无故离岗。</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2.工作人员必须着装整齐，统一佩戴由大赛组委会签发的相应证件，精神饱满、热情服务。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3.熟悉赛项指南，严格按照工作程序和有关规定办事，遇突发事件，按照安全工作预案，组织指挥人员疏散，确保人员安全。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4.工作人员未经允许不得随意进入比赛现场。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5.比赛现场不得聊天、打闹等可能影响参赛选手的任何举动；不得私自与参赛选手交谈。</w:t>
      </w:r>
    </w:p>
    <w:p>
      <w:pPr>
        <w:ind w:firstLine="600" w:firstLineChars="200"/>
        <w:rPr>
          <w:rFonts w:ascii="黑体" w:hAnsi="黑体" w:eastAsia="黑体" w:cs="黑体"/>
          <w:sz w:val="30"/>
          <w:szCs w:val="30"/>
        </w:rPr>
      </w:pPr>
      <w:r>
        <w:rPr>
          <w:rFonts w:hint="eastAsia" w:ascii="黑体" w:hAnsi="黑体" w:eastAsia="黑体" w:cs="黑体"/>
          <w:sz w:val="30"/>
          <w:szCs w:val="30"/>
        </w:rPr>
        <w:t>十七、申诉与仲裁</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在比赛过程中若出现有失公正或有关人员违规等现象，参赛队领队可在比赛结束后 2 小时之内向监督仲裁组提出书面申诉。</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书面申诉应对申诉事件的现象、发生时间、涉及人员、申诉依据等进行充分、实事求是的叙述，并由领队亲笔签名。非书面申诉不予受理。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赛项监督仲裁组在接到申诉报告后的 2 小时内组织复议，并及时将复议结果以书面形式告知申诉方。申诉方对复议结果仍有异议，可由省（市）领队向赛区仲裁委员会提出申诉。赛区仲裁委员会的仲裁结果为最终结果。</w:t>
      </w:r>
    </w:p>
    <w:p>
      <w:pPr>
        <w:ind w:firstLine="600" w:firstLineChars="200"/>
        <w:rPr>
          <w:rFonts w:ascii="黑体" w:hAnsi="黑体" w:eastAsia="黑体" w:cs="黑体"/>
          <w:sz w:val="30"/>
          <w:szCs w:val="30"/>
        </w:rPr>
      </w:pPr>
      <w:r>
        <w:rPr>
          <w:rFonts w:hint="eastAsia" w:ascii="黑体" w:hAnsi="黑体" w:eastAsia="黑体" w:cs="黑体"/>
          <w:sz w:val="30"/>
          <w:szCs w:val="30"/>
        </w:rPr>
        <w:t>十八、竞赛样卷</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赛卷参照2022年全国职业院校技能大赛高职组（船舶主机和轴系安装）赛项比赛卷设置。</w:t>
      </w:r>
    </w:p>
    <w:p>
      <w:pPr>
        <w:ind w:firstLine="560" w:firstLineChars="200"/>
        <w:rPr>
          <w:rFonts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75E1F"/>
    <w:multiLevelType w:val="multilevel"/>
    <w:tmpl w:val="04D75E1F"/>
    <w:lvl w:ilvl="0" w:tentative="0">
      <w:start w:val="1"/>
      <w:numFmt w:val="decimal"/>
      <w:lvlText w:val="（%1）"/>
      <w:lvlJc w:val="left"/>
      <w:pPr>
        <w:ind w:left="108" w:hanging="601"/>
        <w:jc w:val="left"/>
      </w:pPr>
      <w:rPr>
        <w:rFonts w:hint="default" w:ascii="仿宋_GB2312" w:hAnsi="仿宋_GB2312" w:eastAsia="仿宋_GB2312" w:cs="仿宋_GB2312"/>
        <w:spacing w:val="-10"/>
        <w:w w:val="100"/>
        <w:sz w:val="22"/>
        <w:szCs w:val="22"/>
      </w:rPr>
    </w:lvl>
    <w:lvl w:ilvl="1" w:tentative="0">
      <w:start w:val="0"/>
      <w:numFmt w:val="bullet"/>
      <w:lvlText w:val="•"/>
      <w:lvlJc w:val="left"/>
      <w:pPr>
        <w:ind w:left="409" w:hanging="601"/>
      </w:pPr>
      <w:rPr>
        <w:rFonts w:hint="default"/>
      </w:rPr>
    </w:lvl>
    <w:lvl w:ilvl="2" w:tentative="0">
      <w:start w:val="0"/>
      <w:numFmt w:val="bullet"/>
      <w:lvlText w:val="•"/>
      <w:lvlJc w:val="left"/>
      <w:pPr>
        <w:ind w:left="719" w:hanging="601"/>
      </w:pPr>
      <w:rPr>
        <w:rFonts w:hint="default"/>
      </w:rPr>
    </w:lvl>
    <w:lvl w:ilvl="3" w:tentative="0">
      <w:start w:val="0"/>
      <w:numFmt w:val="bullet"/>
      <w:lvlText w:val="•"/>
      <w:lvlJc w:val="left"/>
      <w:pPr>
        <w:ind w:left="1029" w:hanging="601"/>
      </w:pPr>
      <w:rPr>
        <w:rFonts w:hint="default"/>
      </w:rPr>
    </w:lvl>
    <w:lvl w:ilvl="4" w:tentative="0">
      <w:start w:val="0"/>
      <w:numFmt w:val="bullet"/>
      <w:lvlText w:val="•"/>
      <w:lvlJc w:val="left"/>
      <w:pPr>
        <w:ind w:left="1338" w:hanging="601"/>
      </w:pPr>
      <w:rPr>
        <w:rFonts w:hint="default"/>
      </w:rPr>
    </w:lvl>
    <w:lvl w:ilvl="5" w:tentative="0">
      <w:start w:val="0"/>
      <w:numFmt w:val="bullet"/>
      <w:lvlText w:val="•"/>
      <w:lvlJc w:val="left"/>
      <w:pPr>
        <w:ind w:left="1648" w:hanging="601"/>
      </w:pPr>
      <w:rPr>
        <w:rFonts w:hint="default"/>
      </w:rPr>
    </w:lvl>
    <w:lvl w:ilvl="6" w:tentative="0">
      <w:start w:val="0"/>
      <w:numFmt w:val="bullet"/>
      <w:lvlText w:val="•"/>
      <w:lvlJc w:val="left"/>
      <w:pPr>
        <w:ind w:left="1958" w:hanging="601"/>
      </w:pPr>
      <w:rPr>
        <w:rFonts w:hint="default"/>
      </w:rPr>
    </w:lvl>
    <w:lvl w:ilvl="7" w:tentative="0">
      <w:start w:val="0"/>
      <w:numFmt w:val="bullet"/>
      <w:lvlText w:val="•"/>
      <w:lvlJc w:val="left"/>
      <w:pPr>
        <w:ind w:left="2267" w:hanging="601"/>
      </w:pPr>
      <w:rPr>
        <w:rFonts w:hint="default"/>
      </w:rPr>
    </w:lvl>
    <w:lvl w:ilvl="8" w:tentative="0">
      <w:start w:val="0"/>
      <w:numFmt w:val="bullet"/>
      <w:lvlText w:val="•"/>
      <w:lvlJc w:val="left"/>
      <w:pPr>
        <w:ind w:left="2577" w:hanging="601"/>
      </w:pPr>
      <w:rPr>
        <w:rFonts w:hint="default"/>
      </w:rPr>
    </w:lvl>
  </w:abstractNum>
  <w:abstractNum w:abstractNumId="1">
    <w:nsid w:val="18B16ED3"/>
    <w:multiLevelType w:val="multilevel"/>
    <w:tmpl w:val="18B16ED3"/>
    <w:lvl w:ilvl="0" w:tentative="0">
      <w:start w:val="1"/>
      <w:numFmt w:val="decimal"/>
      <w:lvlText w:val="（%1）"/>
      <w:lvlJc w:val="left"/>
      <w:pPr>
        <w:ind w:left="108" w:hanging="601"/>
        <w:jc w:val="left"/>
      </w:pPr>
      <w:rPr>
        <w:rFonts w:hint="default" w:ascii="仿宋_GB2312" w:hAnsi="仿宋_GB2312" w:eastAsia="仿宋_GB2312" w:cs="仿宋_GB2312"/>
        <w:spacing w:val="-1"/>
        <w:w w:val="100"/>
        <w:sz w:val="22"/>
        <w:szCs w:val="22"/>
      </w:rPr>
    </w:lvl>
    <w:lvl w:ilvl="1" w:tentative="0">
      <w:start w:val="0"/>
      <w:numFmt w:val="bullet"/>
      <w:lvlText w:val="•"/>
      <w:lvlJc w:val="left"/>
      <w:pPr>
        <w:ind w:left="409" w:hanging="601"/>
      </w:pPr>
      <w:rPr>
        <w:rFonts w:hint="default"/>
      </w:rPr>
    </w:lvl>
    <w:lvl w:ilvl="2" w:tentative="0">
      <w:start w:val="0"/>
      <w:numFmt w:val="bullet"/>
      <w:lvlText w:val="•"/>
      <w:lvlJc w:val="left"/>
      <w:pPr>
        <w:ind w:left="719" w:hanging="601"/>
      </w:pPr>
      <w:rPr>
        <w:rFonts w:hint="default"/>
      </w:rPr>
    </w:lvl>
    <w:lvl w:ilvl="3" w:tentative="0">
      <w:start w:val="0"/>
      <w:numFmt w:val="bullet"/>
      <w:lvlText w:val="•"/>
      <w:lvlJc w:val="left"/>
      <w:pPr>
        <w:ind w:left="1029" w:hanging="601"/>
      </w:pPr>
      <w:rPr>
        <w:rFonts w:hint="default"/>
      </w:rPr>
    </w:lvl>
    <w:lvl w:ilvl="4" w:tentative="0">
      <w:start w:val="0"/>
      <w:numFmt w:val="bullet"/>
      <w:lvlText w:val="•"/>
      <w:lvlJc w:val="left"/>
      <w:pPr>
        <w:ind w:left="1338" w:hanging="601"/>
      </w:pPr>
      <w:rPr>
        <w:rFonts w:hint="default"/>
      </w:rPr>
    </w:lvl>
    <w:lvl w:ilvl="5" w:tentative="0">
      <w:start w:val="0"/>
      <w:numFmt w:val="bullet"/>
      <w:lvlText w:val="•"/>
      <w:lvlJc w:val="left"/>
      <w:pPr>
        <w:ind w:left="1648" w:hanging="601"/>
      </w:pPr>
      <w:rPr>
        <w:rFonts w:hint="default"/>
      </w:rPr>
    </w:lvl>
    <w:lvl w:ilvl="6" w:tentative="0">
      <w:start w:val="0"/>
      <w:numFmt w:val="bullet"/>
      <w:lvlText w:val="•"/>
      <w:lvlJc w:val="left"/>
      <w:pPr>
        <w:ind w:left="1958" w:hanging="601"/>
      </w:pPr>
      <w:rPr>
        <w:rFonts w:hint="default"/>
      </w:rPr>
    </w:lvl>
    <w:lvl w:ilvl="7" w:tentative="0">
      <w:start w:val="0"/>
      <w:numFmt w:val="bullet"/>
      <w:lvlText w:val="•"/>
      <w:lvlJc w:val="left"/>
      <w:pPr>
        <w:ind w:left="2267" w:hanging="601"/>
      </w:pPr>
      <w:rPr>
        <w:rFonts w:hint="default"/>
      </w:rPr>
    </w:lvl>
    <w:lvl w:ilvl="8" w:tentative="0">
      <w:start w:val="0"/>
      <w:numFmt w:val="bullet"/>
      <w:lvlText w:val="•"/>
      <w:lvlJc w:val="left"/>
      <w:pPr>
        <w:ind w:left="2577" w:hanging="601"/>
      </w:pPr>
      <w:rPr>
        <w:rFonts w:hint="default"/>
      </w:rPr>
    </w:lvl>
  </w:abstractNum>
  <w:abstractNum w:abstractNumId="2">
    <w:nsid w:val="20A17CBA"/>
    <w:multiLevelType w:val="multilevel"/>
    <w:tmpl w:val="20A17CBA"/>
    <w:lvl w:ilvl="0" w:tentative="0">
      <w:start w:val="1"/>
      <w:numFmt w:val="decimal"/>
      <w:lvlText w:val="（%1）"/>
      <w:lvlJc w:val="left"/>
      <w:pPr>
        <w:ind w:left="106" w:hanging="601"/>
        <w:jc w:val="left"/>
      </w:pPr>
      <w:rPr>
        <w:rFonts w:hint="default" w:ascii="仿宋_GB2312" w:hAnsi="仿宋_GB2312" w:eastAsia="仿宋_GB2312" w:cs="仿宋_GB2312"/>
        <w:spacing w:val="-44"/>
        <w:w w:val="100"/>
        <w:sz w:val="22"/>
        <w:szCs w:val="22"/>
      </w:rPr>
    </w:lvl>
    <w:lvl w:ilvl="1" w:tentative="0">
      <w:start w:val="0"/>
      <w:numFmt w:val="bullet"/>
      <w:lvlText w:val="•"/>
      <w:lvlJc w:val="left"/>
      <w:pPr>
        <w:ind w:left="410" w:hanging="601"/>
      </w:pPr>
      <w:rPr>
        <w:rFonts w:hint="default"/>
      </w:rPr>
    </w:lvl>
    <w:lvl w:ilvl="2" w:tentative="0">
      <w:start w:val="0"/>
      <w:numFmt w:val="bullet"/>
      <w:lvlText w:val="•"/>
      <w:lvlJc w:val="left"/>
      <w:pPr>
        <w:ind w:left="720" w:hanging="601"/>
      </w:pPr>
      <w:rPr>
        <w:rFonts w:hint="default"/>
      </w:rPr>
    </w:lvl>
    <w:lvl w:ilvl="3" w:tentative="0">
      <w:start w:val="0"/>
      <w:numFmt w:val="bullet"/>
      <w:lvlText w:val="•"/>
      <w:lvlJc w:val="left"/>
      <w:pPr>
        <w:ind w:left="1030" w:hanging="601"/>
      </w:pPr>
      <w:rPr>
        <w:rFonts w:hint="default"/>
      </w:rPr>
    </w:lvl>
    <w:lvl w:ilvl="4" w:tentative="0">
      <w:start w:val="0"/>
      <w:numFmt w:val="bullet"/>
      <w:lvlText w:val="•"/>
      <w:lvlJc w:val="left"/>
      <w:pPr>
        <w:ind w:left="1340" w:hanging="601"/>
      </w:pPr>
      <w:rPr>
        <w:rFonts w:hint="default"/>
      </w:rPr>
    </w:lvl>
    <w:lvl w:ilvl="5" w:tentative="0">
      <w:start w:val="0"/>
      <w:numFmt w:val="bullet"/>
      <w:lvlText w:val="•"/>
      <w:lvlJc w:val="left"/>
      <w:pPr>
        <w:ind w:left="1650" w:hanging="601"/>
      </w:pPr>
      <w:rPr>
        <w:rFonts w:hint="default"/>
      </w:rPr>
    </w:lvl>
    <w:lvl w:ilvl="6" w:tentative="0">
      <w:start w:val="0"/>
      <w:numFmt w:val="bullet"/>
      <w:lvlText w:val="•"/>
      <w:lvlJc w:val="left"/>
      <w:pPr>
        <w:ind w:left="1960" w:hanging="601"/>
      </w:pPr>
      <w:rPr>
        <w:rFonts w:hint="default"/>
      </w:rPr>
    </w:lvl>
    <w:lvl w:ilvl="7" w:tentative="0">
      <w:start w:val="0"/>
      <w:numFmt w:val="bullet"/>
      <w:lvlText w:val="•"/>
      <w:lvlJc w:val="left"/>
      <w:pPr>
        <w:ind w:left="2270" w:hanging="601"/>
      </w:pPr>
      <w:rPr>
        <w:rFonts w:hint="default"/>
      </w:rPr>
    </w:lvl>
    <w:lvl w:ilvl="8" w:tentative="0">
      <w:start w:val="0"/>
      <w:numFmt w:val="bullet"/>
      <w:lvlText w:val="•"/>
      <w:lvlJc w:val="left"/>
      <w:pPr>
        <w:ind w:left="2580" w:hanging="601"/>
      </w:pPr>
      <w:rPr>
        <w:rFonts w:hint="default"/>
      </w:rPr>
    </w:lvl>
  </w:abstractNum>
  <w:abstractNum w:abstractNumId="3">
    <w:nsid w:val="515B6533"/>
    <w:multiLevelType w:val="multilevel"/>
    <w:tmpl w:val="515B6533"/>
    <w:lvl w:ilvl="0" w:tentative="0">
      <w:start w:val="2"/>
      <w:numFmt w:val="decimal"/>
      <w:lvlText w:val="（%1）"/>
      <w:lvlJc w:val="left"/>
      <w:pPr>
        <w:ind w:left="106" w:hanging="601"/>
        <w:jc w:val="left"/>
      </w:pPr>
      <w:rPr>
        <w:rFonts w:hint="default" w:ascii="仿宋_GB2312" w:hAnsi="仿宋_GB2312" w:eastAsia="仿宋_GB2312" w:cs="仿宋_GB2312"/>
        <w:w w:val="100"/>
        <w:sz w:val="22"/>
        <w:szCs w:val="22"/>
      </w:rPr>
    </w:lvl>
    <w:lvl w:ilvl="1" w:tentative="0">
      <w:start w:val="0"/>
      <w:numFmt w:val="bullet"/>
      <w:lvlText w:val="•"/>
      <w:lvlJc w:val="left"/>
      <w:pPr>
        <w:ind w:left="410" w:hanging="601"/>
      </w:pPr>
      <w:rPr>
        <w:rFonts w:hint="default"/>
      </w:rPr>
    </w:lvl>
    <w:lvl w:ilvl="2" w:tentative="0">
      <w:start w:val="0"/>
      <w:numFmt w:val="bullet"/>
      <w:lvlText w:val="•"/>
      <w:lvlJc w:val="left"/>
      <w:pPr>
        <w:ind w:left="720" w:hanging="601"/>
      </w:pPr>
      <w:rPr>
        <w:rFonts w:hint="default"/>
      </w:rPr>
    </w:lvl>
    <w:lvl w:ilvl="3" w:tentative="0">
      <w:start w:val="0"/>
      <w:numFmt w:val="bullet"/>
      <w:lvlText w:val="•"/>
      <w:lvlJc w:val="left"/>
      <w:pPr>
        <w:ind w:left="1030" w:hanging="601"/>
      </w:pPr>
      <w:rPr>
        <w:rFonts w:hint="default"/>
      </w:rPr>
    </w:lvl>
    <w:lvl w:ilvl="4" w:tentative="0">
      <w:start w:val="0"/>
      <w:numFmt w:val="bullet"/>
      <w:lvlText w:val="•"/>
      <w:lvlJc w:val="left"/>
      <w:pPr>
        <w:ind w:left="1340" w:hanging="601"/>
      </w:pPr>
      <w:rPr>
        <w:rFonts w:hint="default"/>
      </w:rPr>
    </w:lvl>
    <w:lvl w:ilvl="5" w:tentative="0">
      <w:start w:val="0"/>
      <w:numFmt w:val="bullet"/>
      <w:lvlText w:val="•"/>
      <w:lvlJc w:val="left"/>
      <w:pPr>
        <w:ind w:left="1650" w:hanging="601"/>
      </w:pPr>
      <w:rPr>
        <w:rFonts w:hint="default"/>
      </w:rPr>
    </w:lvl>
    <w:lvl w:ilvl="6" w:tentative="0">
      <w:start w:val="0"/>
      <w:numFmt w:val="bullet"/>
      <w:lvlText w:val="•"/>
      <w:lvlJc w:val="left"/>
      <w:pPr>
        <w:ind w:left="1960" w:hanging="601"/>
      </w:pPr>
      <w:rPr>
        <w:rFonts w:hint="default"/>
      </w:rPr>
    </w:lvl>
    <w:lvl w:ilvl="7" w:tentative="0">
      <w:start w:val="0"/>
      <w:numFmt w:val="bullet"/>
      <w:lvlText w:val="•"/>
      <w:lvlJc w:val="left"/>
      <w:pPr>
        <w:ind w:left="2270" w:hanging="601"/>
      </w:pPr>
      <w:rPr>
        <w:rFonts w:hint="default"/>
      </w:rPr>
    </w:lvl>
    <w:lvl w:ilvl="8" w:tentative="0">
      <w:start w:val="0"/>
      <w:numFmt w:val="bullet"/>
      <w:lvlText w:val="•"/>
      <w:lvlJc w:val="left"/>
      <w:pPr>
        <w:ind w:left="2580" w:hanging="601"/>
      </w:pPr>
      <w:rPr>
        <w:rFonts w:hint="default"/>
      </w:rPr>
    </w:lvl>
  </w:abstractNum>
  <w:abstractNum w:abstractNumId="4">
    <w:nsid w:val="5CA274AB"/>
    <w:multiLevelType w:val="multilevel"/>
    <w:tmpl w:val="5CA274AB"/>
    <w:lvl w:ilvl="0" w:tentative="0">
      <w:start w:val="3"/>
      <w:numFmt w:val="decimal"/>
      <w:lvlText w:val="（%1）"/>
      <w:lvlJc w:val="left"/>
      <w:pPr>
        <w:ind w:left="707" w:hanging="601"/>
        <w:jc w:val="left"/>
      </w:pPr>
      <w:rPr>
        <w:rFonts w:hint="default" w:ascii="仿宋_GB2312" w:hAnsi="仿宋_GB2312" w:eastAsia="仿宋_GB2312" w:cs="仿宋_GB2312"/>
        <w:w w:val="100"/>
        <w:sz w:val="22"/>
        <w:szCs w:val="22"/>
      </w:rPr>
    </w:lvl>
    <w:lvl w:ilvl="1" w:tentative="0">
      <w:start w:val="0"/>
      <w:numFmt w:val="bullet"/>
      <w:lvlText w:val="•"/>
      <w:lvlJc w:val="left"/>
      <w:pPr>
        <w:ind w:left="950" w:hanging="601"/>
      </w:pPr>
      <w:rPr>
        <w:rFonts w:hint="default"/>
      </w:rPr>
    </w:lvl>
    <w:lvl w:ilvl="2" w:tentative="0">
      <w:start w:val="0"/>
      <w:numFmt w:val="bullet"/>
      <w:lvlText w:val="•"/>
      <w:lvlJc w:val="left"/>
      <w:pPr>
        <w:ind w:left="1200" w:hanging="601"/>
      </w:pPr>
      <w:rPr>
        <w:rFonts w:hint="default"/>
      </w:rPr>
    </w:lvl>
    <w:lvl w:ilvl="3" w:tentative="0">
      <w:start w:val="0"/>
      <w:numFmt w:val="bullet"/>
      <w:lvlText w:val="•"/>
      <w:lvlJc w:val="left"/>
      <w:pPr>
        <w:ind w:left="1450" w:hanging="601"/>
      </w:pPr>
      <w:rPr>
        <w:rFonts w:hint="default"/>
      </w:rPr>
    </w:lvl>
    <w:lvl w:ilvl="4" w:tentative="0">
      <w:start w:val="0"/>
      <w:numFmt w:val="bullet"/>
      <w:lvlText w:val="•"/>
      <w:lvlJc w:val="left"/>
      <w:pPr>
        <w:ind w:left="1700" w:hanging="601"/>
      </w:pPr>
      <w:rPr>
        <w:rFonts w:hint="default"/>
      </w:rPr>
    </w:lvl>
    <w:lvl w:ilvl="5" w:tentative="0">
      <w:start w:val="0"/>
      <w:numFmt w:val="bullet"/>
      <w:lvlText w:val="•"/>
      <w:lvlJc w:val="left"/>
      <w:pPr>
        <w:ind w:left="1950" w:hanging="601"/>
      </w:pPr>
      <w:rPr>
        <w:rFonts w:hint="default"/>
      </w:rPr>
    </w:lvl>
    <w:lvl w:ilvl="6" w:tentative="0">
      <w:start w:val="0"/>
      <w:numFmt w:val="bullet"/>
      <w:lvlText w:val="•"/>
      <w:lvlJc w:val="left"/>
      <w:pPr>
        <w:ind w:left="2200" w:hanging="601"/>
      </w:pPr>
      <w:rPr>
        <w:rFonts w:hint="default"/>
      </w:rPr>
    </w:lvl>
    <w:lvl w:ilvl="7" w:tentative="0">
      <w:start w:val="0"/>
      <w:numFmt w:val="bullet"/>
      <w:lvlText w:val="•"/>
      <w:lvlJc w:val="left"/>
      <w:pPr>
        <w:ind w:left="2450" w:hanging="601"/>
      </w:pPr>
      <w:rPr>
        <w:rFonts w:hint="default"/>
      </w:rPr>
    </w:lvl>
    <w:lvl w:ilvl="8" w:tentative="0">
      <w:start w:val="0"/>
      <w:numFmt w:val="bullet"/>
      <w:lvlText w:val="•"/>
      <w:lvlJc w:val="left"/>
      <w:pPr>
        <w:ind w:left="2700" w:hanging="601"/>
      </w:pPr>
      <w:rPr>
        <w:rFonts w:hint="default"/>
      </w:rPr>
    </w:lvl>
  </w:abstractNum>
  <w:abstractNum w:abstractNumId="5">
    <w:nsid w:val="6F9E5DE4"/>
    <w:multiLevelType w:val="multilevel"/>
    <w:tmpl w:val="6F9E5DE4"/>
    <w:lvl w:ilvl="0" w:tentative="0">
      <w:start w:val="3"/>
      <w:numFmt w:val="decimal"/>
      <w:lvlText w:val="（%1）"/>
      <w:lvlJc w:val="left"/>
      <w:pPr>
        <w:ind w:left="709" w:hanging="601"/>
        <w:jc w:val="left"/>
      </w:pPr>
      <w:rPr>
        <w:rFonts w:hint="default" w:ascii="仿宋_GB2312" w:hAnsi="仿宋_GB2312" w:eastAsia="仿宋_GB2312" w:cs="仿宋_GB2312"/>
        <w:spacing w:val="-1"/>
        <w:w w:val="100"/>
        <w:sz w:val="22"/>
        <w:szCs w:val="22"/>
      </w:rPr>
    </w:lvl>
    <w:lvl w:ilvl="1" w:tentative="0">
      <w:start w:val="0"/>
      <w:numFmt w:val="bullet"/>
      <w:lvlText w:val="•"/>
      <w:lvlJc w:val="left"/>
      <w:pPr>
        <w:ind w:left="949" w:hanging="601"/>
      </w:pPr>
      <w:rPr>
        <w:rFonts w:hint="default"/>
      </w:rPr>
    </w:lvl>
    <w:lvl w:ilvl="2" w:tentative="0">
      <w:start w:val="0"/>
      <w:numFmt w:val="bullet"/>
      <w:lvlText w:val="•"/>
      <w:lvlJc w:val="left"/>
      <w:pPr>
        <w:ind w:left="1199" w:hanging="601"/>
      </w:pPr>
      <w:rPr>
        <w:rFonts w:hint="default"/>
      </w:rPr>
    </w:lvl>
    <w:lvl w:ilvl="3" w:tentative="0">
      <w:start w:val="0"/>
      <w:numFmt w:val="bullet"/>
      <w:lvlText w:val="•"/>
      <w:lvlJc w:val="left"/>
      <w:pPr>
        <w:ind w:left="1449" w:hanging="601"/>
      </w:pPr>
      <w:rPr>
        <w:rFonts w:hint="default"/>
      </w:rPr>
    </w:lvl>
    <w:lvl w:ilvl="4" w:tentative="0">
      <w:start w:val="0"/>
      <w:numFmt w:val="bullet"/>
      <w:lvlText w:val="•"/>
      <w:lvlJc w:val="left"/>
      <w:pPr>
        <w:ind w:left="1698" w:hanging="601"/>
      </w:pPr>
      <w:rPr>
        <w:rFonts w:hint="default"/>
      </w:rPr>
    </w:lvl>
    <w:lvl w:ilvl="5" w:tentative="0">
      <w:start w:val="0"/>
      <w:numFmt w:val="bullet"/>
      <w:lvlText w:val="•"/>
      <w:lvlJc w:val="left"/>
      <w:pPr>
        <w:ind w:left="1948" w:hanging="601"/>
      </w:pPr>
      <w:rPr>
        <w:rFonts w:hint="default"/>
      </w:rPr>
    </w:lvl>
    <w:lvl w:ilvl="6" w:tentative="0">
      <w:start w:val="0"/>
      <w:numFmt w:val="bullet"/>
      <w:lvlText w:val="•"/>
      <w:lvlJc w:val="left"/>
      <w:pPr>
        <w:ind w:left="2198" w:hanging="601"/>
      </w:pPr>
      <w:rPr>
        <w:rFonts w:hint="default"/>
      </w:rPr>
    </w:lvl>
    <w:lvl w:ilvl="7" w:tentative="0">
      <w:start w:val="0"/>
      <w:numFmt w:val="bullet"/>
      <w:lvlText w:val="•"/>
      <w:lvlJc w:val="left"/>
      <w:pPr>
        <w:ind w:left="2447" w:hanging="601"/>
      </w:pPr>
      <w:rPr>
        <w:rFonts w:hint="default"/>
      </w:rPr>
    </w:lvl>
    <w:lvl w:ilvl="8" w:tentative="0">
      <w:start w:val="0"/>
      <w:numFmt w:val="bullet"/>
      <w:lvlText w:val="•"/>
      <w:lvlJc w:val="left"/>
      <w:pPr>
        <w:ind w:left="2697" w:hanging="601"/>
      </w:pPr>
      <w:rPr>
        <w:rFont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NzgxZGQ5NzkyYjJkOTY2ODU0Y2MxM2NmZWEwM2QifQ=="/>
  </w:docVars>
  <w:rsids>
    <w:rsidRoot w:val="5A8D2F87"/>
    <w:rsid w:val="00002A04"/>
    <w:rsid w:val="00380328"/>
    <w:rsid w:val="003E4894"/>
    <w:rsid w:val="0041680B"/>
    <w:rsid w:val="008802AD"/>
    <w:rsid w:val="00920C43"/>
    <w:rsid w:val="009978DE"/>
    <w:rsid w:val="00B417D6"/>
    <w:rsid w:val="00DE4D6B"/>
    <w:rsid w:val="00FE10FA"/>
    <w:rsid w:val="078E4859"/>
    <w:rsid w:val="07DF35D9"/>
    <w:rsid w:val="08B97D95"/>
    <w:rsid w:val="0AFD74B4"/>
    <w:rsid w:val="18DF7DBD"/>
    <w:rsid w:val="26CE0ED3"/>
    <w:rsid w:val="29234417"/>
    <w:rsid w:val="2AA773A6"/>
    <w:rsid w:val="31FA046F"/>
    <w:rsid w:val="383F6133"/>
    <w:rsid w:val="3D071D56"/>
    <w:rsid w:val="3E6B1DD8"/>
    <w:rsid w:val="436B7EEF"/>
    <w:rsid w:val="44871694"/>
    <w:rsid w:val="4C831D18"/>
    <w:rsid w:val="4F3D6B35"/>
    <w:rsid w:val="528C4B9B"/>
    <w:rsid w:val="53EE0CF7"/>
    <w:rsid w:val="5A8D2F87"/>
    <w:rsid w:val="63F61580"/>
    <w:rsid w:val="68BB130F"/>
    <w:rsid w:val="6E1C1EFA"/>
    <w:rsid w:val="78B50FC8"/>
    <w:rsid w:val="79FC4401"/>
    <w:rsid w:val="7CA6521D"/>
    <w:rsid w:val="7DFF04D3"/>
    <w:rsid w:val="C9FF0B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21"/>
    <w:basedOn w:val="6"/>
    <w:qFormat/>
    <w:uiPriority w:val="0"/>
    <w:rPr>
      <w:rFonts w:ascii="Arial" w:hAnsi="Arial" w:cs="Arial"/>
      <w:color w:val="000000"/>
      <w:sz w:val="28"/>
      <w:szCs w:val="28"/>
      <w:u w:val="none"/>
    </w:rPr>
  </w:style>
  <w:style w:type="character" w:customStyle="1" w:styleId="8">
    <w:name w:val="font11"/>
    <w:basedOn w:val="6"/>
    <w:qFormat/>
    <w:uiPriority w:val="0"/>
    <w:rPr>
      <w:rFonts w:hint="eastAsia" w:ascii="仿宋" w:hAnsi="仿宋" w:eastAsia="仿宋" w:cs="仿宋"/>
      <w:color w:val="000000"/>
      <w:sz w:val="28"/>
      <w:szCs w:val="28"/>
      <w:u w:val="none"/>
    </w:rPr>
  </w:style>
  <w:style w:type="paragraph" w:customStyle="1" w:styleId="9">
    <w:name w:val="Table Paragraph"/>
    <w:basedOn w:val="1"/>
    <w:qFormat/>
    <w:uiPriority w:val="1"/>
  </w:style>
  <w:style w:type="table" w:customStyle="1" w:styleId="10">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2585</Words>
  <Characters>14737</Characters>
  <Lines>122</Lines>
  <Paragraphs>34</Paragraphs>
  <TotalTime>123</TotalTime>
  <ScaleCrop>false</ScaleCrop>
  <LinksUpToDate>false</LinksUpToDate>
  <CharactersWithSpaces>17288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2023-02-18T04:52:00Z</dcterms:created>
  <dc:creator>Administrator</dc:creator>
  <cp:lastModifiedBy>uos</cp:lastModifiedBy>
  <dcterms:modified xsi:type="dcterms:W3CDTF">2023-02-27T10:52:03Z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438FFF8F8A294B37BDACC83476170F99</vt:lpwstr>
  </property>
</Properties>
</file>