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94" w:rsidRDefault="003E5B53">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202</w:t>
      </w:r>
      <w:r>
        <w:rPr>
          <w:rFonts w:ascii="方正小标宋简体" w:eastAsia="方正小标宋简体" w:hAnsi="方正小标宋简体" w:cs="方正小标宋简体"/>
          <w:color w:val="000000" w:themeColor="text1"/>
          <w:kern w:val="0"/>
          <w:sz w:val="44"/>
          <w:szCs w:val="44"/>
        </w:rPr>
        <w:t>2</w:t>
      </w:r>
      <w:r>
        <w:rPr>
          <w:rFonts w:ascii="方正小标宋简体" w:eastAsia="方正小标宋简体" w:hAnsi="方正小标宋简体" w:cs="方正小标宋简体" w:hint="eastAsia"/>
          <w:color w:val="000000" w:themeColor="text1"/>
          <w:kern w:val="0"/>
          <w:sz w:val="44"/>
          <w:szCs w:val="44"/>
        </w:rPr>
        <w:t>年河南省高等职业教育技能大赛</w:t>
      </w:r>
    </w:p>
    <w:p w:rsidR="00012D94" w:rsidRDefault="003E5B53">
      <w:pPr>
        <w:spacing w:line="600" w:lineRule="exact"/>
        <w:jc w:val="center"/>
      </w:pPr>
      <w:r>
        <w:rPr>
          <w:rFonts w:ascii="方正小标宋简体" w:eastAsia="方正小标宋简体" w:hAnsi="方正小标宋简体" w:cs="方正小标宋简体" w:hint="eastAsia"/>
          <w:color w:val="000000" w:themeColor="text1"/>
          <w:kern w:val="0"/>
          <w:sz w:val="44"/>
          <w:szCs w:val="44"/>
        </w:rPr>
        <w:t>餐厅服务赛项竞赛方案</w:t>
      </w:r>
    </w:p>
    <w:p w:rsidR="00012D94" w:rsidRDefault="00012D94">
      <w:pPr>
        <w:jc w:val="center"/>
        <w:rPr>
          <w:rFonts w:ascii="仿宋_GB2312" w:eastAsia="仿宋_GB2312" w:hAnsi="仿宋_GB2312" w:cs="仿宋_GB2312"/>
          <w:color w:val="FF0000"/>
          <w:sz w:val="30"/>
          <w:szCs w:val="30"/>
        </w:rPr>
      </w:pPr>
    </w:p>
    <w:p w:rsidR="00012D94" w:rsidRDefault="003E5B53">
      <w:pPr>
        <w:pStyle w:val="3"/>
        <w:spacing w:before="0" w:after="0" w:line="560" w:lineRule="exact"/>
        <w:ind w:firstLineChars="200" w:firstLine="600"/>
        <w:jc w:val="left"/>
        <w:rPr>
          <w:rFonts w:ascii="黑体" w:eastAsia="黑体" w:hAnsi="黑体"/>
          <w:b w:val="0"/>
          <w:color w:val="000000" w:themeColor="text1"/>
          <w:szCs w:val="30"/>
        </w:rPr>
      </w:pPr>
      <w:r>
        <w:rPr>
          <w:rFonts w:ascii="黑体" w:eastAsia="黑体" w:hAnsi="黑体" w:hint="eastAsia"/>
          <w:b w:val="0"/>
          <w:color w:val="000000" w:themeColor="text1"/>
          <w:szCs w:val="30"/>
        </w:rPr>
        <w:t>一、赛项名称</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赛项名称：餐厅服务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赛项组别：高职学生组</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竞赛形式：团体赛</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专业大类：旅游</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主办单位：河南省教育厅</w:t>
      </w:r>
    </w:p>
    <w:p w:rsidR="00012D94" w:rsidRDefault="003E5B53">
      <w:pPr>
        <w:tabs>
          <w:tab w:val="left" w:pos="5951"/>
        </w:tabs>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承办单位：郑州旅游职业学院</w:t>
      </w:r>
      <w:r>
        <w:rPr>
          <w:rFonts w:ascii="仿宋_GB2312" w:eastAsia="仿宋_GB2312" w:hAnsi="仿宋" w:hint="eastAsia"/>
          <w:color w:val="000000" w:themeColor="text1"/>
          <w:sz w:val="30"/>
          <w:szCs w:val="30"/>
        </w:rPr>
        <w:tab/>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报到及推荐住宿地点：另行通知</w:t>
      </w:r>
    </w:p>
    <w:p w:rsidR="00012D94" w:rsidRDefault="003E5B53">
      <w:pPr>
        <w:pStyle w:val="3"/>
        <w:spacing w:before="0" w:after="0" w:line="560" w:lineRule="exact"/>
        <w:ind w:firstLineChars="200" w:firstLine="600"/>
        <w:jc w:val="left"/>
        <w:rPr>
          <w:rFonts w:ascii="仿宋_GB2312" w:eastAsia="仿宋_GB2312"/>
          <w:color w:val="000000" w:themeColor="text1"/>
          <w:szCs w:val="30"/>
        </w:rPr>
      </w:pPr>
      <w:r>
        <w:rPr>
          <w:rFonts w:ascii="黑体" w:eastAsia="黑体" w:hAnsi="黑体" w:hint="eastAsia"/>
          <w:b w:val="0"/>
          <w:color w:val="000000" w:themeColor="text1"/>
          <w:szCs w:val="30"/>
        </w:rPr>
        <w:t>二、竞赛目的</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本赛项以对标国际标准、展示中国特色、贴近生产实际、体现工作过程为宗旨，考核高职旅游大类专业学生餐厅服务中的整体综合能力及应变能力，推动高职旅游大类专业“赛教融合、赛训融合”的教育教学改革，促进高素质、技术技能型及综合型旅游大类专业人才的培养，适应当今酒店业不断发展变化的需要。</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（一）通过竞赛，检验高职旅游大类专业学生在餐厅服务工作中的综合服务能力、创新设计能力、灵活应变能力、对客服务能力、社交与沟通能力、组织管理能力、产品营销能力等旅游大类专业学生的核心能力。</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（二）通过竞赛，引导高职旅游大类专业教学从职业</w:t>
      </w:r>
      <w:r>
        <w:rPr>
          <w:rFonts w:ascii="仿宋_GB2312" w:eastAsia="仿宋_GB2312" w:hAnsi="仿宋" w:hint="eastAsia"/>
          <w:color w:val="000000" w:themeColor="text1"/>
          <w:sz w:val="30"/>
          <w:szCs w:val="30"/>
        </w:rPr>
        <w:t>岗位能力提升、课程模块设计、教学组织管理、实践教学安排等方面加强研究，</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引</w:t>
      </w:r>
      <w:r>
        <w:rPr>
          <w:rFonts w:ascii="仿宋_GB2312" w:eastAsia="仿宋_GB2312" w:hAnsi="仿宋" w:hint="eastAsia"/>
          <w:color w:val="000000" w:themeColor="text1"/>
          <w:sz w:val="30"/>
          <w:szCs w:val="30"/>
        </w:rPr>
        <w:lastRenderedPageBreak/>
        <w:t>领专业建设和教学改革</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（三）通过竞赛，促进高职旅游大类专业的相关标准进一步对接世界技能大赛标准、对接行业标准，强化专业学生的规范意识、服务意识、卫生安全意识、环境保护意识等职业素养的培养。</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（四）通过竞赛，展示旅游大类专业学生良好的职业形象和精益求精的工匠精神，促进职业院校与行业、企业的产教深度融合，为现代服务业高质量发展奠定高标准的人才基础。</w:t>
      </w:r>
    </w:p>
    <w:p w:rsidR="00012D94" w:rsidRDefault="003E5B53">
      <w:pPr>
        <w:pStyle w:val="3"/>
        <w:spacing w:before="0" w:after="0" w:line="560" w:lineRule="exact"/>
        <w:ind w:firstLineChars="200" w:firstLine="600"/>
        <w:jc w:val="left"/>
        <w:rPr>
          <w:rFonts w:ascii="黑体" w:eastAsia="黑体" w:hAnsi="黑体"/>
          <w:b w:val="0"/>
          <w:szCs w:val="30"/>
        </w:rPr>
      </w:pPr>
      <w:bookmarkStart w:id="0" w:name="_Hlk69776530"/>
      <w:r>
        <w:rPr>
          <w:rFonts w:ascii="黑体" w:eastAsia="黑体" w:hAnsi="黑体" w:hint="eastAsia"/>
          <w:b w:val="0"/>
          <w:szCs w:val="30"/>
        </w:rPr>
        <w:t>三、参赛资格</w:t>
      </w:r>
    </w:p>
    <w:bookmarkEnd w:id="0"/>
    <w:p w:rsidR="00012D94" w:rsidRDefault="003E5B53">
      <w:pPr>
        <w:spacing w:line="560" w:lineRule="exact"/>
        <w:ind w:firstLineChars="200" w:firstLine="600"/>
        <w:rPr>
          <w:rFonts w:eastAsia="仿宋_GB2312"/>
          <w:sz w:val="30"/>
          <w:szCs w:val="30"/>
        </w:rPr>
      </w:pPr>
      <w:r>
        <w:rPr>
          <w:rFonts w:eastAsia="仿宋_GB2312"/>
          <w:sz w:val="30"/>
          <w:szCs w:val="30"/>
        </w:rPr>
        <w:t>1.</w:t>
      </w:r>
      <w:r>
        <w:rPr>
          <w:rFonts w:eastAsia="仿宋_GB2312" w:hint="eastAsia"/>
          <w:sz w:val="30"/>
          <w:szCs w:val="30"/>
        </w:rPr>
        <w:t>参考</w:t>
      </w:r>
      <w:r>
        <w:rPr>
          <w:rFonts w:eastAsia="仿宋_GB2312" w:hint="eastAsia"/>
          <w:sz w:val="30"/>
          <w:szCs w:val="30"/>
        </w:rPr>
        <w:t>202</w:t>
      </w:r>
      <w:r>
        <w:rPr>
          <w:rFonts w:eastAsia="仿宋_GB2312"/>
          <w:sz w:val="30"/>
          <w:szCs w:val="30"/>
        </w:rPr>
        <w:t>2</w:t>
      </w:r>
      <w:r>
        <w:rPr>
          <w:rFonts w:eastAsia="仿宋_GB2312" w:hint="eastAsia"/>
          <w:sz w:val="30"/>
          <w:szCs w:val="30"/>
        </w:rPr>
        <w:t>年国赛赛项规程要求，</w:t>
      </w:r>
      <w:r>
        <w:rPr>
          <w:rFonts w:eastAsia="仿宋_GB2312"/>
          <w:sz w:val="30"/>
          <w:szCs w:val="30"/>
        </w:rPr>
        <w:t>本</w:t>
      </w:r>
      <w:r>
        <w:rPr>
          <w:rFonts w:eastAsia="仿宋_GB2312" w:hint="eastAsia"/>
          <w:sz w:val="30"/>
          <w:szCs w:val="30"/>
        </w:rPr>
        <w:t>次</w:t>
      </w:r>
      <w:r>
        <w:rPr>
          <w:rFonts w:eastAsia="仿宋_GB2312"/>
          <w:sz w:val="30"/>
          <w:szCs w:val="30"/>
        </w:rPr>
        <w:t>竞赛为团体赛。以学校为单位组队参赛，每校</w:t>
      </w:r>
      <w:r>
        <w:rPr>
          <w:rFonts w:eastAsia="仿宋_GB2312" w:hint="eastAsia"/>
          <w:sz w:val="30"/>
          <w:szCs w:val="30"/>
        </w:rPr>
        <w:t>可</w:t>
      </w:r>
      <w:r>
        <w:rPr>
          <w:rFonts w:eastAsia="仿宋_GB2312"/>
          <w:sz w:val="30"/>
          <w:szCs w:val="30"/>
        </w:rPr>
        <w:t>报</w:t>
      </w:r>
      <w:r>
        <w:rPr>
          <w:rFonts w:eastAsia="仿宋_GB2312" w:hint="eastAsia"/>
          <w:sz w:val="30"/>
          <w:szCs w:val="30"/>
        </w:rPr>
        <w:t>2-3</w:t>
      </w:r>
      <w:r>
        <w:rPr>
          <w:rFonts w:eastAsia="仿宋_GB2312"/>
          <w:sz w:val="30"/>
          <w:szCs w:val="30"/>
        </w:rPr>
        <w:t>个代表队。</w:t>
      </w:r>
    </w:p>
    <w:p w:rsidR="00012D94" w:rsidRDefault="003E5B53">
      <w:pPr>
        <w:spacing w:line="560" w:lineRule="exact"/>
        <w:ind w:firstLineChars="200" w:firstLine="600"/>
        <w:rPr>
          <w:rFonts w:eastAsia="仿宋_GB2312"/>
          <w:sz w:val="30"/>
          <w:szCs w:val="30"/>
        </w:rPr>
      </w:pPr>
      <w:r>
        <w:rPr>
          <w:rFonts w:eastAsia="仿宋_GB2312"/>
          <w:sz w:val="30"/>
          <w:szCs w:val="30"/>
        </w:rPr>
        <w:t>2.</w:t>
      </w:r>
      <w:r>
        <w:rPr>
          <w:rFonts w:eastAsia="仿宋_GB2312"/>
          <w:sz w:val="30"/>
          <w:szCs w:val="30"/>
        </w:rPr>
        <w:t>参赛选手须为</w:t>
      </w:r>
      <w:r>
        <w:rPr>
          <w:rFonts w:eastAsia="仿宋_GB2312"/>
          <w:sz w:val="30"/>
          <w:szCs w:val="30"/>
        </w:rPr>
        <w:t>202</w:t>
      </w:r>
      <w:r>
        <w:rPr>
          <w:rFonts w:eastAsia="仿宋_GB2312" w:hint="eastAsia"/>
          <w:sz w:val="30"/>
          <w:szCs w:val="30"/>
        </w:rPr>
        <w:t>3</w:t>
      </w:r>
      <w:r>
        <w:rPr>
          <w:rFonts w:eastAsia="仿宋_GB2312"/>
          <w:sz w:val="30"/>
          <w:szCs w:val="30"/>
        </w:rPr>
        <w:t>年在籍全日制高职学生，指导老师和学生须为同校在籍。</w:t>
      </w:r>
    </w:p>
    <w:p w:rsidR="00012D94" w:rsidRDefault="003E5B53">
      <w:pPr>
        <w:spacing w:line="560" w:lineRule="exact"/>
        <w:ind w:firstLineChars="200" w:firstLine="600"/>
        <w:rPr>
          <w:rFonts w:eastAsia="仿宋_GB2312"/>
          <w:sz w:val="30"/>
          <w:szCs w:val="30"/>
        </w:rPr>
      </w:pPr>
      <w:r>
        <w:rPr>
          <w:rFonts w:eastAsia="仿宋_GB2312"/>
          <w:sz w:val="30"/>
          <w:szCs w:val="30"/>
        </w:rPr>
        <w:t>3.</w:t>
      </w:r>
      <w:r>
        <w:rPr>
          <w:rFonts w:eastAsia="仿宋_GB2312"/>
          <w:sz w:val="30"/>
          <w:szCs w:val="30"/>
        </w:rPr>
        <w:t>在往届全国职业院校技能大赛高职组竞赛中获得一等奖的选手，不再参加同一项目同一组别的省级竞赛</w:t>
      </w:r>
      <w:r>
        <w:rPr>
          <w:rFonts w:eastAsia="仿宋_GB2312" w:hint="eastAsia"/>
          <w:sz w:val="30"/>
          <w:szCs w:val="30"/>
        </w:rPr>
        <w:t>。</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四、参赛报名</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参赛院校须于</w:t>
      </w:r>
      <w:r>
        <w:rPr>
          <w:rFonts w:ascii="仿宋_GB2312" w:eastAsia="仿宋_GB2312" w:hAnsi="仿宋" w:hint="eastAsia"/>
          <w:sz w:val="30"/>
          <w:szCs w:val="30"/>
        </w:rPr>
        <w:t>2023</w:t>
      </w:r>
      <w:r>
        <w:rPr>
          <w:rFonts w:ascii="仿宋_GB2312" w:eastAsia="仿宋_GB2312" w:hAnsi="仿宋" w:hint="eastAsia"/>
          <w:sz w:val="30"/>
          <w:szCs w:val="30"/>
        </w:rPr>
        <w:t>年</w:t>
      </w:r>
      <w:r>
        <w:rPr>
          <w:rFonts w:ascii="仿宋_GB2312" w:eastAsia="仿宋_GB2312" w:hAnsi="仿宋" w:hint="eastAsia"/>
          <w:sz w:val="30"/>
          <w:szCs w:val="30"/>
        </w:rPr>
        <w:t>3</w:t>
      </w:r>
      <w:r>
        <w:rPr>
          <w:rFonts w:ascii="仿宋_GB2312" w:eastAsia="仿宋_GB2312" w:hAnsi="仿宋" w:hint="eastAsia"/>
          <w:sz w:val="30"/>
          <w:szCs w:val="30"/>
        </w:rPr>
        <w:t>月</w:t>
      </w:r>
      <w:r>
        <w:rPr>
          <w:rFonts w:ascii="仿宋_GB2312" w:eastAsia="仿宋_GB2312" w:hAnsi="仿宋" w:hint="eastAsia"/>
          <w:sz w:val="30"/>
          <w:szCs w:val="30"/>
        </w:rPr>
        <w:t>6</w:t>
      </w:r>
      <w:r>
        <w:rPr>
          <w:rFonts w:ascii="仿宋_GB2312" w:eastAsia="仿宋_GB2312" w:hAnsi="仿宋" w:hint="eastAsia"/>
          <w:sz w:val="30"/>
          <w:szCs w:val="30"/>
        </w:rPr>
        <w:t>日前登录河南省高等职业教育技能大赛报名系统：</w:t>
      </w:r>
      <w:r>
        <w:rPr>
          <w:rFonts w:ascii="仿宋_GB2312" w:eastAsia="仿宋_GB2312" w:hAnsi="仿宋"/>
          <w:sz w:val="30"/>
          <w:szCs w:val="30"/>
        </w:rPr>
        <w:t>http://39.105.49.188</w:t>
      </w:r>
      <w:r>
        <w:rPr>
          <w:rFonts w:ascii="仿宋_GB2312" w:eastAsia="仿宋_GB2312" w:hAnsi="仿宋" w:hint="eastAsia"/>
          <w:sz w:val="30"/>
          <w:szCs w:val="30"/>
        </w:rPr>
        <w:t>，按要求填报并提交参赛信息。</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各参赛校以学校为单位注册报名平台，专人负责报名工作。（技术支持：张玺，电话：</w:t>
      </w:r>
      <w:r>
        <w:rPr>
          <w:rFonts w:ascii="仿宋_GB2312" w:eastAsia="仿宋_GB2312" w:hAnsi="仿宋"/>
          <w:sz w:val="30"/>
          <w:szCs w:val="30"/>
        </w:rPr>
        <w:t>19837739696</w:t>
      </w:r>
      <w:r>
        <w:rPr>
          <w:rFonts w:ascii="仿宋_GB2312" w:eastAsia="仿宋_GB2312" w:hAnsi="仿宋" w:hint="eastAsia"/>
          <w:sz w:val="30"/>
          <w:szCs w:val="30"/>
        </w:rPr>
        <w:t>）。</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提交</w:t>
      </w:r>
      <w:r>
        <w:rPr>
          <w:rFonts w:ascii="仿宋_GB2312" w:eastAsia="仿宋_GB2312" w:hAnsi="仿宋" w:hint="eastAsia"/>
          <w:sz w:val="30"/>
          <w:szCs w:val="30"/>
        </w:rPr>
        <w:t>报名信息后，参赛院校从系统导出参赛选手报名表、参赛信息汇总表后，连同参赛选手身份证复印件和学信网“教育部学籍在线验证报告”或省招办录取名册复印件各</w:t>
      </w:r>
      <w:r>
        <w:rPr>
          <w:rFonts w:ascii="仿宋_GB2312" w:eastAsia="仿宋_GB2312" w:hAnsi="仿宋" w:hint="eastAsia"/>
          <w:sz w:val="30"/>
          <w:szCs w:val="30"/>
        </w:rPr>
        <w:t>1</w:t>
      </w:r>
      <w:r>
        <w:rPr>
          <w:rFonts w:ascii="仿宋_GB2312" w:eastAsia="仿宋_GB2312" w:hAnsi="仿宋" w:hint="eastAsia"/>
          <w:sz w:val="30"/>
          <w:szCs w:val="30"/>
        </w:rPr>
        <w:t>份并加盖院校公章，报送或邮寄到赛项承办院校（郑州旅游职业学院）。纸质报名材料接收截</w:t>
      </w:r>
      <w:r>
        <w:rPr>
          <w:rFonts w:ascii="仿宋_GB2312" w:eastAsia="仿宋_GB2312" w:hAnsi="仿宋" w:hint="eastAsia"/>
          <w:sz w:val="30"/>
          <w:szCs w:val="30"/>
        </w:rPr>
        <w:lastRenderedPageBreak/>
        <w:t>止时间为</w:t>
      </w:r>
      <w:r>
        <w:rPr>
          <w:rFonts w:ascii="仿宋_GB2312" w:eastAsia="仿宋_GB2312" w:hAnsi="仿宋" w:hint="eastAsia"/>
          <w:sz w:val="30"/>
          <w:szCs w:val="30"/>
        </w:rPr>
        <w:t>2023</w:t>
      </w:r>
      <w:r>
        <w:rPr>
          <w:rFonts w:ascii="仿宋_GB2312" w:eastAsia="仿宋_GB2312" w:hAnsi="仿宋" w:hint="eastAsia"/>
          <w:sz w:val="30"/>
          <w:szCs w:val="30"/>
        </w:rPr>
        <w:t>年</w:t>
      </w:r>
      <w:r>
        <w:rPr>
          <w:rFonts w:ascii="仿宋_GB2312" w:eastAsia="仿宋_GB2312" w:hAnsi="仿宋" w:hint="eastAsia"/>
          <w:sz w:val="30"/>
          <w:szCs w:val="30"/>
        </w:rPr>
        <w:t>3</w:t>
      </w:r>
      <w:r>
        <w:rPr>
          <w:rFonts w:ascii="仿宋_GB2312" w:eastAsia="仿宋_GB2312" w:hAnsi="仿宋" w:hint="eastAsia"/>
          <w:sz w:val="30"/>
          <w:szCs w:val="30"/>
        </w:rPr>
        <w:t>月</w:t>
      </w:r>
      <w:r>
        <w:rPr>
          <w:rFonts w:ascii="仿宋_GB2312" w:eastAsia="仿宋_GB2312" w:hAnsi="仿宋" w:hint="eastAsia"/>
          <w:sz w:val="30"/>
          <w:szCs w:val="30"/>
        </w:rPr>
        <w:t>8</w:t>
      </w:r>
      <w:r>
        <w:rPr>
          <w:rFonts w:ascii="仿宋_GB2312" w:eastAsia="仿宋_GB2312" w:hAnsi="仿宋" w:hint="eastAsia"/>
          <w:sz w:val="30"/>
          <w:szCs w:val="30"/>
        </w:rPr>
        <w:t>日，以邮戳时间为准。</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邮寄地址：河南省郑州市郑东新区金龙路</w:t>
      </w:r>
      <w:r>
        <w:rPr>
          <w:rFonts w:ascii="仿宋_GB2312" w:eastAsia="仿宋_GB2312" w:hAnsi="仿宋" w:hint="eastAsia"/>
          <w:sz w:val="30"/>
          <w:szCs w:val="30"/>
        </w:rPr>
        <w:t>188</w:t>
      </w:r>
      <w:r>
        <w:rPr>
          <w:rFonts w:ascii="仿宋_GB2312" w:eastAsia="仿宋_GB2312" w:hAnsi="仿宋" w:hint="eastAsia"/>
          <w:sz w:val="30"/>
          <w:szCs w:val="30"/>
        </w:rPr>
        <w:t>号郑州旅游职业学院</w:t>
      </w:r>
      <w:r>
        <w:rPr>
          <w:rFonts w:ascii="仿宋_GB2312" w:eastAsia="仿宋_GB2312" w:hAnsi="仿宋" w:hint="eastAsia"/>
          <w:sz w:val="30"/>
          <w:szCs w:val="30"/>
        </w:rPr>
        <w:t xml:space="preserve">  </w:t>
      </w:r>
      <w:r>
        <w:rPr>
          <w:rFonts w:ascii="仿宋_GB2312" w:eastAsia="仿宋_GB2312" w:hAnsi="仿宋" w:hint="eastAsia"/>
          <w:sz w:val="30"/>
          <w:szCs w:val="30"/>
        </w:rPr>
        <w:t>王诗雨</w:t>
      </w:r>
      <w:r>
        <w:rPr>
          <w:rFonts w:ascii="仿宋_GB2312" w:eastAsia="仿宋_GB2312" w:hAnsi="仿宋" w:hint="eastAsia"/>
          <w:sz w:val="30"/>
          <w:szCs w:val="30"/>
        </w:rPr>
        <w:t xml:space="preserve">  18569867197</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承办学校收到纸质报名材料，按参赛条件的要求认真审核参赛选手和指导教师资格，审核通过报名成功。</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五、竞赛日程安排（具体以《参赛指南》为准</w:t>
      </w:r>
      <w:r>
        <w:rPr>
          <w:rFonts w:ascii="黑体" w:eastAsia="黑体" w:hAnsi="黑体" w:hint="eastAsia"/>
          <w:b w:val="0"/>
          <w:szCs w:val="30"/>
        </w:rPr>
        <w:t>）</w:t>
      </w:r>
    </w:p>
    <w:tbl>
      <w:tblPr>
        <w:tblStyle w:val="a7"/>
        <w:tblW w:w="9064" w:type="dxa"/>
        <w:jc w:val="center"/>
        <w:tblLayout w:type="fixed"/>
        <w:tblLook w:val="04A0" w:firstRow="1" w:lastRow="0" w:firstColumn="1" w:lastColumn="0" w:noHBand="0" w:noVBand="1"/>
      </w:tblPr>
      <w:tblGrid>
        <w:gridCol w:w="1698"/>
        <w:gridCol w:w="2268"/>
        <w:gridCol w:w="3261"/>
        <w:gridCol w:w="1837"/>
      </w:tblGrid>
      <w:tr w:rsidR="00012D94">
        <w:trPr>
          <w:trHeight w:val="510"/>
          <w:jc w:val="center"/>
        </w:trPr>
        <w:tc>
          <w:tcPr>
            <w:tcW w:w="1698" w:type="dxa"/>
            <w:vAlign w:val="center"/>
          </w:tcPr>
          <w:p w:rsidR="00012D94" w:rsidRDefault="003E5B53">
            <w:pPr>
              <w:ind w:firstLine="198"/>
              <w:jc w:val="center"/>
              <w:rPr>
                <w:rFonts w:ascii="黑体" w:eastAsia="黑体" w:hAnsi="黑体"/>
                <w:bCs/>
                <w:sz w:val="24"/>
                <w:szCs w:val="24"/>
              </w:rPr>
            </w:pPr>
            <w:r>
              <w:rPr>
                <w:rFonts w:ascii="黑体" w:eastAsia="黑体" w:hAnsi="黑体" w:hint="eastAsia"/>
                <w:bCs/>
                <w:sz w:val="24"/>
                <w:szCs w:val="24"/>
              </w:rPr>
              <w:t>日期</w:t>
            </w:r>
          </w:p>
        </w:tc>
        <w:tc>
          <w:tcPr>
            <w:tcW w:w="2268" w:type="dxa"/>
            <w:vAlign w:val="center"/>
          </w:tcPr>
          <w:p w:rsidR="00012D94" w:rsidRDefault="003E5B53">
            <w:pPr>
              <w:ind w:firstLine="198"/>
              <w:jc w:val="center"/>
              <w:rPr>
                <w:rFonts w:ascii="黑体" w:eastAsia="黑体" w:hAnsi="黑体"/>
                <w:bCs/>
                <w:sz w:val="24"/>
                <w:szCs w:val="24"/>
              </w:rPr>
            </w:pPr>
            <w:r>
              <w:rPr>
                <w:rFonts w:ascii="黑体" w:eastAsia="黑体" w:hAnsi="黑体" w:hint="eastAsia"/>
                <w:bCs/>
                <w:sz w:val="24"/>
                <w:szCs w:val="24"/>
              </w:rPr>
              <w:t>时间</w:t>
            </w:r>
          </w:p>
        </w:tc>
        <w:tc>
          <w:tcPr>
            <w:tcW w:w="3261" w:type="dxa"/>
            <w:vAlign w:val="center"/>
          </w:tcPr>
          <w:p w:rsidR="00012D94" w:rsidRDefault="003E5B53">
            <w:pPr>
              <w:ind w:firstLine="200"/>
              <w:jc w:val="center"/>
              <w:rPr>
                <w:rFonts w:ascii="黑体" w:eastAsia="黑体" w:hAnsi="黑体"/>
                <w:bCs/>
                <w:sz w:val="24"/>
                <w:szCs w:val="24"/>
              </w:rPr>
            </w:pPr>
            <w:r>
              <w:rPr>
                <w:rFonts w:ascii="黑体" w:eastAsia="黑体" w:hAnsi="黑体" w:hint="eastAsia"/>
                <w:bCs/>
                <w:sz w:val="24"/>
                <w:szCs w:val="24"/>
              </w:rPr>
              <w:t>事项</w:t>
            </w:r>
          </w:p>
        </w:tc>
        <w:tc>
          <w:tcPr>
            <w:tcW w:w="1837" w:type="dxa"/>
            <w:vAlign w:val="center"/>
          </w:tcPr>
          <w:p w:rsidR="00012D94" w:rsidRDefault="003E5B53">
            <w:pPr>
              <w:ind w:firstLine="200"/>
              <w:jc w:val="center"/>
              <w:rPr>
                <w:rFonts w:ascii="黑体" w:eastAsia="黑体" w:hAnsi="黑体"/>
                <w:bCs/>
                <w:sz w:val="24"/>
                <w:szCs w:val="24"/>
              </w:rPr>
            </w:pPr>
            <w:r>
              <w:rPr>
                <w:rFonts w:ascii="黑体" w:eastAsia="黑体" w:hAnsi="黑体" w:hint="eastAsia"/>
                <w:bCs/>
                <w:sz w:val="24"/>
                <w:szCs w:val="24"/>
              </w:rPr>
              <w:t>地点</w:t>
            </w:r>
          </w:p>
        </w:tc>
      </w:tr>
      <w:tr w:rsidR="00012D94">
        <w:trPr>
          <w:trHeight w:val="510"/>
          <w:jc w:val="center"/>
        </w:trPr>
        <w:tc>
          <w:tcPr>
            <w:tcW w:w="1698" w:type="dxa"/>
            <w:vMerge w:val="restart"/>
            <w:vAlign w:val="center"/>
          </w:tcPr>
          <w:p w:rsidR="00012D94" w:rsidRDefault="003E5B53">
            <w:pPr>
              <w:spacing w:line="360" w:lineRule="auto"/>
              <w:ind w:firstLine="200"/>
              <w:jc w:val="center"/>
              <w:rPr>
                <w:rFonts w:ascii="仿宋_GB2312" w:eastAsia="仿宋_GB2312" w:hAnsi="仿宋"/>
                <w:sz w:val="24"/>
                <w:szCs w:val="24"/>
              </w:rPr>
            </w:pPr>
            <w:r>
              <w:rPr>
                <w:rFonts w:ascii="仿宋_GB2312" w:eastAsia="仿宋_GB2312" w:hAnsi="仿宋" w:hint="eastAsia"/>
                <w:sz w:val="24"/>
                <w:szCs w:val="24"/>
              </w:rPr>
              <w:t>3</w:t>
            </w:r>
            <w:r>
              <w:rPr>
                <w:rFonts w:ascii="仿宋_GB2312" w:eastAsia="仿宋_GB2312" w:hAnsi="仿宋" w:hint="eastAsia"/>
                <w:sz w:val="24"/>
                <w:szCs w:val="24"/>
              </w:rPr>
              <w:t>月</w:t>
            </w:r>
            <w:r>
              <w:rPr>
                <w:rFonts w:ascii="仿宋_GB2312" w:eastAsia="仿宋_GB2312" w:hAnsi="仿宋" w:hint="eastAsia"/>
                <w:sz w:val="24"/>
                <w:szCs w:val="24"/>
              </w:rPr>
              <w:t>17</w:t>
            </w:r>
            <w:r>
              <w:rPr>
                <w:rFonts w:ascii="仿宋_GB2312" w:eastAsia="仿宋_GB2312" w:hAnsi="仿宋" w:hint="eastAsia"/>
                <w:sz w:val="24"/>
                <w:szCs w:val="24"/>
              </w:rPr>
              <w:t>日</w:t>
            </w: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14:00</w:t>
            </w:r>
            <w:r>
              <w:rPr>
                <w:rFonts w:ascii="仿宋_GB2312" w:eastAsia="仿宋_GB2312" w:hAnsi="仿宋" w:hint="eastAsia"/>
                <w:sz w:val="24"/>
                <w:szCs w:val="24"/>
              </w:rPr>
              <w:t>—</w:t>
            </w:r>
            <w:r>
              <w:rPr>
                <w:rFonts w:ascii="仿宋_GB2312" w:eastAsia="仿宋_GB2312" w:hAnsi="仿宋" w:hint="eastAsia"/>
                <w:sz w:val="24"/>
                <w:szCs w:val="24"/>
              </w:rPr>
              <w:t>15:30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比赛报到</w:t>
            </w:r>
          </w:p>
        </w:tc>
        <w:tc>
          <w:tcPr>
            <w:tcW w:w="1837" w:type="dxa"/>
            <w:vAlign w:val="center"/>
          </w:tcPr>
          <w:p w:rsidR="00012D94" w:rsidRDefault="003E5B53">
            <w:pPr>
              <w:ind w:firstLine="200"/>
              <w:jc w:val="center"/>
              <w:rPr>
                <w:rFonts w:ascii="仿宋_GB2312" w:eastAsia="仿宋_GB2312" w:hAnsi="仿宋"/>
                <w:bCs/>
                <w:sz w:val="24"/>
                <w:szCs w:val="24"/>
              </w:rPr>
            </w:pPr>
            <w:r>
              <w:rPr>
                <w:rFonts w:ascii="仿宋_GB2312" w:eastAsia="仿宋_GB2312" w:hAnsi="仿宋" w:hint="eastAsia"/>
                <w:bCs/>
                <w:sz w:val="24"/>
                <w:szCs w:val="24"/>
              </w:rPr>
              <w:t>2</w:t>
            </w:r>
            <w:r>
              <w:rPr>
                <w:rFonts w:ascii="仿宋_GB2312" w:eastAsia="仿宋_GB2312" w:hAnsi="仿宋" w:hint="eastAsia"/>
                <w:bCs/>
                <w:sz w:val="24"/>
                <w:szCs w:val="24"/>
              </w:rPr>
              <w:t>号楼</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b/>
                <w:bCs/>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14:30-15:30</w:t>
            </w:r>
          </w:p>
        </w:tc>
        <w:tc>
          <w:tcPr>
            <w:tcW w:w="3261" w:type="dxa"/>
            <w:vAlign w:val="center"/>
          </w:tcPr>
          <w:p w:rsidR="00012D94" w:rsidRDefault="003E5B53">
            <w:pPr>
              <w:widowControl/>
              <w:jc w:val="center"/>
              <w:rPr>
                <w:rFonts w:ascii="仿宋_GB2312" w:eastAsia="仿宋_GB2312" w:hAnsi="宋体" w:cs="宋体"/>
                <w:kern w:val="0"/>
                <w:sz w:val="24"/>
              </w:rPr>
            </w:pPr>
            <w:r>
              <w:rPr>
                <w:rFonts w:ascii="仿宋_GB2312" w:eastAsia="仿宋_GB2312" w:hAnsi="宋体" w:cs="宋体" w:hint="eastAsia"/>
                <w:kern w:val="0"/>
                <w:sz w:val="24"/>
              </w:rPr>
              <w:t>裁判员会议</w:t>
            </w:r>
          </w:p>
        </w:tc>
        <w:tc>
          <w:tcPr>
            <w:tcW w:w="1837" w:type="dxa"/>
            <w:vAlign w:val="center"/>
          </w:tcPr>
          <w:p w:rsidR="00012D94" w:rsidRDefault="003E5B53">
            <w:pPr>
              <w:ind w:firstLine="200"/>
              <w:jc w:val="center"/>
              <w:rPr>
                <w:rFonts w:ascii="仿宋_GB2312" w:eastAsia="仿宋_GB2312" w:hAnsi="仿宋"/>
                <w:bCs/>
                <w:sz w:val="24"/>
                <w:szCs w:val="24"/>
              </w:rPr>
            </w:pPr>
            <w:r>
              <w:rPr>
                <w:rFonts w:ascii="仿宋_GB2312" w:eastAsia="仿宋_GB2312" w:hAnsi="仿宋" w:hint="eastAsia"/>
                <w:bCs/>
                <w:sz w:val="24"/>
                <w:szCs w:val="24"/>
              </w:rPr>
              <w:t>2</w:t>
            </w:r>
            <w:r>
              <w:rPr>
                <w:rFonts w:ascii="仿宋_GB2312" w:eastAsia="仿宋_GB2312" w:hAnsi="仿宋" w:hint="eastAsia"/>
                <w:bCs/>
                <w:sz w:val="24"/>
                <w:szCs w:val="24"/>
              </w:rPr>
              <w:t>号楼</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b/>
                <w:bCs/>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15:30</w:t>
            </w:r>
            <w:r>
              <w:rPr>
                <w:rFonts w:ascii="仿宋_GB2312" w:eastAsia="仿宋_GB2312" w:hAnsi="仿宋" w:hint="eastAsia"/>
                <w:sz w:val="24"/>
                <w:szCs w:val="24"/>
              </w:rPr>
              <w:t>—</w:t>
            </w:r>
            <w:r>
              <w:rPr>
                <w:rFonts w:ascii="仿宋_GB2312" w:eastAsia="仿宋_GB2312" w:hAnsi="仿宋" w:hint="eastAsia"/>
                <w:sz w:val="24"/>
                <w:szCs w:val="24"/>
              </w:rPr>
              <w:t>16:20</w:t>
            </w:r>
          </w:p>
        </w:tc>
        <w:tc>
          <w:tcPr>
            <w:tcW w:w="3261" w:type="dxa"/>
            <w:vAlign w:val="center"/>
          </w:tcPr>
          <w:p w:rsidR="00012D94" w:rsidRDefault="003E5B53">
            <w:pPr>
              <w:widowControl/>
              <w:jc w:val="center"/>
              <w:rPr>
                <w:rFonts w:ascii="仿宋_GB2312" w:eastAsia="仿宋_GB2312" w:hAnsi="宋体" w:cs="宋体"/>
                <w:kern w:val="0"/>
                <w:sz w:val="24"/>
              </w:rPr>
            </w:pPr>
            <w:r>
              <w:rPr>
                <w:rFonts w:ascii="仿宋_GB2312" w:eastAsia="仿宋_GB2312" w:hAnsi="宋体" w:cs="宋体" w:hint="eastAsia"/>
                <w:kern w:val="0"/>
                <w:sz w:val="24"/>
              </w:rPr>
              <w:t>领队会、抽签</w:t>
            </w:r>
          </w:p>
        </w:tc>
        <w:tc>
          <w:tcPr>
            <w:tcW w:w="1837" w:type="dxa"/>
            <w:vAlign w:val="center"/>
          </w:tcPr>
          <w:p w:rsidR="00012D94" w:rsidRDefault="003E5B53">
            <w:pPr>
              <w:ind w:firstLine="200"/>
              <w:jc w:val="center"/>
              <w:rPr>
                <w:rFonts w:ascii="仿宋_GB2312" w:eastAsia="仿宋_GB2312" w:hAnsi="仿宋"/>
                <w:bCs/>
                <w:sz w:val="24"/>
                <w:szCs w:val="24"/>
              </w:rPr>
            </w:pPr>
            <w:r>
              <w:rPr>
                <w:rFonts w:ascii="仿宋_GB2312" w:eastAsia="仿宋_GB2312" w:hAnsi="仿宋" w:hint="eastAsia"/>
                <w:bCs/>
                <w:sz w:val="24"/>
                <w:szCs w:val="24"/>
              </w:rPr>
              <w:t>2</w:t>
            </w:r>
            <w:r>
              <w:rPr>
                <w:rFonts w:ascii="仿宋_GB2312" w:eastAsia="仿宋_GB2312" w:hAnsi="仿宋" w:hint="eastAsia"/>
                <w:bCs/>
                <w:sz w:val="24"/>
                <w:szCs w:val="24"/>
              </w:rPr>
              <w:t>号楼</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b/>
                <w:bCs/>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16:00</w:t>
            </w:r>
            <w:r>
              <w:rPr>
                <w:rFonts w:ascii="仿宋_GB2312" w:eastAsia="仿宋_GB2312" w:hAnsi="仿宋" w:hint="eastAsia"/>
                <w:sz w:val="24"/>
                <w:szCs w:val="24"/>
              </w:rPr>
              <w:t>—</w:t>
            </w:r>
            <w:r>
              <w:rPr>
                <w:rFonts w:ascii="仿宋_GB2312" w:eastAsia="仿宋_GB2312" w:hAnsi="仿宋" w:hint="eastAsia"/>
                <w:sz w:val="24"/>
                <w:szCs w:val="24"/>
              </w:rPr>
              <w:t>18:00</w:t>
            </w:r>
          </w:p>
        </w:tc>
        <w:tc>
          <w:tcPr>
            <w:tcW w:w="3261" w:type="dxa"/>
            <w:vAlign w:val="center"/>
          </w:tcPr>
          <w:p w:rsidR="00012D94" w:rsidRDefault="003E5B53">
            <w:pPr>
              <w:widowControl/>
              <w:jc w:val="center"/>
              <w:rPr>
                <w:rFonts w:ascii="仿宋_GB2312" w:eastAsia="仿宋_GB2312" w:hAnsi="宋体" w:cs="宋体"/>
                <w:kern w:val="0"/>
                <w:sz w:val="24"/>
              </w:rPr>
            </w:pPr>
            <w:r>
              <w:rPr>
                <w:rFonts w:ascii="仿宋_GB2312" w:eastAsia="仿宋_GB2312" w:hAnsi="宋体" w:cs="宋体" w:hint="eastAsia"/>
                <w:kern w:val="0"/>
                <w:sz w:val="24"/>
              </w:rPr>
              <w:t>查看比赛现场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b/>
                <w:bCs/>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18:00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封闭赛场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restart"/>
            <w:vAlign w:val="center"/>
          </w:tcPr>
          <w:p w:rsidR="00012D94" w:rsidRDefault="003E5B53">
            <w:pPr>
              <w:spacing w:line="360" w:lineRule="auto"/>
              <w:ind w:firstLine="200"/>
              <w:jc w:val="center"/>
              <w:rPr>
                <w:rFonts w:ascii="仿宋_GB2312" w:eastAsia="仿宋_GB2312" w:hAnsi="仿宋"/>
                <w:b/>
                <w:bCs/>
                <w:sz w:val="24"/>
                <w:szCs w:val="24"/>
              </w:rPr>
            </w:pPr>
            <w:r>
              <w:rPr>
                <w:rFonts w:ascii="仿宋_GB2312" w:eastAsia="仿宋_GB2312" w:hAnsi="仿宋" w:hint="eastAsia"/>
                <w:sz w:val="24"/>
                <w:szCs w:val="24"/>
              </w:rPr>
              <w:t>3</w:t>
            </w:r>
            <w:r>
              <w:rPr>
                <w:rFonts w:ascii="仿宋_GB2312" w:eastAsia="仿宋_GB2312" w:hAnsi="仿宋" w:hint="eastAsia"/>
                <w:sz w:val="24"/>
                <w:szCs w:val="24"/>
              </w:rPr>
              <w:t>月</w:t>
            </w:r>
            <w:r>
              <w:rPr>
                <w:rFonts w:ascii="仿宋_GB2312" w:eastAsia="仿宋_GB2312" w:hAnsi="仿宋" w:hint="eastAsia"/>
                <w:sz w:val="24"/>
                <w:szCs w:val="24"/>
              </w:rPr>
              <w:t>18</w:t>
            </w:r>
            <w:r>
              <w:rPr>
                <w:rFonts w:ascii="仿宋_GB2312" w:eastAsia="仿宋_GB2312" w:hAnsi="仿宋" w:hint="eastAsia"/>
                <w:sz w:val="24"/>
                <w:szCs w:val="24"/>
              </w:rPr>
              <w:t>日</w:t>
            </w: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7:30-8:00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抽签加密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8:00-11:00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正式比赛（第</w:t>
            </w:r>
            <w:r>
              <w:rPr>
                <w:rFonts w:ascii="仿宋_GB2312" w:eastAsia="仿宋_GB2312" w:hAnsi="仿宋" w:hint="eastAsia"/>
                <w:sz w:val="24"/>
                <w:szCs w:val="24"/>
              </w:rPr>
              <w:t>1</w:t>
            </w:r>
            <w:r>
              <w:rPr>
                <w:rFonts w:ascii="仿宋_GB2312" w:eastAsia="仿宋_GB2312" w:hAnsi="仿宋" w:hint="eastAsia"/>
                <w:sz w:val="24"/>
                <w:szCs w:val="24"/>
              </w:rPr>
              <w:t>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11:00-12:00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参赛队退场及裁判评分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12:00-13:00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竞赛设备恢复</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13:00-13:30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抽签加密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13:30-16:30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正式比赛（第</w:t>
            </w:r>
            <w:r>
              <w:rPr>
                <w:rFonts w:ascii="仿宋_GB2312" w:eastAsia="仿宋_GB2312" w:hAnsi="仿宋" w:hint="eastAsia"/>
                <w:sz w:val="24"/>
                <w:szCs w:val="24"/>
              </w:rPr>
              <w:t>2</w:t>
            </w:r>
            <w:r>
              <w:rPr>
                <w:rFonts w:ascii="仿宋_GB2312" w:eastAsia="仿宋_GB2312" w:hAnsi="仿宋" w:hint="eastAsia"/>
                <w:sz w:val="24"/>
                <w:szCs w:val="24"/>
              </w:rPr>
              <w:t>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16:30-17:30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参赛队退场及裁判评分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ign w:val="center"/>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17:30-18:30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竞赛设备恢复</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val="restart"/>
            <w:vAlign w:val="center"/>
          </w:tcPr>
          <w:p w:rsidR="00012D94" w:rsidRDefault="003E5B53">
            <w:pPr>
              <w:spacing w:line="360" w:lineRule="auto"/>
              <w:ind w:firstLine="200"/>
              <w:rPr>
                <w:rFonts w:ascii="仿宋_GB2312" w:eastAsia="仿宋_GB2312" w:hAnsi="仿宋"/>
                <w:b/>
                <w:bCs/>
                <w:sz w:val="24"/>
                <w:szCs w:val="24"/>
              </w:rPr>
            </w:pPr>
            <w:r>
              <w:rPr>
                <w:rFonts w:ascii="仿宋_GB2312" w:eastAsia="仿宋_GB2312" w:hAnsi="仿宋" w:hint="eastAsia"/>
                <w:sz w:val="24"/>
                <w:szCs w:val="24"/>
              </w:rPr>
              <w:t>3</w:t>
            </w:r>
            <w:r>
              <w:rPr>
                <w:rFonts w:ascii="仿宋_GB2312" w:eastAsia="仿宋_GB2312" w:hAnsi="仿宋" w:hint="eastAsia"/>
                <w:sz w:val="24"/>
                <w:szCs w:val="24"/>
              </w:rPr>
              <w:t>月</w:t>
            </w:r>
            <w:r>
              <w:rPr>
                <w:rFonts w:ascii="仿宋_GB2312" w:eastAsia="仿宋_GB2312" w:hAnsi="仿宋" w:hint="eastAsia"/>
                <w:sz w:val="24"/>
                <w:szCs w:val="24"/>
              </w:rPr>
              <w:t>19</w:t>
            </w:r>
            <w:r>
              <w:rPr>
                <w:rFonts w:ascii="仿宋_GB2312" w:eastAsia="仿宋_GB2312" w:hAnsi="仿宋" w:hint="eastAsia"/>
                <w:sz w:val="24"/>
                <w:szCs w:val="24"/>
              </w:rPr>
              <w:t>日</w:t>
            </w: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7:30-8:00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抽签加密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8:00-11:00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正式比赛（第</w:t>
            </w:r>
            <w:r>
              <w:rPr>
                <w:rFonts w:ascii="仿宋_GB2312" w:eastAsia="仿宋_GB2312" w:hAnsi="仿宋" w:hint="eastAsia"/>
                <w:sz w:val="24"/>
                <w:szCs w:val="24"/>
              </w:rPr>
              <w:t>3</w:t>
            </w:r>
            <w:r>
              <w:rPr>
                <w:rFonts w:ascii="仿宋_GB2312" w:eastAsia="仿宋_GB2312" w:hAnsi="仿宋" w:hint="eastAsia"/>
                <w:sz w:val="24"/>
                <w:szCs w:val="24"/>
              </w:rPr>
              <w:t>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11:00-12:00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参赛队退场及裁判评分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12:00-13:00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竞赛设备恢复</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13:00-13:30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抽签加密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13:30-16:30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正式比赛（第</w:t>
            </w:r>
            <w:r>
              <w:rPr>
                <w:rFonts w:ascii="仿宋_GB2312" w:eastAsia="仿宋_GB2312" w:hAnsi="仿宋" w:hint="eastAsia"/>
                <w:sz w:val="24"/>
                <w:szCs w:val="24"/>
              </w:rPr>
              <w:t>4</w:t>
            </w:r>
            <w:r>
              <w:rPr>
                <w:rFonts w:ascii="仿宋_GB2312" w:eastAsia="仿宋_GB2312" w:hAnsi="仿宋" w:hint="eastAsia"/>
                <w:sz w:val="24"/>
                <w:szCs w:val="24"/>
              </w:rPr>
              <w:t>场）</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16:30-17:30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参赛队退场及裁判评分</w:t>
            </w:r>
          </w:p>
        </w:tc>
        <w:tc>
          <w:tcPr>
            <w:tcW w:w="1837" w:type="dxa"/>
            <w:vAlign w:val="center"/>
          </w:tcPr>
          <w:p w:rsidR="00012D94" w:rsidRDefault="003E5B53">
            <w:pPr>
              <w:ind w:firstLine="200"/>
              <w:jc w:val="center"/>
              <w:rPr>
                <w:rFonts w:ascii="仿宋_GB2312" w:eastAsia="仿宋_GB2312" w:hAnsi="仿宋"/>
                <w:b/>
                <w:bCs/>
                <w:sz w:val="24"/>
                <w:szCs w:val="24"/>
              </w:rPr>
            </w:pPr>
            <w:r>
              <w:rPr>
                <w:rFonts w:ascii="仿宋_GB2312" w:eastAsia="仿宋_GB2312" w:hAnsi="仿宋" w:hint="eastAsia"/>
                <w:sz w:val="24"/>
                <w:szCs w:val="24"/>
              </w:rPr>
              <w:t>竞赛场地</w:t>
            </w:r>
          </w:p>
        </w:tc>
      </w:tr>
      <w:tr w:rsidR="00012D94">
        <w:trPr>
          <w:trHeight w:val="510"/>
          <w:jc w:val="center"/>
        </w:trPr>
        <w:tc>
          <w:tcPr>
            <w:tcW w:w="1698" w:type="dxa"/>
            <w:vMerge/>
          </w:tcPr>
          <w:p w:rsidR="00012D94" w:rsidRDefault="00012D94">
            <w:pPr>
              <w:spacing w:line="360" w:lineRule="auto"/>
              <w:ind w:firstLine="200"/>
              <w:jc w:val="center"/>
              <w:rPr>
                <w:rFonts w:ascii="仿宋_GB2312" w:eastAsia="仿宋_GB2312" w:hAnsi="仿宋"/>
                <w:sz w:val="24"/>
                <w:szCs w:val="24"/>
              </w:rPr>
            </w:pPr>
          </w:p>
        </w:tc>
        <w:tc>
          <w:tcPr>
            <w:tcW w:w="2268"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17:30-18:30</w:t>
            </w:r>
          </w:p>
        </w:tc>
        <w:tc>
          <w:tcPr>
            <w:tcW w:w="3261"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竞赛设备恢复</w:t>
            </w:r>
          </w:p>
        </w:tc>
        <w:tc>
          <w:tcPr>
            <w:tcW w:w="1837" w:type="dxa"/>
            <w:vAlign w:val="center"/>
          </w:tcPr>
          <w:p w:rsidR="00012D94" w:rsidRDefault="003E5B53">
            <w:pPr>
              <w:ind w:firstLine="200"/>
              <w:jc w:val="center"/>
              <w:rPr>
                <w:rFonts w:ascii="仿宋_GB2312" w:eastAsia="仿宋_GB2312" w:hAnsi="仿宋"/>
                <w:sz w:val="24"/>
                <w:szCs w:val="24"/>
              </w:rPr>
            </w:pPr>
            <w:r>
              <w:rPr>
                <w:rFonts w:ascii="仿宋_GB2312" w:eastAsia="仿宋_GB2312" w:hAnsi="仿宋" w:hint="eastAsia"/>
                <w:sz w:val="24"/>
                <w:szCs w:val="24"/>
              </w:rPr>
              <w:t>竞赛场地</w:t>
            </w:r>
          </w:p>
        </w:tc>
      </w:tr>
      <w:tr w:rsidR="00012D94">
        <w:trPr>
          <w:trHeight w:val="510"/>
          <w:jc w:val="center"/>
        </w:trPr>
        <w:tc>
          <w:tcPr>
            <w:tcW w:w="1698" w:type="dxa"/>
            <w:vAlign w:val="center"/>
          </w:tcPr>
          <w:p w:rsidR="00012D94" w:rsidRDefault="003E5B53">
            <w:pPr>
              <w:spacing w:line="360" w:lineRule="auto"/>
              <w:ind w:firstLine="200"/>
              <w:jc w:val="center"/>
              <w:rPr>
                <w:rFonts w:ascii="仿宋_GB2312" w:eastAsia="仿宋_GB2312" w:hAnsi="仿宋"/>
                <w:b/>
                <w:sz w:val="24"/>
                <w:szCs w:val="24"/>
              </w:rPr>
            </w:pPr>
            <w:r>
              <w:rPr>
                <w:rFonts w:ascii="仿宋_GB2312" w:eastAsia="仿宋_GB2312" w:hAnsi="仿宋" w:hint="eastAsia"/>
                <w:b/>
                <w:sz w:val="24"/>
                <w:szCs w:val="24"/>
              </w:rPr>
              <w:t>备注</w:t>
            </w:r>
          </w:p>
        </w:tc>
        <w:tc>
          <w:tcPr>
            <w:tcW w:w="7366" w:type="dxa"/>
            <w:gridSpan w:val="3"/>
            <w:vAlign w:val="center"/>
          </w:tcPr>
          <w:p w:rsidR="00012D94" w:rsidRDefault="003E5B53">
            <w:pPr>
              <w:ind w:firstLine="200"/>
              <w:jc w:val="center"/>
              <w:rPr>
                <w:rFonts w:ascii="仿宋_GB2312" w:eastAsia="仿宋_GB2312" w:hAnsi="仿宋"/>
                <w:b/>
                <w:sz w:val="24"/>
                <w:szCs w:val="24"/>
              </w:rPr>
            </w:pPr>
            <w:r>
              <w:rPr>
                <w:rFonts w:ascii="仿宋_GB2312" w:eastAsia="仿宋_GB2312" w:hAnsi="仿宋" w:hint="eastAsia"/>
                <w:b/>
                <w:sz w:val="24"/>
                <w:szCs w:val="24"/>
              </w:rPr>
              <w:t>如报名参赛队数量过多，将适当调整比赛时间。</w:t>
            </w:r>
          </w:p>
        </w:tc>
      </w:tr>
    </w:tbl>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六、竞赛内容</w:t>
      </w:r>
    </w:p>
    <w:p w:rsidR="00012D94" w:rsidRDefault="003E5B53">
      <w:pPr>
        <w:spacing w:line="560" w:lineRule="exact"/>
        <w:ind w:firstLineChars="202" w:firstLine="606"/>
        <w:rPr>
          <w:rFonts w:ascii="仿宋_GB2312" w:eastAsia="仿宋_GB2312" w:hAnsi="仿宋"/>
          <w:color w:val="000000" w:themeColor="text1"/>
          <w:sz w:val="30"/>
          <w:szCs w:val="30"/>
        </w:rPr>
        <w:sectPr w:rsidR="00012D94">
          <w:footerReference w:type="default" r:id="rId9"/>
          <w:pgSz w:w="11910" w:h="16840"/>
          <w:pgMar w:top="1871" w:right="1361" w:bottom="1757" w:left="1474" w:header="0" w:footer="1312" w:gutter="0"/>
          <w:pgNumType w:fmt="numberInDash"/>
          <w:cols w:space="720"/>
        </w:sectPr>
      </w:pPr>
      <w:r>
        <w:rPr>
          <w:rFonts w:ascii="仿宋_GB2312" w:eastAsia="仿宋_GB2312" w:hAnsi="仿宋" w:hint="eastAsia"/>
          <w:color w:val="000000" w:themeColor="text1"/>
          <w:sz w:val="30"/>
          <w:szCs w:val="30"/>
        </w:rPr>
        <w:t>本赛项由中餐服务和西餐服务两部分内容组成，共四个模块。中餐服务分为主题宴会设计、宴会服务两个模块；西餐服务分为鸡尾酒调制与服务、休闲餐厅服务两个模块。赛项内容涵盖了旅游大类专业餐饮教学的核心技能和职业素养，强调工作的规范化、实境化、流程化与职业。</w:t>
      </w:r>
    </w:p>
    <w:tbl>
      <w:tblPr>
        <w:tblpPr w:leftFromText="180" w:rightFromText="180" w:vertAnchor="page" w:horzAnchor="page" w:tblpX="1516" w:tblpY="10085"/>
        <w:tblOverlap w:val="neve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4"/>
        <w:gridCol w:w="1272"/>
        <w:gridCol w:w="1579"/>
        <w:gridCol w:w="2910"/>
        <w:gridCol w:w="1650"/>
      </w:tblGrid>
      <w:tr w:rsidR="00012D94">
        <w:trPr>
          <w:trHeight w:val="567"/>
        </w:trPr>
        <w:tc>
          <w:tcPr>
            <w:tcW w:w="1694" w:type="dxa"/>
            <w:vAlign w:val="center"/>
          </w:tcPr>
          <w:p w:rsidR="00012D94" w:rsidRDefault="003E5B53">
            <w:pPr>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赛项</w:t>
            </w:r>
          </w:p>
        </w:tc>
        <w:tc>
          <w:tcPr>
            <w:tcW w:w="1272" w:type="dxa"/>
            <w:vAlign w:val="center"/>
          </w:tcPr>
          <w:p w:rsidR="00012D94" w:rsidRDefault="003E5B53">
            <w:pPr>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分项</w:t>
            </w:r>
          </w:p>
        </w:tc>
        <w:tc>
          <w:tcPr>
            <w:tcW w:w="1579" w:type="dxa"/>
            <w:vAlign w:val="center"/>
          </w:tcPr>
          <w:p w:rsidR="00012D94" w:rsidRDefault="003E5B53">
            <w:pPr>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模块编号</w:t>
            </w:r>
          </w:p>
        </w:tc>
        <w:tc>
          <w:tcPr>
            <w:tcW w:w="2910" w:type="dxa"/>
            <w:vAlign w:val="center"/>
          </w:tcPr>
          <w:p w:rsidR="00012D94" w:rsidRDefault="003E5B53">
            <w:pPr>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模块名称</w:t>
            </w:r>
          </w:p>
        </w:tc>
        <w:tc>
          <w:tcPr>
            <w:tcW w:w="1650" w:type="dxa"/>
            <w:vAlign w:val="center"/>
          </w:tcPr>
          <w:p w:rsidR="00012D94" w:rsidRDefault="003E5B53">
            <w:pPr>
              <w:jc w:val="center"/>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竞赛时间</w:t>
            </w:r>
          </w:p>
        </w:tc>
      </w:tr>
      <w:tr w:rsidR="00012D94">
        <w:trPr>
          <w:trHeight w:val="567"/>
        </w:trPr>
        <w:tc>
          <w:tcPr>
            <w:tcW w:w="1694" w:type="dxa"/>
            <w:vMerge w:val="restart"/>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餐厅服务</w:t>
            </w:r>
          </w:p>
        </w:tc>
        <w:tc>
          <w:tcPr>
            <w:tcW w:w="1272" w:type="dxa"/>
            <w:vMerge w:val="restart"/>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中餐服务</w:t>
            </w:r>
          </w:p>
        </w:tc>
        <w:tc>
          <w:tcPr>
            <w:tcW w:w="1579"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模块</w:t>
            </w:r>
            <w:r>
              <w:rPr>
                <w:rFonts w:ascii="仿宋_GB2312" w:eastAsia="仿宋_GB2312" w:hAnsi="仿宋" w:hint="eastAsia"/>
                <w:color w:val="000000" w:themeColor="text1"/>
                <w:sz w:val="24"/>
                <w:szCs w:val="24"/>
              </w:rPr>
              <w:t xml:space="preserve"> A</w:t>
            </w:r>
          </w:p>
        </w:tc>
        <w:tc>
          <w:tcPr>
            <w:tcW w:w="2910"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主题宴会设计</w:t>
            </w:r>
          </w:p>
        </w:tc>
        <w:tc>
          <w:tcPr>
            <w:tcW w:w="1650" w:type="dxa"/>
            <w:vMerge w:val="restart"/>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 xml:space="preserve">2.00 </w:t>
            </w:r>
            <w:r>
              <w:rPr>
                <w:rFonts w:ascii="仿宋_GB2312" w:eastAsia="仿宋_GB2312" w:hAnsi="仿宋" w:hint="eastAsia"/>
                <w:color w:val="000000" w:themeColor="text1"/>
                <w:sz w:val="24"/>
                <w:szCs w:val="24"/>
              </w:rPr>
              <w:t>小时</w:t>
            </w:r>
          </w:p>
        </w:tc>
      </w:tr>
      <w:tr w:rsidR="00012D94">
        <w:trPr>
          <w:trHeight w:val="567"/>
        </w:trPr>
        <w:tc>
          <w:tcPr>
            <w:tcW w:w="1694" w:type="dxa"/>
            <w:vMerge/>
            <w:tcBorders>
              <w:top w:val="nil"/>
            </w:tcBorders>
            <w:vAlign w:val="center"/>
          </w:tcPr>
          <w:p w:rsidR="00012D94" w:rsidRDefault="00012D94" w:rsidP="003035C5">
            <w:pPr>
              <w:ind w:firstLineChars="202" w:firstLine="485"/>
              <w:jc w:val="center"/>
              <w:rPr>
                <w:rFonts w:ascii="仿宋_GB2312" w:eastAsia="仿宋_GB2312" w:hAnsi="仿宋"/>
                <w:color w:val="000000" w:themeColor="text1"/>
                <w:sz w:val="24"/>
                <w:szCs w:val="24"/>
              </w:rPr>
            </w:pPr>
          </w:p>
        </w:tc>
        <w:tc>
          <w:tcPr>
            <w:tcW w:w="1272" w:type="dxa"/>
            <w:vMerge/>
            <w:tcBorders>
              <w:top w:val="nil"/>
            </w:tcBorders>
            <w:vAlign w:val="center"/>
          </w:tcPr>
          <w:p w:rsidR="00012D94" w:rsidRDefault="00012D94" w:rsidP="003035C5">
            <w:pPr>
              <w:ind w:firstLineChars="202" w:firstLine="485"/>
              <w:jc w:val="center"/>
              <w:rPr>
                <w:rFonts w:ascii="仿宋_GB2312" w:eastAsia="仿宋_GB2312" w:hAnsi="仿宋"/>
                <w:color w:val="000000" w:themeColor="text1"/>
                <w:sz w:val="24"/>
                <w:szCs w:val="24"/>
              </w:rPr>
            </w:pPr>
          </w:p>
        </w:tc>
        <w:tc>
          <w:tcPr>
            <w:tcW w:w="1579"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模块</w:t>
            </w:r>
            <w:r>
              <w:rPr>
                <w:rFonts w:ascii="仿宋_GB2312" w:eastAsia="仿宋_GB2312" w:hAnsi="仿宋" w:hint="eastAsia"/>
                <w:color w:val="000000" w:themeColor="text1"/>
                <w:sz w:val="24"/>
                <w:szCs w:val="24"/>
              </w:rPr>
              <w:t xml:space="preserve"> B</w:t>
            </w:r>
          </w:p>
        </w:tc>
        <w:tc>
          <w:tcPr>
            <w:tcW w:w="2910"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宴会服务</w:t>
            </w:r>
          </w:p>
        </w:tc>
        <w:tc>
          <w:tcPr>
            <w:tcW w:w="1650" w:type="dxa"/>
            <w:vMerge/>
            <w:tcBorders>
              <w:top w:val="nil"/>
            </w:tcBorders>
            <w:vAlign w:val="center"/>
          </w:tcPr>
          <w:p w:rsidR="00012D94" w:rsidRDefault="00012D94" w:rsidP="003035C5">
            <w:pPr>
              <w:ind w:firstLineChars="202" w:firstLine="485"/>
              <w:jc w:val="center"/>
              <w:rPr>
                <w:rFonts w:ascii="仿宋_GB2312" w:eastAsia="仿宋_GB2312" w:hAnsi="仿宋"/>
                <w:color w:val="000000" w:themeColor="text1"/>
                <w:sz w:val="24"/>
                <w:szCs w:val="24"/>
              </w:rPr>
            </w:pPr>
          </w:p>
        </w:tc>
      </w:tr>
      <w:tr w:rsidR="00012D94">
        <w:trPr>
          <w:trHeight w:val="567"/>
        </w:trPr>
        <w:tc>
          <w:tcPr>
            <w:tcW w:w="1694" w:type="dxa"/>
            <w:vMerge/>
            <w:tcBorders>
              <w:top w:val="nil"/>
            </w:tcBorders>
            <w:vAlign w:val="center"/>
          </w:tcPr>
          <w:p w:rsidR="00012D94" w:rsidRDefault="00012D94" w:rsidP="003035C5">
            <w:pPr>
              <w:ind w:firstLineChars="202" w:firstLine="485"/>
              <w:jc w:val="center"/>
              <w:rPr>
                <w:rFonts w:ascii="仿宋_GB2312" w:eastAsia="仿宋_GB2312" w:hAnsi="仿宋"/>
                <w:color w:val="000000" w:themeColor="text1"/>
                <w:sz w:val="24"/>
                <w:szCs w:val="24"/>
              </w:rPr>
            </w:pPr>
          </w:p>
        </w:tc>
        <w:tc>
          <w:tcPr>
            <w:tcW w:w="1272" w:type="dxa"/>
            <w:vMerge w:val="restart"/>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西餐服务</w:t>
            </w:r>
          </w:p>
        </w:tc>
        <w:tc>
          <w:tcPr>
            <w:tcW w:w="1579"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模块</w:t>
            </w:r>
            <w:r>
              <w:rPr>
                <w:rFonts w:ascii="仿宋_GB2312" w:eastAsia="仿宋_GB2312" w:hAnsi="仿宋" w:hint="eastAsia"/>
                <w:color w:val="000000" w:themeColor="text1"/>
                <w:sz w:val="24"/>
                <w:szCs w:val="24"/>
              </w:rPr>
              <w:t xml:space="preserve"> C</w:t>
            </w:r>
          </w:p>
        </w:tc>
        <w:tc>
          <w:tcPr>
            <w:tcW w:w="2910"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鸡尾酒调制与服务</w:t>
            </w:r>
          </w:p>
        </w:tc>
        <w:tc>
          <w:tcPr>
            <w:tcW w:w="1650" w:type="dxa"/>
            <w:vMerge w:val="restart"/>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 xml:space="preserve">2.00 </w:t>
            </w:r>
            <w:r>
              <w:rPr>
                <w:rFonts w:ascii="仿宋_GB2312" w:eastAsia="仿宋_GB2312" w:hAnsi="仿宋" w:hint="eastAsia"/>
                <w:color w:val="000000" w:themeColor="text1"/>
                <w:sz w:val="24"/>
                <w:szCs w:val="24"/>
              </w:rPr>
              <w:t>小时</w:t>
            </w:r>
          </w:p>
        </w:tc>
      </w:tr>
      <w:tr w:rsidR="00012D94">
        <w:trPr>
          <w:trHeight w:val="567"/>
        </w:trPr>
        <w:tc>
          <w:tcPr>
            <w:tcW w:w="1694" w:type="dxa"/>
            <w:vMerge/>
            <w:tcBorders>
              <w:top w:val="nil"/>
            </w:tcBorders>
          </w:tcPr>
          <w:p w:rsidR="00012D94" w:rsidRDefault="00012D94" w:rsidP="003035C5">
            <w:pPr>
              <w:spacing w:line="360" w:lineRule="auto"/>
              <w:ind w:firstLineChars="202" w:firstLine="485"/>
              <w:rPr>
                <w:rFonts w:ascii="仿宋_GB2312" w:eastAsia="仿宋_GB2312" w:hAnsi="仿宋"/>
                <w:color w:val="000000" w:themeColor="text1"/>
                <w:sz w:val="24"/>
                <w:szCs w:val="24"/>
              </w:rPr>
            </w:pPr>
          </w:p>
        </w:tc>
        <w:tc>
          <w:tcPr>
            <w:tcW w:w="1272" w:type="dxa"/>
            <w:vMerge/>
            <w:tcBorders>
              <w:top w:val="nil"/>
            </w:tcBorders>
            <w:vAlign w:val="center"/>
          </w:tcPr>
          <w:p w:rsidR="00012D94" w:rsidRDefault="00012D94" w:rsidP="003035C5">
            <w:pPr>
              <w:spacing w:line="360" w:lineRule="auto"/>
              <w:ind w:firstLineChars="202" w:firstLine="485"/>
              <w:jc w:val="center"/>
              <w:rPr>
                <w:rFonts w:ascii="仿宋_GB2312" w:eastAsia="仿宋_GB2312" w:hAnsi="仿宋"/>
                <w:color w:val="000000" w:themeColor="text1"/>
                <w:sz w:val="24"/>
                <w:szCs w:val="24"/>
              </w:rPr>
            </w:pPr>
          </w:p>
        </w:tc>
        <w:tc>
          <w:tcPr>
            <w:tcW w:w="1579"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模块</w:t>
            </w:r>
            <w:r>
              <w:rPr>
                <w:rFonts w:ascii="仿宋_GB2312" w:eastAsia="仿宋_GB2312" w:hAnsi="仿宋" w:hint="eastAsia"/>
                <w:color w:val="000000" w:themeColor="text1"/>
                <w:sz w:val="24"/>
                <w:szCs w:val="24"/>
              </w:rPr>
              <w:t xml:space="preserve"> D</w:t>
            </w:r>
          </w:p>
        </w:tc>
        <w:tc>
          <w:tcPr>
            <w:tcW w:w="2910" w:type="dxa"/>
            <w:vAlign w:val="center"/>
          </w:tcPr>
          <w:p w:rsidR="00012D94" w:rsidRDefault="003E5B53">
            <w:pPr>
              <w:jc w:val="center"/>
              <w:rPr>
                <w:rFonts w:ascii="仿宋_GB2312" w:eastAsia="仿宋_GB2312" w:hAnsi="仿宋"/>
                <w:color w:val="000000" w:themeColor="text1"/>
                <w:sz w:val="24"/>
                <w:szCs w:val="24"/>
              </w:rPr>
            </w:pPr>
            <w:r>
              <w:rPr>
                <w:rFonts w:ascii="仿宋_GB2312" w:eastAsia="仿宋_GB2312" w:hAnsi="仿宋" w:hint="eastAsia"/>
                <w:color w:val="000000" w:themeColor="text1"/>
                <w:sz w:val="24"/>
                <w:szCs w:val="24"/>
              </w:rPr>
              <w:t>休闲餐厅服务</w:t>
            </w:r>
          </w:p>
        </w:tc>
        <w:tc>
          <w:tcPr>
            <w:tcW w:w="1650" w:type="dxa"/>
            <w:vMerge/>
            <w:tcBorders>
              <w:top w:val="nil"/>
            </w:tcBorders>
          </w:tcPr>
          <w:p w:rsidR="00012D94" w:rsidRDefault="00012D94" w:rsidP="003035C5">
            <w:pPr>
              <w:spacing w:line="360" w:lineRule="auto"/>
              <w:ind w:firstLineChars="202" w:firstLine="485"/>
              <w:rPr>
                <w:rFonts w:ascii="仿宋_GB2312" w:eastAsia="仿宋_GB2312" w:hAnsi="仿宋"/>
                <w:color w:val="000000" w:themeColor="text1"/>
                <w:sz w:val="24"/>
                <w:szCs w:val="24"/>
              </w:rPr>
            </w:pPr>
          </w:p>
        </w:tc>
      </w:tr>
    </w:tbl>
    <w:p w:rsidR="00012D94" w:rsidRDefault="00012D94">
      <w:pPr>
        <w:spacing w:line="360" w:lineRule="auto"/>
        <w:jc w:val="left"/>
        <w:rPr>
          <w:rFonts w:ascii="仿宋_GB2312" w:eastAsia="仿宋_GB2312" w:hAnsi="仿宋"/>
          <w:color w:val="000000" w:themeColor="text1"/>
          <w:sz w:val="30"/>
          <w:szCs w:val="30"/>
        </w:rPr>
        <w:sectPr w:rsidR="00012D94">
          <w:type w:val="continuous"/>
          <w:pgSz w:w="11910" w:h="16840"/>
          <w:pgMar w:top="1460" w:right="1000" w:bottom="1500" w:left="1560" w:header="720" w:footer="720" w:gutter="0"/>
          <w:pgNumType w:fmt="numberInDash"/>
          <w:cols w:num="2" w:space="720" w:equalWidth="0">
            <w:col w:w="1961" w:space="1443"/>
            <w:col w:w="5946"/>
          </w:cols>
        </w:sectPr>
      </w:pP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lastRenderedPageBreak/>
        <w:t>（一）中餐服务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主题宴会设计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1.1</w:t>
      </w:r>
      <w:r>
        <w:rPr>
          <w:rFonts w:ascii="仿宋_GB2312" w:eastAsia="仿宋_GB2312" w:hAnsi="仿宋" w:hint="eastAsia"/>
          <w:color w:val="000000" w:themeColor="text1"/>
          <w:sz w:val="30"/>
          <w:szCs w:val="30"/>
        </w:rPr>
        <w:t>竞赛时间：</w:t>
      </w:r>
      <w:r>
        <w:rPr>
          <w:rFonts w:ascii="仿宋_GB2312" w:eastAsia="仿宋_GB2312" w:hAnsi="仿宋" w:hint="eastAsia"/>
          <w:color w:val="000000" w:themeColor="text1"/>
          <w:sz w:val="30"/>
          <w:szCs w:val="30"/>
        </w:rPr>
        <w:t xml:space="preserve">0.5 </w:t>
      </w:r>
      <w:r>
        <w:rPr>
          <w:rFonts w:ascii="仿宋_GB2312" w:eastAsia="仿宋_GB2312" w:hAnsi="仿宋" w:hint="eastAsia"/>
          <w:color w:val="000000" w:themeColor="text1"/>
          <w:sz w:val="30"/>
          <w:szCs w:val="30"/>
        </w:rPr>
        <w:t>小时</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 xml:space="preserve">30 </w:t>
      </w:r>
      <w:r>
        <w:rPr>
          <w:rFonts w:ascii="仿宋_GB2312" w:eastAsia="仿宋_GB2312" w:hAnsi="仿宋" w:hint="eastAsia"/>
          <w:color w:val="000000" w:themeColor="text1"/>
          <w:sz w:val="30"/>
          <w:szCs w:val="30"/>
        </w:rPr>
        <w:t>分钟）</w:t>
      </w:r>
      <w:r>
        <w:rPr>
          <w:rFonts w:ascii="仿宋_GB2312" w:eastAsia="仿宋_GB2312" w:hAnsi="仿宋" w:hint="eastAsia"/>
          <w:color w:val="000000" w:themeColor="text1"/>
          <w:sz w:val="30"/>
          <w:szCs w:val="30"/>
        </w:rPr>
        <w:t xml:space="preserve"> </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1.2</w:t>
      </w:r>
      <w:r>
        <w:rPr>
          <w:rFonts w:ascii="仿宋_GB2312" w:eastAsia="仿宋_GB2312" w:hAnsi="仿宋" w:hint="eastAsia"/>
          <w:color w:val="000000" w:themeColor="text1"/>
          <w:sz w:val="30"/>
          <w:szCs w:val="30"/>
        </w:rPr>
        <w:t>竞赛任务简述：</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每位选手根据</w:t>
      </w:r>
      <w:proofErr w:type="gramStart"/>
      <w:r>
        <w:rPr>
          <w:rFonts w:ascii="仿宋_GB2312" w:eastAsia="仿宋_GB2312" w:hAnsi="仿宋" w:hint="eastAsia"/>
          <w:color w:val="000000" w:themeColor="text1"/>
          <w:sz w:val="30"/>
          <w:szCs w:val="30"/>
        </w:rPr>
        <w:t>抽取赛</w:t>
      </w:r>
      <w:proofErr w:type="gramEnd"/>
      <w:r>
        <w:rPr>
          <w:rFonts w:ascii="仿宋_GB2312" w:eastAsia="仿宋_GB2312" w:hAnsi="仿宋" w:hint="eastAsia"/>
          <w:color w:val="000000" w:themeColor="text1"/>
          <w:sz w:val="30"/>
          <w:szCs w:val="30"/>
        </w:rPr>
        <w:t>卷中规定的主题完成中餐主题宴会设计。竞赛具体内容包括：工作准备、宴会摆台、主题宴会设计。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）工作准备：选手将自备的主题宴会设计的物品带到比赛</w:t>
      </w:r>
      <w:proofErr w:type="gramStart"/>
      <w:r>
        <w:rPr>
          <w:rFonts w:ascii="仿宋_GB2312" w:eastAsia="仿宋_GB2312" w:hAnsi="仿宋" w:hint="eastAsia"/>
          <w:color w:val="000000" w:themeColor="text1"/>
          <w:sz w:val="30"/>
          <w:szCs w:val="30"/>
        </w:rPr>
        <w:t>赛</w:t>
      </w:r>
      <w:proofErr w:type="gramEnd"/>
      <w:r>
        <w:rPr>
          <w:rFonts w:ascii="仿宋_GB2312" w:eastAsia="仿宋_GB2312" w:hAnsi="仿宋" w:hint="eastAsia"/>
          <w:color w:val="000000" w:themeColor="text1"/>
          <w:sz w:val="30"/>
          <w:szCs w:val="30"/>
        </w:rPr>
        <w:t>位后，根据裁判口令比赛计时开始，选手进行物品自备，并检查场地和设施，完成餐器具的清洁卫生工作。</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）宴会摆台：比赛现场完成</w:t>
      </w:r>
      <w:r>
        <w:rPr>
          <w:rFonts w:ascii="仿宋_GB2312" w:eastAsia="仿宋_GB2312" w:hAnsi="仿宋" w:hint="eastAsia"/>
          <w:color w:val="000000" w:themeColor="text1"/>
          <w:sz w:val="30"/>
          <w:szCs w:val="30"/>
        </w:rPr>
        <w:t xml:space="preserve"> 8 </w:t>
      </w:r>
      <w:r>
        <w:rPr>
          <w:rFonts w:ascii="仿宋_GB2312" w:eastAsia="仿宋_GB2312" w:hAnsi="仿宋" w:hint="eastAsia"/>
          <w:color w:val="000000" w:themeColor="text1"/>
          <w:sz w:val="30"/>
          <w:szCs w:val="30"/>
        </w:rPr>
        <w:t>人宴会台面的布置。</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）主题宴会设计</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①主题宴会设计模块主题创意说明书（内容含菜单设计创意）需准备一式六份，不少于</w:t>
      </w:r>
      <w:r>
        <w:rPr>
          <w:rFonts w:ascii="仿宋_GB2312" w:eastAsia="仿宋_GB2312" w:hAnsi="仿宋" w:hint="eastAsia"/>
          <w:color w:val="000000" w:themeColor="text1"/>
          <w:sz w:val="30"/>
          <w:szCs w:val="30"/>
        </w:rPr>
        <w:t xml:space="preserve"> 1000 </w:t>
      </w:r>
      <w:r>
        <w:rPr>
          <w:rFonts w:ascii="仿宋_GB2312" w:eastAsia="仿宋_GB2312" w:hAnsi="仿宋" w:hint="eastAsia"/>
          <w:color w:val="000000" w:themeColor="text1"/>
          <w:sz w:val="30"/>
          <w:szCs w:val="30"/>
        </w:rPr>
        <w:t>字。检录时提交给工作人员。</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②比赛过程中，不能说明自己的代表队或参赛院校。主题创意说明书、自备餐具、</w:t>
      </w:r>
      <w:proofErr w:type="gramStart"/>
      <w:r>
        <w:rPr>
          <w:rFonts w:ascii="仿宋_GB2312" w:eastAsia="仿宋_GB2312" w:hAnsi="仿宋" w:hint="eastAsia"/>
          <w:color w:val="000000" w:themeColor="text1"/>
          <w:sz w:val="30"/>
          <w:szCs w:val="30"/>
        </w:rPr>
        <w:t>布草等上</w:t>
      </w:r>
      <w:proofErr w:type="gramEnd"/>
      <w:r>
        <w:rPr>
          <w:rFonts w:ascii="仿宋_GB2312" w:eastAsia="仿宋_GB2312" w:hAnsi="仿宋" w:hint="eastAsia"/>
          <w:color w:val="000000" w:themeColor="text1"/>
          <w:sz w:val="30"/>
          <w:szCs w:val="30"/>
        </w:rPr>
        <w:t>均不能出现××代表队或××院校字样。</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③主题宴会设计中心主题装饰物须由选手现场制作完成。</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④选手根据自定主题设计主题宴会的餐巾折花。餐巾折花在工作台上操作。</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宴会服务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2.1</w:t>
      </w:r>
      <w:r>
        <w:rPr>
          <w:rFonts w:ascii="仿宋_GB2312" w:eastAsia="仿宋_GB2312" w:hAnsi="仿宋" w:hint="eastAsia"/>
          <w:color w:val="000000" w:themeColor="text1"/>
          <w:sz w:val="30"/>
          <w:szCs w:val="30"/>
        </w:rPr>
        <w:t>竞赛时间：</w:t>
      </w:r>
      <w:r>
        <w:rPr>
          <w:rFonts w:ascii="仿宋_GB2312" w:eastAsia="仿宋_GB2312" w:hAnsi="仿宋" w:hint="eastAsia"/>
          <w:color w:val="000000" w:themeColor="text1"/>
          <w:sz w:val="30"/>
          <w:szCs w:val="30"/>
        </w:rPr>
        <w:t xml:space="preserve">1.5 </w:t>
      </w:r>
      <w:r>
        <w:rPr>
          <w:rFonts w:ascii="仿宋_GB2312" w:eastAsia="仿宋_GB2312" w:hAnsi="仿宋" w:hint="eastAsia"/>
          <w:color w:val="000000" w:themeColor="text1"/>
          <w:sz w:val="30"/>
          <w:szCs w:val="30"/>
        </w:rPr>
        <w:t>小时</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 xml:space="preserve">90 </w:t>
      </w:r>
      <w:r>
        <w:rPr>
          <w:rFonts w:ascii="仿宋_GB2312" w:eastAsia="仿宋_GB2312" w:hAnsi="仿宋" w:hint="eastAsia"/>
          <w:color w:val="000000" w:themeColor="text1"/>
          <w:sz w:val="30"/>
          <w:szCs w:val="30"/>
        </w:rPr>
        <w:t>分钟）</w:t>
      </w:r>
      <w:r>
        <w:rPr>
          <w:rFonts w:ascii="仿宋_GB2312" w:eastAsia="仿宋_GB2312" w:hAnsi="仿宋" w:hint="eastAsia"/>
          <w:color w:val="000000" w:themeColor="text1"/>
          <w:sz w:val="30"/>
          <w:szCs w:val="30"/>
        </w:rPr>
        <w:t xml:space="preserve"> </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2.2</w:t>
      </w:r>
      <w:r>
        <w:rPr>
          <w:rFonts w:ascii="仿宋_GB2312" w:eastAsia="仿宋_GB2312" w:hAnsi="仿宋" w:hint="eastAsia"/>
          <w:color w:val="000000" w:themeColor="text1"/>
          <w:sz w:val="30"/>
          <w:szCs w:val="30"/>
        </w:rPr>
        <w:t>竞赛任务简述：</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）果盘制作</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每位选手根据</w:t>
      </w:r>
      <w:proofErr w:type="gramStart"/>
      <w:r>
        <w:rPr>
          <w:rFonts w:ascii="仿宋_GB2312" w:eastAsia="仿宋_GB2312" w:hAnsi="仿宋" w:hint="eastAsia"/>
          <w:color w:val="000000" w:themeColor="text1"/>
          <w:sz w:val="30"/>
          <w:szCs w:val="30"/>
        </w:rPr>
        <w:t>抽取赛卷规定</w:t>
      </w:r>
      <w:proofErr w:type="gramEnd"/>
      <w:r>
        <w:rPr>
          <w:rFonts w:ascii="仿宋_GB2312" w:eastAsia="仿宋_GB2312" w:hAnsi="仿宋" w:hint="eastAsia"/>
          <w:color w:val="000000" w:themeColor="text1"/>
          <w:sz w:val="30"/>
          <w:szCs w:val="30"/>
        </w:rPr>
        <w:t>的水果种类进行果盘制作，选手需到赛</w:t>
      </w:r>
      <w:r>
        <w:rPr>
          <w:rFonts w:ascii="仿宋_GB2312" w:eastAsia="仿宋_GB2312" w:hAnsi="仿宋" w:hint="eastAsia"/>
          <w:color w:val="000000" w:themeColor="text1"/>
          <w:sz w:val="30"/>
          <w:szCs w:val="30"/>
        </w:rPr>
        <w:t>场指定区域领取水果（其中菠萝必用）。根据赛场提供的水果制作</w:t>
      </w:r>
      <w:r>
        <w:rPr>
          <w:rFonts w:ascii="仿宋_GB2312" w:eastAsia="仿宋_GB2312" w:hAnsi="仿宋" w:hint="eastAsia"/>
          <w:color w:val="000000" w:themeColor="text1"/>
          <w:sz w:val="30"/>
          <w:szCs w:val="30"/>
        </w:rPr>
        <w:t xml:space="preserve"> 3 </w:t>
      </w:r>
      <w:proofErr w:type="gramStart"/>
      <w:r>
        <w:rPr>
          <w:rFonts w:ascii="仿宋_GB2312" w:eastAsia="仿宋_GB2312" w:hAnsi="仿宋" w:hint="eastAsia"/>
          <w:color w:val="000000" w:themeColor="text1"/>
          <w:sz w:val="30"/>
          <w:szCs w:val="30"/>
        </w:rPr>
        <w:t>份</w:t>
      </w:r>
      <w:r>
        <w:rPr>
          <w:rFonts w:ascii="仿宋_GB2312" w:eastAsia="仿宋_GB2312" w:hAnsi="仿宋" w:hint="eastAsia"/>
          <w:color w:val="000000" w:themeColor="text1"/>
          <w:sz w:val="30"/>
          <w:szCs w:val="30"/>
        </w:rPr>
        <w:lastRenderedPageBreak/>
        <w:t>一人</w:t>
      </w:r>
      <w:proofErr w:type="gramEnd"/>
      <w:r>
        <w:rPr>
          <w:rFonts w:ascii="仿宋_GB2312" w:eastAsia="仿宋_GB2312" w:hAnsi="仿宋" w:hint="eastAsia"/>
          <w:color w:val="000000" w:themeColor="text1"/>
          <w:sz w:val="30"/>
          <w:szCs w:val="30"/>
        </w:rPr>
        <w:t>份量的果盘。制作过程中双手不能接触到水果本身；确保工作台卫生、整洁，操作过程符合安全、卫生要求。制作过程水果物料不浪费，如果将水果完全去皮，则必须用完该水果。比赛中只能使用自带的刀、叉、勺，不能使用任何其他模具。</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）中餐宴会服务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①中餐宴会服务中，选手服务的三位客人分别为主人、副主人、主宾。</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②餐前服务包括：根据宴会服务需要从指定位置拿取摆台与服务所需的餐器具、检查和完成餐器具的清洁卫生、引领客人、协助客人入座、提供餐前服务（包括果盘</w:t>
      </w:r>
      <w:r>
        <w:rPr>
          <w:rFonts w:ascii="仿宋_GB2312" w:eastAsia="仿宋_GB2312" w:hAnsi="仿宋" w:hint="eastAsia"/>
          <w:color w:val="000000" w:themeColor="text1"/>
          <w:sz w:val="30"/>
          <w:szCs w:val="30"/>
        </w:rPr>
        <w:t>服务等）。</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③酒水服务：按标准为客人点酒水，并提供酒水服务。酒水服务包括红葡萄酒、白酒、碳酸饮料。主人酒水指定为红葡萄酒，副主人、主宾酒水</w:t>
      </w:r>
      <w:proofErr w:type="gramStart"/>
      <w:r>
        <w:rPr>
          <w:rFonts w:ascii="仿宋_GB2312" w:eastAsia="仿宋_GB2312" w:hAnsi="仿宋" w:hint="eastAsia"/>
          <w:color w:val="000000" w:themeColor="text1"/>
          <w:sz w:val="30"/>
          <w:szCs w:val="30"/>
        </w:rPr>
        <w:t>现场点单确定</w:t>
      </w:r>
      <w:proofErr w:type="gramEnd"/>
      <w:r>
        <w:rPr>
          <w:rFonts w:ascii="仿宋_GB2312" w:eastAsia="仿宋_GB2312" w:hAnsi="仿宋" w:hint="eastAsia"/>
          <w:color w:val="000000" w:themeColor="text1"/>
          <w:sz w:val="30"/>
          <w:szCs w:val="30"/>
        </w:rPr>
        <w:t>，三位客人酒水不重复。</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④菜品服务：为客人提供上菜、分菜服务并介绍菜肴，分菜采用</w:t>
      </w:r>
      <w:proofErr w:type="gramStart"/>
      <w:r>
        <w:rPr>
          <w:rFonts w:ascii="仿宋_GB2312" w:eastAsia="仿宋_GB2312" w:hAnsi="仿宋" w:hint="eastAsia"/>
          <w:color w:val="000000" w:themeColor="text1"/>
          <w:sz w:val="30"/>
          <w:szCs w:val="30"/>
        </w:rPr>
        <w:t>边桌服务</w:t>
      </w:r>
      <w:proofErr w:type="gramEnd"/>
      <w:r>
        <w:rPr>
          <w:rFonts w:ascii="仿宋_GB2312" w:eastAsia="仿宋_GB2312" w:hAnsi="仿宋" w:hint="eastAsia"/>
          <w:color w:val="000000" w:themeColor="text1"/>
          <w:sz w:val="30"/>
          <w:szCs w:val="30"/>
        </w:rPr>
        <w:t>方式（使用叉、勺分菜）。菜品根据选手所抽赛题决定，包括热菜和汤各</w:t>
      </w:r>
      <w:r>
        <w:rPr>
          <w:rFonts w:ascii="仿宋_GB2312" w:eastAsia="仿宋_GB2312" w:hAnsi="仿宋" w:hint="eastAsia"/>
          <w:color w:val="000000" w:themeColor="text1"/>
          <w:sz w:val="30"/>
          <w:szCs w:val="30"/>
        </w:rPr>
        <w:t xml:space="preserve"> 1 </w:t>
      </w:r>
      <w:r>
        <w:rPr>
          <w:rFonts w:ascii="仿宋_GB2312" w:eastAsia="仿宋_GB2312" w:hAnsi="仿宋" w:hint="eastAsia"/>
          <w:color w:val="000000" w:themeColor="text1"/>
          <w:sz w:val="30"/>
          <w:szCs w:val="30"/>
        </w:rPr>
        <w:t>道。</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⑤餐后服务：包含送客、清理、恢复台面（恢复到赛前状态）。</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2.3</w:t>
      </w:r>
      <w:r>
        <w:rPr>
          <w:rFonts w:ascii="仿宋_GB2312" w:eastAsia="仿宋_GB2312" w:hAnsi="仿宋" w:hint="eastAsia"/>
          <w:color w:val="000000" w:themeColor="text1"/>
          <w:sz w:val="30"/>
          <w:szCs w:val="30"/>
        </w:rPr>
        <w:t>中餐宴会服务全程使用普通话。</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2.4</w:t>
      </w:r>
      <w:r>
        <w:rPr>
          <w:rFonts w:ascii="仿宋_GB2312" w:eastAsia="仿宋_GB2312" w:hAnsi="仿宋" w:hint="eastAsia"/>
          <w:color w:val="000000" w:themeColor="text1"/>
          <w:sz w:val="30"/>
          <w:szCs w:val="30"/>
        </w:rPr>
        <w:t>菜肴见</w:t>
      </w:r>
      <w:r>
        <w:rPr>
          <w:rFonts w:ascii="仿宋_GB2312" w:eastAsia="仿宋_GB2312" w:hAnsi="仿宋" w:hint="eastAsia"/>
          <w:color w:val="000000" w:themeColor="text1"/>
          <w:sz w:val="30"/>
          <w:szCs w:val="30"/>
        </w:rPr>
        <w:t>2022</w:t>
      </w:r>
      <w:r>
        <w:rPr>
          <w:rFonts w:ascii="仿宋_GB2312" w:eastAsia="仿宋_GB2312" w:hAnsi="仿宋" w:hint="eastAsia"/>
          <w:color w:val="000000" w:themeColor="text1"/>
          <w:sz w:val="30"/>
          <w:szCs w:val="30"/>
        </w:rPr>
        <w:t>年河南省职业院校技能大赛《餐厅服务》</w:t>
      </w:r>
      <w:proofErr w:type="gramStart"/>
      <w:r>
        <w:rPr>
          <w:rFonts w:ascii="仿宋_GB2312" w:eastAsia="仿宋_GB2312" w:hAnsi="仿宋" w:hint="eastAsia"/>
          <w:color w:val="000000" w:themeColor="text1"/>
          <w:sz w:val="30"/>
          <w:szCs w:val="30"/>
        </w:rPr>
        <w:t>赛项赛卷一、二、三</w:t>
      </w:r>
      <w:proofErr w:type="gramEnd"/>
      <w:r>
        <w:rPr>
          <w:rFonts w:ascii="仿宋_GB2312" w:eastAsia="仿宋_GB2312" w:hAnsi="仿宋" w:hint="eastAsia"/>
          <w:color w:val="000000" w:themeColor="text1"/>
          <w:sz w:val="30"/>
          <w:szCs w:val="30"/>
        </w:rPr>
        <w:t>。</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（二）西餐服务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鸡尾酒</w:t>
      </w:r>
      <w:r>
        <w:rPr>
          <w:rFonts w:ascii="仿宋_GB2312" w:eastAsia="仿宋_GB2312" w:hAnsi="仿宋" w:hint="eastAsia"/>
          <w:color w:val="000000" w:themeColor="text1"/>
          <w:sz w:val="30"/>
          <w:szCs w:val="30"/>
        </w:rPr>
        <w:t>调制与服务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1.1</w:t>
      </w:r>
      <w:r>
        <w:rPr>
          <w:rFonts w:ascii="仿宋_GB2312" w:eastAsia="仿宋_GB2312" w:hAnsi="仿宋" w:hint="eastAsia"/>
          <w:color w:val="000000" w:themeColor="text1"/>
          <w:sz w:val="30"/>
          <w:szCs w:val="30"/>
        </w:rPr>
        <w:t>竞赛时间：</w:t>
      </w:r>
      <w:r>
        <w:rPr>
          <w:rFonts w:ascii="仿宋_GB2312" w:eastAsia="仿宋_GB2312" w:hAnsi="仿宋" w:hint="eastAsia"/>
          <w:color w:val="000000" w:themeColor="text1"/>
          <w:sz w:val="30"/>
          <w:szCs w:val="30"/>
        </w:rPr>
        <w:t xml:space="preserve">0.5 </w:t>
      </w:r>
      <w:r>
        <w:rPr>
          <w:rFonts w:ascii="仿宋_GB2312" w:eastAsia="仿宋_GB2312" w:hAnsi="仿宋" w:hint="eastAsia"/>
          <w:color w:val="000000" w:themeColor="text1"/>
          <w:sz w:val="30"/>
          <w:szCs w:val="30"/>
        </w:rPr>
        <w:t>小时（</w:t>
      </w:r>
      <w:r>
        <w:rPr>
          <w:rFonts w:ascii="仿宋_GB2312" w:eastAsia="仿宋_GB2312" w:hAnsi="仿宋" w:hint="eastAsia"/>
          <w:color w:val="000000" w:themeColor="text1"/>
          <w:sz w:val="30"/>
          <w:szCs w:val="30"/>
        </w:rPr>
        <w:t xml:space="preserve">30 </w:t>
      </w:r>
      <w:r>
        <w:rPr>
          <w:rFonts w:ascii="仿宋_GB2312" w:eastAsia="仿宋_GB2312" w:hAnsi="仿宋" w:hint="eastAsia"/>
          <w:color w:val="000000" w:themeColor="text1"/>
          <w:sz w:val="30"/>
          <w:szCs w:val="30"/>
        </w:rPr>
        <w:t>分钟）</w:t>
      </w:r>
      <w:r>
        <w:rPr>
          <w:rFonts w:ascii="仿宋_GB2312" w:eastAsia="仿宋_GB2312" w:hAnsi="仿宋" w:hint="eastAsia"/>
          <w:color w:val="000000" w:themeColor="text1"/>
          <w:sz w:val="30"/>
          <w:szCs w:val="30"/>
        </w:rPr>
        <w:t xml:space="preserve"> </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1.2</w:t>
      </w:r>
      <w:r>
        <w:rPr>
          <w:rFonts w:ascii="仿宋_GB2312" w:eastAsia="仿宋_GB2312" w:hAnsi="仿宋" w:hint="eastAsia"/>
          <w:color w:val="000000" w:themeColor="text1"/>
          <w:sz w:val="30"/>
          <w:szCs w:val="30"/>
        </w:rPr>
        <w:t>竞赛任务简述：</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lastRenderedPageBreak/>
        <w:t>要求选手根据材料清单来进行自创鸡尾酒的制作及服务。比赛开始前，选手将提前准备好的鸡尾酒配方（配方两份，一款一份）</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交给裁判长。配方模板见附件</w:t>
      </w:r>
      <w:r>
        <w:rPr>
          <w:rFonts w:ascii="仿宋_GB2312" w:eastAsia="仿宋_GB2312" w:hAnsi="仿宋" w:hint="eastAsia"/>
          <w:color w:val="000000" w:themeColor="text1"/>
          <w:sz w:val="30"/>
          <w:szCs w:val="30"/>
        </w:rPr>
        <w:t>2</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）工作准备：选取制作创意鸡尾酒所需的工具、原材料、</w:t>
      </w:r>
      <w:proofErr w:type="gramStart"/>
      <w:r>
        <w:rPr>
          <w:rFonts w:ascii="仿宋_GB2312" w:eastAsia="仿宋_GB2312" w:hAnsi="仿宋" w:hint="eastAsia"/>
          <w:color w:val="000000" w:themeColor="text1"/>
          <w:sz w:val="30"/>
          <w:szCs w:val="30"/>
        </w:rPr>
        <w:t>载杯等</w:t>
      </w:r>
      <w:proofErr w:type="gramEnd"/>
      <w:r>
        <w:rPr>
          <w:rFonts w:ascii="仿宋_GB2312" w:eastAsia="仿宋_GB2312" w:hAnsi="仿宋" w:hint="eastAsia"/>
          <w:color w:val="000000" w:themeColor="text1"/>
          <w:sz w:val="30"/>
          <w:szCs w:val="30"/>
        </w:rPr>
        <w:t>，做好准备工作。物品分类归档，摆放位置符合操作习惯，台面整洁</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）迎接客人：礼貌问候客人，引领</w:t>
      </w:r>
      <w:r>
        <w:rPr>
          <w:rFonts w:ascii="仿宋_GB2312" w:eastAsia="仿宋_GB2312" w:hAnsi="仿宋" w:hint="eastAsia"/>
          <w:color w:val="000000" w:themeColor="text1"/>
          <w:sz w:val="30"/>
          <w:szCs w:val="30"/>
        </w:rPr>
        <w:t xml:space="preserve"> 1 </w:t>
      </w:r>
      <w:r>
        <w:rPr>
          <w:rFonts w:ascii="仿宋_GB2312" w:eastAsia="仿宋_GB2312" w:hAnsi="仿宋" w:hint="eastAsia"/>
          <w:color w:val="000000" w:themeColor="text1"/>
          <w:sz w:val="30"/>
          <w:szCs w:val="30"/>
        </w:rPr>
        <w:t>桌（一桌</w:t>
      </w:r>
      <w:r>
        <w:rPr>
          <w:rFonts w:ascii="仿宋_GB2312" w:eastAsia="仿宋_GB2312" w:hAnsi="仿宋" w:hint="eastAsia"/>
          <w:color w:val="000000" w:themeColor="text1"/>
          <w:sz w:val="30"/>
          <w:szCs w:val="30"/>
        </w:rPr>
        <w:t xml:space="preserve">2 </w:t>
      </w:r>
      <w:r>
        <w:rPr>
          <w:rFonts w:ascii="仿宋_GB2312" w:eastAsia="仿宋_GB2312" w:hAnsi="仿宋" w:hint="eastAsia"/>
          <w:color w:val="000000" w:themeColor="text1"/>
          <w:sz w:val="30"/>
          <w:szCs w:val="30"/>
        </w:rPr>
        <w:t>位）客人入座。</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）点酒：了解客人需求，为客人推荐创意鸡尾酒。</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4</w:t>
      </w:r>
      <w:r>
        <w:rPr>
          <w:rFonts w:ascii="仿宋_GB2312" w:eastAsia="仿宋_GB2312" w:hAnsi="仿宋" w:hint="eastAsia"/>
          <w:color w:val="000000" w:themeColor="text1"/>
          <w:sz w:val="30"/>
          <w:szCs w:val="30"/>
        </w:rPr>
        <w:t>）创意鸡尾酒制作：使用赛场提供的原料制作两款（每款</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杯）创意鸡尾酒，要求按照给出的清单进行调制，鸡尾酒原材料清单见附件</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）鸡尾酒呈现：鸡尾酒需以正确的方式呈现（必须有装饰物，且装饰物最少</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种，不多于</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种，但不包括吸管）。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6</w:t>
      </w:r>
      <w:r>
        <w:rPr>
          <w:rFonts w:ascii="仿宋_GB2312" w:eastAsia="仿宋_GB2312" w:hAnsi="仿宋" w:hint="eastAsia"/>
          <w:color w:val="000000" w:themeColor="text1"/>
          <w:sz w:val="30"/>
          <w:szCs w:val="30"/>
        </w:rPr>
        <w:t>）鸡尾酒服务：将调制好的</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杯鸡尾酒以正确的方式分别提</w:t>
      </w:r>
    </w:p>
    <w:p w:rsidR="00012D94" w:rsidRDefault="003E5B53">
      <w:pPr>
        <w:spacing w:line="560" w:lineRule="exact"/>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供给</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位客人。向客人介绍鸡尾酒的配方和创意，与客人保持互动。</w:t>
      </w:r>
    </w:p>
    <w:p w:rsidR="00012D94" w:rsidRDefault="003E5B53">
      <w:pPr>
        <w:spacing w:line="560" w:lineRule="exact"/>
        <w:ind w:firstLineChars="200" w:firstLine="600"/>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7</w:t>
      </w:r>
      <w:r>
        <w:rPr>
          <w:rFonts w:ascii="仿宋_GB2312" w:eastAsia="仿宋_GB2312" w:hAnsi="仿宋" w:hint="eastAsia"/>
          <w:color w:val="000000" w:themeColor="text1"/>
          <w:sz w:val="30"/>
          <w:szCs w:val="30"/>
        </w:rPr>
        <w:t>）服务语言：选手必须全程使用英语进行服务。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休闲餐厅服务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2.1</w:t>
      </w:r>
      <w:r>
        <w:rPr>
          <w:rFonts w:ascii="仿宋_GB2312" w:eastAsia="仿宋_GB2312" w:hAnsi="仿宋" w:hint="eastAsia"/>
          <w:color w:val="000000" w:themeColor="text1"/>
          <w:sz w:val="30"/>
          <w:szCs w:val="30"/>
        </w:rPr>
        <w:t>竞赛时间：</w:t>
      </w:r>
      <w:r>
        <w:rPr>
          <w:rFonts w:ascii="仿宋_GB2312" w:eastAsia="仿宋_GB2312" w:hAnsi="仿宋" w:hint="eastAsia"/>
          <w:color w:val="000000" w:themeColor="text1"/>
          <w:sz w:val="30"/>
          <w:szCs w:val="30"/>
        </w:rPr>
        <w:t xml:space="preserve">1.5 </w:t>
      </w:r>
      <w:r>
        <w:rPr>
          <w:rFonts w:ascii="仿宋_GB2312" w:eastAsia="仿宋_GB2312" w:hAnsi="仿宋" w:hint="eastAsia"/>
          <w:color w:val="000000" w:themeColor="text1"/>
          <w:sz w:val="30"/>
          <w:szCs w:val="30"/>
        </w:rPr>
        <w:t>小时（</w:t>
      </w:r>
      <w:r>
        <w:rPr>
          <w:rFonts w:ascii="仿宋_GB2312" w:eastAsia="仿宋_GB2312" w:hAnsi="仿宋" w:hint="eastAsia"/>
          <w:color w:val="000000" w:themeColor="text1"/>
          <w:sz w:val="30"/>
          <w:szCs w:val="30"/>
        </w:rPr>
        <w:t xml:space="preserve">90 </w:t>
      </w:r>
      <w:r>
        <w:rPr>
          <w:rFonts w:ascii="仿宋_GB2312" w:eastAsia="仿宋_GB2312" w:hAnsi="仿宋" w:hint="eastAsia"/>
          <w:color w:val="000000" w:themeColor="text1"/>
          <w:sz w:val="30"/>
          <w:szCs w:val="30"/>
        </w:rPr>
        <w:t>分钟）</w:t>
      </w:r>
      <w:r>
        <w:rPr>
          <w:rFonts w:ascii="仿宋_GB2312" w:eastAsia="仿宋_GB2312" w:hAnsi="仿宋" w:hint="eastAsia"/>
          <w:color w:val="000000" w:themeColor="text1"/>
          <w:sz w:val="30"/>
          <w:szCs w:val="30"/>
        </w:rPr>
        <w:t xml:space="preserve"> </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2.2</w:t>
      </w:r>
      <w:r>
        <w:rPr>
          <w:rFonts w:ascii="仿宋_GB2312" w:eastAsia="仿宋_GB2312" w:hAnsi="仿宋" w:hint="eastAsia"/>
          <w:color w:val="000000" w:themeColor="text1"/>
          <w:sz w:val="30"/>
          <w:szCs w:val="30"/>
        </w:rPr>
        <w:t>竞赛任务简述：</w:t>
      </w:r>
    </w:p>
    <w:p w:rsidR="00012D94" w:rsidRDefault="003E5B53">
      <w:pPr>
        <w:spacing w:line="560" w:lineRule="exact"/>
        <w:ind w:firstLineChars="202" w:firstLine="606"/>
        <w:rPr>
          <w:rFonts w:ascii="仿宋_GB2312" w:eastAsia="仿宋_GB2312" w:hAnsi="仿宋"/>
          <w:color w:val="000000" w:themeColor="text1"/>
          <w:sz w:val="30"/>
          <w:szCs w:val="30"/>
          <w:lang w:val="zh-CN"/>
        </w:rPr>
      </w:pPr>
      <w:r>
        <w:rPr>
          <w:rFonts w:ascii="仿宋_GB2312" w:eastAsia="仿宋_GB2312" w:hAnsi="仿宋" w:hint="eastAsia"/>
          <w:color w:val="000000" w:themeColor="text1"/>
          <w:sz w:val="30"/>
          <w:szCs w:val="30"/>
        </w:rPr>
        <w:t>每位选手根据抽取赛题规定的休闲餐厅菜单，进行餐前准备及服务。每位选手需完成</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桌</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位客人的服务。休闲餐厅服务竞赛内容包括餐前准备</w:t>
      </w:r>
      <w:r>
        <w:rPr>
          <w:rFonts w:ascii="仿宋_GB2312" w:eastAsia="仿宋_GB2312" w:hAnsi="仿宋" w:hint="eastAsia"/>
          <w:color w:val="000000" w:themeColor="text1"/>
          <w:sz w:val="30"/>
          <w:szCs w:val="30"/>
          <w:lang w:val="zh-CN"/>
        </w:rPr>
        <w:t>（含包边台）、酒水服务、餐食服务等，具体要求为：</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lang w:val="zh-CN"/>
        </w:rPr>
        <w:t>（</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lang w:val="zh-CN"/>
        </w:rPr>
        <w:t>选手根据用餐需要到赛场指定位置拿取摆台与服务所需的餐器具，并检查和完成餐器具的清洁卫生。</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）根据用餐要求摆台。</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lastRenderedPageBreak/>
        <w:t>（</w:t>
      </w:r>
      <w:r>
        <w:rPr>
          <w:rFonts w:ascii="仿宋_GB2312" w:eastAsia="仿宋_GB2312" w:hAnsi="仿宋" w:hint="eastAsia"/>
          <w:color w:val="000000" w:themeColor="text1"/>
          <w:sz w:val="30"/>
          <w:szCs w:val="30"/>
        </w:rPr>
        <w:t>3</w:t>
      </w:r>
      <w:r>
        <w:rPr>
          <w:rFonts w:ascii="仿宋_GB2312" w:eastAsia="仿宋_GB2312" w:hAnsi="仿宋" w:hint="eastAsia"/>
          <w:color w:val="000000" w:themeColor="text1"/>
          <w:sz w:val="30"/>
          <w:szCs w:val="30"/>
        </w:rPr>
        <w:t>）引领客人，协助客人入座，提供餐前服务。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4</w:t>
      </w:r>
      <w:r>
        <w:rPr>
          <w:rFonts w:ascii="仿宋_GB2312" w:eastAsia="仿宋_GB2312" w:hAnsi="仿宋" w:hint="eastAsia"/>
          <w:color w:val="000000" w:themeColor="text1"/>
          <w:sz w:val="30"/>
          <w:szCs w:val="30"/>
        </w:rPr>
        <w:t>）为客人提供点菜、点酒水服务，填写点菜单。</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）提供酒水服务。酒水服务包括：葡萄酒服务、矿泉水、茶或咖啡服务。休闲餐厅服务比赛过程中只对红葡萄酒进行鉴酒。服务红葡</w:t>
      </w:r>
      <w:r>
        <w:rPr>
          <w:rFonts w:ascii="仿宋_GB2312" w:eastAsia="仿宋_GB2312" w:hAnsi="仿宋" w:hint="eastAsia"/>
          <w:color w:val="000000" w:themeColor="text1"/>
          <w:sz w:val="30"/>
          <w:szCs w:val="30"/>
        </w:rPr>
        <w:t>萄酒时，每位选手只须为一位客人提供</w:t>
      </w:r>
      <w:proofErr w:type="gramStart"/>
      <w:r>
        <w:rPr>
          <w:rFonts w:ascii="仿宋_GB2312" w:eastAsia="仿宋_GB2312" w:hAnsi="仿宋" w:hint="eastAsia"/>
          <w:color w:val="000000" w:themeColor="text1"/>
          <w:sz w:val="30"/>
          <w:szCs w:val="30"/>
        </w:rPr>
        <w:t>一次鉴酒服务</w:t>
      </w:r>
      <w:proofErr w:type="gramEnd"/>
      <w:r>
        <w:rPr>
          <w:rFonts w:ascii="仿宋_GB2312" w:eastAsia="仿宋_GB2312" w:hAnsi="仿宋" w:hint="eastAsia"/>
          <w:color w:val="000000" w:themeColor="text1"/>
          <w:sz w:val="30"/>
          <w:szCs w:val="30"/>
        </w:rPr>
        <w:t>。</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6</w:t>
      </w:r>
      <w:r>
        <w:rPr>
          <w:rFonts w:ascii="仿宋_GB2312" w:eastAsia="仿宋_GB2312" w:hAnsi="仿宋" w:hint="eastAsia"/>
          <w:color w:val="000000" w:themeColor="text1"/>
          <w:sz w:val="30"/>
          <w:szCs w:val="30"/>
        </w:rPr>
        <w:t>）为客人提供餐食服务。餐食服务采用美式服务方式。每位客人点两道菜，这两道菜可以是“开胃菜</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主菜”或“开胃菜</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甜点”</w:t>
      </w:r>
      <w:r>
        <w:rPr>
          <w:rFonts w:ascii="仿宋_GB2312" w:eastAsia="仿宋_GB2312" w:hAnsi="仿宋" w:hint="eastAsia"/>
          <w:color w:val="000000" w:themeColor="text1"/>
          <w:sz w:val="30"/>
          <w:szCs w:val="30"/>
        </w:rPr>
        <w:t xml:space="preserve"> </w:t>
      </w:r>
      <w:r>
        <w:rPr>
          <w:rFonts w:ascii="仿宋_GB2312" w:eastAsia="仿宋_GB2312" w:hAnsi="仿宋" w:hint="eastAsia"/>
          <w:color w:val="000000" w:themeColor="text1"/>
          <w:sz w:val="30"/>
          <w:szCs w:val="30"/>
        </w:rPr>
        <w:t>或“主菜</w:t>
      </w: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甜点”。</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7</w:t>
      </w:r>
      <w:r>
        <w:rPr>
          <w:rFonts w:ascii="仿宋_GB2312" w:eastAsia="仿宋_GB2312" w:hAnsi="仿宋" w:hint="eastAsia"/>
          <w:color w:val="000000" w:themeColor="text1"/>
          <w:sz w:val="30"/>
          <w:szCs w:val="30"/>
        </w:rPr>
        <w:t>）为客人提供咖啡或茶服务。</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w:t>
      </w:r>
      <w:r>
        <w:rPr>
          <w:rFonts w:ascii="仿宋_GB2312" w:eastAsia="仿宋_GB2312" w:hAnsi="仿宋" w:hint="eastAsia"/>
          <w:color w:val="000000" w:themeColor="text1"/>
          <w:sz w:val="30"/>
          <w:szCs w:val="30"/>
        </w:rPr>
        <w:t>8</w:t>
      </w:r>
      <w:r>
        <w:rPr>
          <w:rFonts w:ascii="仿宋_GB2312" w:eastAsia="仿宋_GB2312" w:hAnsi="仿宋" w:hint="eastAsia"/>
          <w:color w:val="000000" w:themeColor="text1"/>
          <w:sz w:val="30"/>
          <w:szCs w:val="30"/>
        </w:rPr>
        <w:t>）清理、恢复台面到赛前状态。</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2.3</w:t>
      </w:r>
      <w:r>
        <w:rPr>
          <w:rFonts w:ascii="仿宋_GB2312" w:eastAsia="仿宋_GB2312" w:hAnsi="仿宋" w:hint="eastAsia"/>
          <w:color w:val="000000" w:themeColor="text1"/>
          <w:sz w:val="30"/>
          <w:szCs w:val="30"/>
        </w:rPr>
        <w:t>休闲餐厅服务全程使用英语。</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2.4</w:t>
      </w:r>
      <w:r>
        <w:rPr>
          <w:rFonts w:ascii="仿宋_GB2312" w:eastAsia="仿宋_GB2312" w:hAnsi="仿宋" w:hint="eastAsia"/>
          <w:color w:val="000000" w:themeColor="text1"/>
          <w:sz w:val="30"/>
          <w:szCs w:val="30"/>
        </w:rPr>
        <w:t>菜单见</w:t>
      </w:r>
      <w:r>
        <w:rPr>
          <w:rFonts w:ascii="仿宋_GB2312" w:eastAsia="仿宋_GB2312" w:hAnsi="仿宋" w:hint="eastAsia"/>
          <w:color w:val="000000" w:themeColor="text1"/>
          <w:sz w:val="30"/>
          <w:szCs w:val="30"/>
        </w:rPr>
        <w:t>2022</w:t>
      </w:r>
      <w:r>
        <w:rPr>
          <w:rFonts w:ascii="仿宋_GB2312" w:eastAsia="仿宋_GB2312" w:hAnsi="仿宋" w:hint="eastAsia"/>
          <w:color w:val="000000" w:themeColor="text1"/>
          <w:sz w:val="30"/>
          <w:szCs w:val="30"/>
        </w:rPr>
        <w:t>年河南省职业院校技能大赛《餐厅服务》</w:t>
      </w:r>
      <w:proofErr w:type="gramStart"/>
      <w:r>
        <w:rPr>
          <w:rFonts w:ascii="仿宋_GB2312" w:eastAsia="仿宋_GB2312" w:hAnsi="仿宋" w:hint="eastAsia"/>
          <w:color w:val="000000" w:themeColor="text1"/>
          <w:sz w:val="30"/>
          <w:szCs w:val="30"/>
        </w:rPr>
        <w:t>赛项赛卷一、二、三</w:t>
      </w:r>
      <w:proofErr w:type="gramEnd"/>
      <w:r>
        <w:rPr>
          <w:rFonts w:ascii="仿宋_GB2312" w:eastAsia="仿宋_GB2312" w:hAnsi="仿宋" w:hint="eastAsia"/>
          <w:color w:val="000000" w:themeColor="text1"/>
          <w:sz w:val="30"/>
          <w:szCs w:val="30"/>
        </w:rPr>
        <w:t>。</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七、竞赛方式</w:t>
      </w:r>
    </w:p>
    <w:p w:rsidR="00012D94" w:rsidRDefault="003E5B53">
      <w:pPr>
        <w:spacing w:line="560" w:lineRule="exact"/>
        <w:ind w:firstLineChars="202" w:firstLine="606"/>
        <w:rPr>
          <w:rFonts w:ascii="仿宋_GB2312" w:eastAsia="仿宋_GB2312" w:hAnsi="仿宋"/>
          <w:color w:val="000000" w:themeColor="text1"/>
          <w:sz w:val="30"/>
          <w:szCs w:val="30"/>
        </w:rPr>
      </w:pP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比赛类别：本赛项为团体竞赛。</w:t>
      </w:r>
    </w:p>
    <w:p w:rsidR="00012D94" w:rsidRDefault="003E5B53">
      <w:pPr>
        <w:spacing w:before="256" w:line="415" w:lineRule="auto"/>
        <w:ind w:left="49" w:right="32" w:firstLine="537"/>
        <w:rPr>
          <w:rFonts w:eastAsia="仿宋_GB2312"/>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参赛要求：</w:t>
      </w:r>
      <w:r>
        <w:rPr>
          <w:rFonts w:ascii="仿宋_GB2312" w:eastAsia="仿宋_GB2312" w:hAnsi="仿宋" w:hint="eastAsia"/>
          <w:sz w:val="30"/>
          <w:szCs w:val="30"/>
        </w:rPr>
        <w:t>高职组参赛选手须</w:t>
      </w:r>
      <w:r>
        <w:rPr>
          <w:rFonts w:ascii="仿宋_GB2312" w:eastAsia="仿宋_GB2312" w:hAnsi="仿宋" w:hint="eastAsia"/>
          <w:sz w:val="30"/>
          <w:szCs w:val="30"/>
        </w:rPr>
        <w:t>2022</w:t>
      </w:r>
      <w:r>
        <w:rPr>
          <w:rFonts w:ascii="仿宋_GB2312" w:eastAsia="仿宋_GB2312" w:hAnsi="仿宋" w:hint="eastAsia"/>
          <w:sz w:val="30"/>
          <w:szCs w:val="30"/>
        </w:rPr>
        <w:t>年全日制在籍高职学生。本科院校中高职类全日制在籍学生可报名参加高职组比赛。五年制高职学</w:t>
      </w:r>
      <w:r>
        <w:rPr>
          <w:rFonts w:ascii="仿宋_GB2312" w:eastAsia="仿宋_GB2312" w:hAnsi="仿宋" w:hint="eastAsia"/>
          <w:sz w:val="30"/>
          <w:szCs w:val="30"/>
        </w:rPr>
        <w:t xml:space="preserve"> </w:t>
      </w:r>
      <w:r>
        <w:rPr>
          <w:rFonts w:ascii="仿宋_GB2312" w:eastAsia="仿宋_GB2312" w:hAnsi="仿宋" w:hint="eastAsia"/>
          <w:sz w:val="30"/>
          <w:szCs w:val="30"/>
        </w:rPr>
        <w:t>生报名参赛的，一至三年级</w:t>
      </w:r>
      <w:r>
        <w:rPr>
          <w:rFonts w:ascii="仿宋_GB2312" w:eastAsia="仿宋_GB2312" w:hAnsi="仿宋" w:hint="eastAsia"/>
          <w:sz w:val="30"/>
          <w:szCs w:val="30"/>
        </w:rPr>
        <w:t xml:space="preserve"> (</w:t>
      </w:r>
      <w:r>
        <w:rPr>
          <w:rFonts w:ascii="仿宋_GB2312" w:eastAsia="仿宋_GB2312" w:hAnsi="仿宋" w:hint="eastAsia"/>
          <w:sz w:val="30"/>
          <w:szCs w:val="30"/>
        </w:rPr>
        <w:t>含三年级</w:t>
      </w:r>
      <w:r>
        <w:rPr>
          <w:rFonts w:ascii="仿宋_GB2312" w:eastAsia="仿宋_GB2312" w:hAnsi="仿宋" w:hint="eastAsia"/>
          <w:sz w:val="30"/>
          <w:szCs w:val="30"/>
        </w:rPr>
        <w:t xml:space="preserve">) </w:t>
      </w:r>
      <w:r>
        <w:rPr>
          <w:rFonts w:ascii="仿宋_GB2312" w:eastAsia="仿宋_GB2312" w:hAnsi="仿宋" w:hint="eastAsia"/>
          <w:sz w:val="30"/>
          <w:szCs w:val="30"/>
        </w:rPr>
        <w:t>学生参加中职组比赛，四、五年级学生参加高职组比赛。</w:t>
      </w:r>
      <w:r>
        <w:rPr>
          <w:rFonts w:ascii="仿宋_GB2312" w:eastAsia="仿宋_GB2312" w:hAnsi="仿宋" w:hint="eastAsia"/>
          <w:color w:val="000000" w:themeColor="text1"/>
          <w:sz w:val="30"/>
          <w:szCs w:val="30"/>
        </w:rPr>
        <w:t>指导老师和学生须为同校在籍。选手年龄须不超过</w:t>
      </w:r>
      <w:r>
        <w:rPr>
          <w:rFonts w:ascii="仿宋_GB2312" w:eastAsia="仿宋_GB2312" w:hAnsi="仿宋" w:hint="eastAsia"/>
          <w:color w:val="000000" w:themeColor="text1"/>
          <w:sz w:val="30"/>
          <w:szCs w:val="30"/>
        </w:rPr>
        <w:t>25</w:t>
      </w:r>
      <w:r>
        <w:rPr>
          <w:rFonts w:ascii="仿宋_GB2312" w:eastAsia="仿宋_GB2312" w:hAnsi="仿宋" w:hint="eastAsia"/>
          <w:color w:val="000000" w:themeColor="text1"/>
          <w:sz w:val="30"/>
          <w:szCs w:val="30"/>
        </w:rPr>
        <w:t>周岁，年龄计算的截至时间以</w:t>
      </w:r>
      <w:r>
        <w:rPr>
          <w:rFonts w:ascii="仿宋_GB2312" w:eastAsia="仿宋_GB2312" w:hAnsi="仿宋" w:hint="eastAsia"/>
          <w:color w:val="000000" w:themeColor="text1"/>
          <w:sz w:val="30"/>
          <w:szCs w:val="30"/>
        </w:rPr>
        <w:t>2022</w:t>
      </w:r>
      <w:r>
        <w:rPr>
          <w:rFonts w:ascii="仿宋_GB2312" w:eastAsia="仿宋_GB2312" w:hAnsi="仿宋" w:hint="eastAsia"/>
          <w:color w:val="000000" w:themeColor="text1"/>
          <w:sz w:val="30"/>
          <w:szCs w:val="30"/>
        </w:rPr>
        <w:t>年</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月</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日为准。</w:t>
      </w:r>
      <w:r>
        <w:rPr>
          <w:rFonts w:eastAsia="仿宋_GB2312"/>
          <w:sz w:val="30"/>
          <w:szCs w:val="30"/>
        </w:rPr>
        <w:t>在往届全国职业院校技能大赛高职组竞赛中获得一等奖的选手，不再参加同一项目同一组别的省级竞赛</w:t>
      </w:r>
      <w:r>
        <w:rPr>
          <w:rFonts w:eastAsia="仿宋_GB2312" w:hint="eastAsia"/>
          <w:sz w:val="30"/>
          <w:szCs w:val="30"/>
        </w:rPr>
        <w:t>。</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color w:val="000000" w:themeColor="text1"/>
          <w:sz w:val="30"/>
          <w:szCs w:val="30"/>
        </w:rPr>
        <w:lastRenderedPageBreak/>
        <w:t>3.</w:t>
      </w:r>
      <w:r>
        <w:rPr>
          <w:rFonts w:ascii="仿宋_GB2312" w:eastAsia="仿宋_GB2312" w:hAnsi="仿宋" w:hint="eastAsia"/>
          <w:color w:val="000000" w:themeColor="text1"/>
          <w:sz w:val="30"/>
          <w:szCs w:val="30"/>
        </w:rPr>
        <w:t>组队方式：本赛项为团体赛。每校可报</w:t>
      </w:r>
      <w:r>
        <w:rPr>
          <w:rFonts w:ascii="仿宋_GB2312" w:eastAsia="仿宋_GB2312" w:hAnsi="仿宋" w:hint="eastAsia"/>
          <w:color w:val="000000" w:themeColor="text1"/>
          <w:sz w:val="30"/>
          <w:szCs w:val="30"/>
        </w:rPr>
        <w:t>2-3</w:t>
      </w:r>
      <w:r>
        <w:rPr>
          <w:rFonts w:ascii="仿宋_GB2312" w:eastAsia="仿宋_GB2312" w:hAnsi="仿宋" w:hint="eastAsia"/>
          <w:color w:val="000000" w:themeColor="text1"/>
          <w:sz w:val="30"/>
          <w:szCs w:val="30"/>
        </w:rPr>
        <w:t>队，不得跨校组队。每支参赛队由</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名选手组成，每个参赛队至多</w:t>
      </w:r>
      <w:r>
        <w:rPr>
          <w:rFonts w:ascii="仿宋_GB2312" w:eastAsia="仿宋_GB2312" w:hAnsi="仿宋" w:hint="eastAsia"/>
          <w:color w:val="000000" w:themeColor="text1"/>
          <w:sz w:val="30"/>
          <w:szCs w:val="30"/>
        </w:rPr>
        <w:t>2</w:t>
      </w:r>
      <w:r>
        <w:rPr>
          <w:rFonts w:ascii="仿宋_GB2312" w:eastAsia="仿宋_GB2312" w:hAnsi="仿宋" w:hint="eastAsia"/>
          <w:color w:val="000000" w:themeColor="text1"/>
          <w:sz w:val="30"/>
          <w:szCs w:val="30"/>
        </w:rPr>
        <w:t>名指导教师。</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竞赛模式：封闭式竞赛。</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本赛项的竞赛过程中不安排指导教师进场指导。</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参赛队检录时随机抽取各自的赛题</w:t>
      </w:r>
      <w:r>
        <w:rPr>
          <w:rFonts w:ascii="仿宋_GB2312" w:eastAsia="仿宋_GB2312" w:hAnsi="仿宋" w:hint="eastAsia"/>
          <w:sz w:val="30"/>
          <w:szCs w:val="30"/>
        </w:rPr>
        <w:t xml:space="preserve"> 1 </w:t>
      </w:r>
      <w:r>
        <w:rPr>
          <w:rFonts w:ascii="仿宋_GB2312" w:eastAsia="仿宋_GB2312" w:hAnsi="仿宋" w:hint="eastAsia"/>
          <w:sz w:val="30"/>
          <w:szCs w:val="30"/>
        </w:rPr>
        <w:t>套（</w:t>
      </w:r>
      <w:r>
        <w:rPr>
          <w:rFonts w:ascii="仿宋_GB2312" w:eastAsia="仿宋_GB2312" w:hAnsi="仿宋" w:hint="eastAsia"/>
          <w:sz w:val="30"/>
          <w:szCs w:val="30"/>
        </w:rPr>
        <w:t xml:space="preserve">3 </w:t>
      </w:r>
      <w:r>
        <w:rPr>
          <w:rFonts w:ascii="仿宋_GB2312" w:eastAsia="仿宋_GB2312" w:hAnsi="仿宋" w:hint="eastAsia"/>
          <w:sz w:val="30"/>
          <w:szCs w:val="30"/>
        </w:rPr>
        <w:t>选</w:t>
      </w:r>
      <w:r>
        <w:rPr>
          <w:rFonts w:ascii="仿宋_GB2312" w:eastAsia="仿宋_GB2312" w:hAnsi="仿宋" w:hint="eastAsia"/>
          <w:sz w:val="30"/>
          <w:szCs w:val="30"/>
        </w:rPr>
        <w:t xml:space="preserve"> 1</w:t>
      </w:r>
      <w:r>
        <w:rPr>
          <w:rFonts w:ascii="仿宋_GB2312" w:eastAsia="仿宋_GB2312" w:hAnsi="仿宋" w:hint="eastAsia"/>
          <w:sz w:val="30"/>
          <w:szCs w:val="30"/>
        </w:rPr>
        <w:t>），中餐服务、西餐服务参赛选手分别根据此套赛题规定进行比赛。</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7.</w:t>
      </w:r>
      <w:r>
        <w:rPr>
          <w:rFonts w:ascii="仿宋_GB2312" w:eastAsia="仿宋_GB2312" w:hAnsi="仿宋" w:hint="eastAsia"/>
          <w:sz w:val="30"/>
          <w:szCs w:val="30"/>
        </w:rPr>
        <w:t>各模块比赛的起止时间听从裁判指令。</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8.</w:t>
      </w:r>
      <w:r>
        <w:rPr>
          <w:rFonts w:ascii="仿宋_GB2312" w:eastAsia="仿宋_GB2312" w:hAnsi="仿宋" w:hint="eastAsia"/>
          <w:sz w:val="30"/>
          <w:szCs w:val="30"/>
        </w:rPr>
        <w:t>选手准备工作结束后举手示意裁判，经裁判指令后开始比赛。客人进入赛场也须听从裁判指令。</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9.</w:t>
      </w:r>
      <w:r>
        <w:rPr>
          <w:rFonts w:ascii="仿宋_GB2312" w:eastAsia="仿宋_GB2312" w:hAnsi="仿宋" w:hint="eastAsia"/>
          <w:sz w:val="30"/>
          <w:szCs w:val="30"/>
        </w:rPr>
        <w:t>中餐服务分项选手全程使用普通话进行服务，西餐服务分项选手全程使用英语进行服务。</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10.</w:t>
      </w:r>
      <w:r>
        <w:rPr>
          <w:rFonts w:ascii="仿宋_GB2312" w:eastAsia="仿宋_GB2312" w:hAnsi="仿宋" w:hint="eastAsia"/>
          <w:sz w:val="30"/>
          <w:szCs w:val="30"/>
        </w:rPr>
        <w:t>比赛过程中，不能说明自己的代表队或参赛院校。</w:t>
      </w:r>
    </w:p>
    <w:p w:rsidR="00012D94" w:rsidRDefault="003E5B53">
      <w:pPr>
        <w:pStyle w:val="3"/>
        <w:spacing w:before="0" w:after="0" w:line="560" w:lineRule="exact"/>
        <w:ind w:firstLineChars="200" w:firstLine="602"/>
        <w:jc w:val="left"/>
      </w:pPr>
      <w:r>
        <w:rPr>
          <w:rFonts w:ascii="仿宋_GB2312" w:eastAsia="仿宋_GB2312" w:hint="eastAsia"/>
          <w:szCs w:val="30"/>
        </w:rPr>
        <w:t>八、</w:t>
      </w:r>
      <w:r>
        <w:rPr>
          <w:rFonts w:ascii="黑体" w:eastAsia="黑体" w:hAnsi="黑体" w:hint="eastAsia"/>
          <w:b w:val="0"/>
          <w:szCs w:val="30"/>
        </w:rPr>
        <w:t>竞赛规则</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（一）报名资格及参赛队伍要求</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参赛队</w:t>
      </w:r>
      <w:r>
        <w:rPr>
          <w:rFonts w:ascii="仿宋_GB2312" w:eastAsia="仿宋_GB2312" w:hAnsi="仿宋" w:hint="eastAsia"/>
          <w:sz w:val="30"/>
          <w:szCs w:val="30"/>
        </w:rPr>
        <w:t>及参赛选手资格：见“参赛资格”。</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人员变更：参赛选手和指导教师报名获得确认后不得随意更换。选手因特殊原因不能参加比赛时，则视为自动放弃竞赛；竞赛开始后，参赛队不得更换参赛选手，若有参赛队员缺席，不得补充参赛选手。</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（二）赛题</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本赛项不设理论考试，理论知识考核在各模块中涉及与涵盖。</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本赛项设立</w:t>
      </w:r>
      <w:r>
        <w:rPr>
          <w:rFonts w:ascii="仿宋_GB2312" w:eastAsia="仿宋_GB2312" w:hAnsi="仿宋" w:hint="eastAsia"/>
          <w:sz w:val="30"/>
          <w:szCs w:val="30"/>
        </w:rPr>
        <w:t xml:space="preserve"> 3 </w:t>
      </w:r>
      <w:r>
        <w:rPr>
          <w:rFonts w:ascii="仿宋_GB2312" w:eastAsia="仿宋_GB2312" w:hAnsi="仿宋" w:hint="eastAsia"/>
          <w:sz w:val="30"/>
          <w:szCs w:val="30"/>
        </w:rPr>
        <w:t>套竞赛</w:t>
      </w:r>
      <w:proofErr w:type="gramStart"/>
      <w:r>
        <w:rPr>
          <w:rFonts w:ascii="仿宋_GB2312" w:eastAsia="仿宋_GB2312" w:hAnsi="仿宋" w:hint="eastAsia"/>
          <w:sz w:val="30"/>
          <w:szCs w:val="30"/>
        </w:rPr>
        <w:t>赛</w:t>
      </w:r>
      <w:proofErr w:type="gramEnd"/>
      <w:r>
        <w:rPr>
          <w:rFonts w:ascii="仿宋_GB2312" w:eastAsia="仿宋_GB2312" w:hAnsi="仿宋" w:hint="eastAsia"/>
          <w:sz w:val="30"/>
          <w:szCs w:val="30"/>
        </w:rPr>
        <w:t>卷。</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每套赛题包含中餐宴会设计创意主题、中餐服务菜品、果盘制作的水果清单、休闲餐厅服务菜单等内容。</w:t>
      </w:r>
    </w:p>
    <w:p w:rsidR="00012D94" w:rsidRDefault="003E5B53">
      <w:pPr>
        <w:spacing w:line="560" w:lineRule="exact"/>
        <w:ind w:firstLineChars="200" w:firstLine="600"/>
        <w:rPr>
          <w:rFonts w:ascii="仿宋_GB2312" w:eastAsia="仿宋_GB2312" w:hAnsi="仿宋"/>
          <w:color w:val="FF0000"/>
          <w:sz w:val="30"/>
          <w:szCs w:val="30"/>
        </w:rPr>
      </w:pPr>
      <w:r>
        <w:rPr>
          <w:rFonts w:ascii="仿宋_GB2312" w:eastAsia="仿宋_GB2312" w:hAnsi="仿宋" w:hint="eastAsia"/>
          <w:sz w:val="30"/>
          <w:szCs w:val="30"/>
        </w:rPr>
        <w:t>4.</w:t>
      </w:r>
      <w:r>
        <w:rPr>
          <w:rFonts w:ascii="仿宋_GB2312" w:eastAsia="仿宋_GB2312" w:hAnsi="仿宋" w:hint="eastAsia"/>
          <w:sz w:val="30"/>
          <w:szCs w:val="30"/>
        </w:rPr>
        <w:t>竞赛</w:t>
      </w:r>
      <w:proofErr w:type="gramStart"/>
      <w:r>
        <w:rPr>
          <w:rFonts w:ascii="仿宋_GB2312" w:eastAsia="仿宋_GB2312" w:hAnsi="仿宋" w:hint="eastAsia"/>
          <w:sz w:val="30"/>
          <w:szCs w:val="30"/>
        </w:rPr>
        <w:t>样卷见附件</w:t>
      </w:r>
      <w:proofErr w:type="gramEnd"/>
      <w:r>
        <w:rPr>
          <w:rFonts w:ascii="仿宋_GB2312" w:eastAsia="仿宋_GB2312" w:hAnsi="仿宋" w:hint="eastAsia"/>
          <w:sz w:val="30"/>
          <w:szCs w:val="30"/>
        </w:rPr>
        <w:t>1</w:t>
      </w:r>
      <w:r>
        <w:rPr>
          <w:rFonts w:ascii="仿宋_GB2312" w:eastAsia="仿宋_GB2312" w:hAnsi="仿宋" w:hint="eastAsia"/>
          <w:sz w:val="30"/>
          <w:szCs w:val="30"/>
        </w:rPr>
        <w:t>。</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lastRenderedPageBreak/>
        <w:t>（三）竞赛作品及技术文件的提交</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因保密要求，在全部文件中不得出现单位名称、选手姓名，体现单位信息的，该队竞赛成绩将被取消。</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九、竞赛环境</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竞赛赛场主要划分为比赛区、裁判区、后勤保障区等三个功能区。其中比赛区划分为中餐服务比赛区、鸡尾酒调制与服务比赛区和休闲餐厅服务比赛区三个区域。中餐服务比赛区、西餐服务比赛区所设赛位数量，每组比赛</w:t>
      </w:r>
      <w:proofErr w:type="gramStart"/>
      <w:r>
        <w:rPr>
          <w:rFonts w:ascii="仿宋_GB2312" w:eastAsia="仿宋_GB2312" w:hAnsi="仿宋" w:hint="eastAsia"/>
          <w:sz w:val="30"/>
          <w:szCs w:val="30"/>
        </w:rPr>
        <w:t>使用赛位数</w:t>
      </w:r>
      <w:proofErr w:type="gramEnd"/>
      <w:r>
        <w:rPr>
          <w:rFonts w:ascii="仿宋_GB2312" w:eastAsia="仿宋_GB2312" w:hAnsi="仿宋" w:hint="eastAsia"/>
          <w:sz w:val="30"/>
          <w:szCs w:val="30"/>
        </w:rPr>
        <w:t>量，</w:t>
      </w:r>
      <w:proofErr w:type="gramStart"/>
      <w:r>
        <w:rPr>
          <w:rFonts w:ascii="仿宋_GB2312" w:eastAsia="仿宋_GB2312" w:hAnsi="仿宋" w:hint="eastAsia"/>
          <w:sz w:val="30"/>
          <w:szCs w:val="30"/>
        </w:rPr>
        <w:t>每个赛位面积待</w:t>
      </w:r>
      <w:proofErr w:type="gramEnd"/>
      <w:r>
        <w:rPr>
          <w:rFonts w:ascii="仿宋_GB2312" w:eastAsia="仿宋_GB2312" w:hAnsi="仿宋" w:hint="eastAsia"/>
          <w:sz w:val="30"/>
          <w:szCs w:val="30"/>
        </w:rPr>
        <w:t>各院校参赛队报名结束后，根据参赛队总数量另行通知，请各参赛队</w:t>
      </w:r>
      <w:proofErr w:type="gramStart"/>
      <w:r>
        <w:rPr>
          <w:rFonts w:ascii="仿宋_GB2312" w:eastAsia="仿宋_GB2312" w:hAnsi="仿宋" w:hint="eastAsia"/>
          <w:sz w:val="30"/>
          <w:szCs w:val="30"/>
        </w:rPr>
        <w:t>关注官网公告</w:t>
      </w:r>
      <w:proofErr w:type="gramEnd"/>
      <w:r>
        <w:rPr>
          <w:rFonts w:ascii="仿宋_GB2312" w:eastAsia="仿宋_GB2312" w:hAnsi="仿宋" w:hint="eastAsia"/>
          <w:sz w:val="30"/>
          <w:szCs w:val="30"/>
        </w:rPr>
        <w:t>；后勤保障区提供餐用具、菜品、酒水等设施，设置选手休息、更衣区域。</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十、技术规范</w:t>
      </w:r>
    </w:p>
    <w:p w:rsidR="00012D94" w:rsidRDefault="003E5B53">
      <w:pPr>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rPr>
        <w:t>（一）</w:t>
      </w:r>
      <w:r>
        <w:rPr>
          <w:rFonts w:ascii="仿宋_GB2312" w:eastAsia="仿宋_GB2312" w:hAnsi="仿宋" w:hint="eastAsia"/>
          <w:sz w:val="30"/>
          <w:szCs w:val="30"/>
          <w:lang w:val="zh-CN"/>
        </w:rPr>
        <w:t>教育部制定的《高等职业学校酒店管理与数字化运营专业教学标准》；</w:t>
      </w:r>
    </w:p>
    <w:p w:rsidR="00012D94" w:rsidRDefault="003E5B53">
      <w:pPr>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rPr>
        <w:t>（二）</w:t>
      </w:r>
      <w:r>
        <w:rPr>
          <w:rFonts w:ascii="仿宋_GB2312" w:eastAsia="仿宋_GB2312" w:hAnsi="仿宋" w:hint="eastAsia"/>
          <w:sz w:val="30"/>
          <w:szCs w:val="30"/>
          <w:lang w:val="zh-CN"/>
        </w:rPr>
        <w:t>文化和旅游部全国旅游行业饭店服务技能大赛中餐、西餐、调酒等赛项相关标准；</w:t>
      </w:r>
    </w:p>
    <w:p w:rsidR="00012D94" w:rsidRDefault="003E5B53">
      <w:pPr>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rPr>
        <w:t>（三）</w:t>
      </w:r>
      <w:r>
        <w:rPr>
          <w:rFonts w:ascii="仿宋_GB2312" w:eastAsia="仿宋_GB2312" w:hAnsi="仿宋" w:hint="eastAsia"/>
          <w:sz w:val="30"/>
          <w:szCs w:val="30"/>
          <w:lang w:val="zh-CN"/>
        </w:rPr>
        <w:t>第</w:t>
      </w:r>
      <w:r>
        <w:rPr>
          <w:rFonts w:ascii="仿宋_GB2312" w:eastAsia="仿宋_GB2312" w:hAnsi="仿宋" w:hint="eastAsia"/>
          <w:sz w:val="30"/>
          <w:szCs w:val="30"/>
          <w:lang w:val="zh-CN"/>
        </w:rPr>
        <w:t xml:space="preserve"> 44 </w:t>
      </w:r>
      <w:r>
        <w:rPr>
          <w:rFonts w:ascii="仿宋_GB2312" w:eastAsia="仿宋_GB2312" w:hAnsi="仿宋" w:hint="eastAsia"/>
          <w:sz w:val="30"/>
          <w:szCs w:val="30"/>
          <w:lang w:val="zh-CN"/>
        </w:rPr>
        <w:t>届、</w:t>
      </w:r>
      <w:r>
        <w:rPr>
          <w:rFonts w:ascii="仿宋_GB2312" w:eastAsia="仿宋_GB2312" w:hAnsi="仿宋" w:hint="eastAsia"/>
          <w:sz w:val="30"/>
          <w:szCs w:val="30"/>
          <w:lang w:val="zh-CN"/>
        </w:rPr>
        <w:t xml:space="preserve">45 </w:t>
      </w:r>
      <w:r>
        <w:rPr>
          <w:rFonts w:ascii="仿宋_GB2312" w:eastAsia="仿宋_GB2312" w:hAnsi="仿宋" w:hint="eastAsia"/>
          <w:sz w:val="30"/>
          <w:szCs w:val="30"/>
          <w:lang w:val="zh-CN"/>
        </w:rPr>
        <w:t>届世界技能大赛餐厅服务项目相关标准；</w:t>
      </w:r>
    </w:p>
    <w:p w:rsidR="00012D94" w:rsidRDefault="003E5B53">
      <w:pPr>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rPr>
        <w:t>（四）</w:t>
      </w:r>
      <w:r>
        <w:rPr>
          <w:rFonts w:ascii="仿宋_GB2312" w:eastAsia="仿宋_GB2312" w:hAnsi="仿宋" w:hint="eastAsia"/>
          <w:sz w:val="30"/>
          <w:szCs w:val="30"/>
          <w:lang w:val="zh-CN"/>
        </w:rPr>
        <w:t>全国第一届职业技能大赛</w:t>
      </w:r>
      <w:proofErr w:type="gramStart"/>
      <w:r>
        <w:rPr>
          <w:rFonts w:ascii="仿宋_GB2312" w:eastAsia="仿宋_GB2312" w:hAnsi="仿宋" w:hint="eastAsia"/>
          <w:sz w:val="30"/>
          <w:szCs w:val="30"/>
          <w:lang w:val="zh-CN"/>
        </w:rPr>
        <w:t>世</w:t>
      </w:r>
      <w:proofErr w:type="gramEnd"/>
      <w:r>
        <w:rPr>
          <w:rFonts w:ascii="仿宋_GB2312" w:eastAsia="仿宋_GB2312" w:hAnsi="仿宋" w:hint="eastAsia"/>
          <w:sz w:val="30"/>
          <w:szCs w:val="30"/>
          <w:lang w:val="zh-CN"/>
        </w:rPr>
        <w:t>赛选拔赛餐厅服务项目相关标准；</w:t>
      </w:r>
    </w:p>
    <w:p w:rsidR="00012D94" w:rsidRDefault="003E5B53">
      <w:pPr>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rPr>
        <w:t>（五）</w:t>
      </w:r>
      <w:r>
        <w:rPr>
          <w:rFonts w:ascii="仿宋_GB2312" w:eastAsia="仿宋_GB2312" w:hAnsi="仿宋" w:hint="eastAsia"/>
          <w:sz w:val="30"/>
          <w:szCs w:val="30"/>
          <w:lang w:val="zh-CN"/>
        </w:rPr>
        <w:t>全国第一届职业技能</w:t>
      </w:r>
      <w:proofErr w:type="gramStart"/>
      <w:r>
        <w:rPr>
          <w:rFonts w:ascii="仿宋_GB2312" w:eastAsia="仿宋_GB2312" w:hAnsi="仿宋" w:hint="eastAsia"/>
          <w:sz w:val="30"/>
          <w:szCs w:val="30"/>
          <w:lang w:val="zh-CN"/>
        </w:rPr>
        <w:t>大赛国赛精选赛餐厅</w:t>
      </w:r>
      <w:proofErr w:type="gramEnd"/>
      <w:r>
        <w:rPr>
          <w:rFonts w:ascii="仿宋_GB2312" w:eastAsia="仿宋_GB2312" w:hAnsi="仿宋" w:hint="eastAsia"/>
          <w:sz w:val="30"/>
          <w:szCs w:val="30"/>
          <w:lang w:val="zh-CN"/>
        </w:rPr>
        <w:t>服务项目相关标准。</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十一、技术平台</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竞赛器材</w:t>
      </w:r>
      <w:proofErr w:type="gramStart"/>
      <w:r>
        <w:rPr>
          <w:rFonts w:ascii="仿宋_GB2312" w:eastAsia="仿宋_GB2312" w:cstheme="minorBidi" w:hint="eastAsia"/>
          <w:sz w:val="30"/>
          <w:szCs w:val="30"/>
          <w:lang w:val="en-US" w:bidi="ar-SA"/>
        </w:rPr>
        <w:t>除大赛</w:t>
      </w:r>
      <w:proofErr w:type="gramEnd"/>
      <w:r>
        <w:rPr>
          <w:rFonts w:ascii="仿宋_GB2312" w:eastAsia="仿宋_GB2312" w:cstheme="minorBidi" w:hint="eastAsia"/>
          <w:sz w:val="30"/>
          <w:szCs w:val="30"/>
          <w:lang w:val="en-US" w:bidi="ar-SA"/>
        </w:rPr>
        <w:t>统一提供的以及本规程不允许自带的设备、器材、用品外，其他设备、器材可由参赛队根据比赛需要自行准备。比赛场地的相关设备详细信息在比赛前两周公开发布。如有</w:t>
      </w:r>
      <w:r>
        <w:rPr>
          <w:rFonts w:ascii="仿宋_GB2312" w:eastAsia="仿宋_GB2312" w:cstheme="minorBidi" w:hint="eastAsia"/>
          <w:sz w:val="30"/>
          <w:szCs w:val="30"/>
          <w:lang w:val="en-US" w:bidi="ar-SA"/>
        </w:rPr>
        <w:t>变动，最终以比赛场地提供的为准。</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（一）中餐服务</w:t>
      </w:r>
    </w:p>
    <w:tbl>
      <w:tblPr>
        <w:tblW w:w="94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8"/>
        <w:gridCol w:w="4512"/>
        <w:gridCol w:w="2520"/>
      </w:tblGrid>
      <w:tr w:rsidR="00012D94">
        <w:trPr>
          <w:trHeight w:val="443"/>
        </w:trPr>
        <w:tc>
          <w:tcPr>
            <w:tcW w:w="2388" w:type="dxa"/>
            <w:vAlign w:val="center"/>
          </w:tcPr>
          <w:p w:rsidR="00012D94" w:rsidRDefault="003E5B53">
            <w:pPr>
              <w:pStyle w:val="TableParagraph"/>
              <w:spacing w:before="68" w:line="360" w:lineRule="auto"/>
              <w:ind w:left="135" w:right="126"/>
              <w:jc w:val="center"/>
              <w:rPr>
                <w:rFonts w:ascii="黑体" w:eastAsia="黑体" w:hAnsi="黑体" w:cs="黑体"/>
                <w:bCs/>
                <w:sz w:val="24"/>
              </w:rPr>
            </w:pPr>
            <w:r>
              <w:rPr>
                <w:rFonts w:ascii="黑体" w:eastAsia="黑体" w:hAnsi="黑体" w:cs="黑体" w:hint="eastAsia"/>
                <w:bCs/>
                <w:sz w:val="24"/>
              </w:rPr>
              <w:lastRenderedPageBreak/>
              <w:t>品名</w:t>
            </w:r>
          </w:p>
        </w:tc>
        <w:tc>
          <w:tcPr>
            <w:tcW w:w="4512" w:type="dxa"/>
            <w:vAlign w:val="center"/>
          </w:tcPr>
          <w:p w:rsidR="00012D94" w:rsidRDefault="003E5B53">
            <w:pPr>
              <w:pStyle w:val="TableParagraph"/>
              <w:spacing w:before="68" w:line="360" w:lineRule="auto"/>
              <w:ind w:left="827" w:right="814"/>
              <w:jc w:val="center"/>
              <w:rPr>
                <w:rFonts w:ascii="黑体" w:eastAsia="黑体" w:hAnsi="黑体" w:cs="黑体"/>
                <w:bCs/>
                <w:sz w:val="24"/>
              </w:rPr>
            </w:pPr>
            <w:r>
              <w:rPr>
                <w:rFonts w:ascii="黑体" w:eastAsia="黑体" w:hAnsi="黑体" w:cs="黑体" w:hint="eastAsia"/>
                <w:bCs/>
                <w:sz w:val="24"/>
              </w:rPr>
              <w:t>参考技术参数</w:t>
            </w:r>
          </w:p>
        </w:tc>
        <w:tc>
          <w:tcPr>
            <w:tcW w:w="2520" w:type="dxa"/>
            <w:vAlign w:val="center"/>
          </w:tcPr>
          <w:p w:rsidR="00012D94" w:rsidRDefault="003E5B53">
            <w:pPr>
              <w:pStyle w:val="TableParagraph"/>
              <w:spacing w:before="68" w:line="360" w:lineRule="auto"/>
              <w:ind w:left="292" w:right="285"/>
              <w:jc w:val="center"/>
              <w:rPr>
                <w:rFonts w:ascii="黑体" w:eastAsia="黑体" w:hAnsi="黑体" w:cs="黑体"/>
                <w:bCs/>
                <w:sz w:val="24"/>
              </w:rPr>
            </w:pPr>
            <w:r>
              <w:rPr>
                <w:rFonts w:ascii="黑体" w:eastAsia="黑体" w:hAnsi="黑体" w:cs="黑体" w:hint="eastAsia"/>
                <w:bCs/>
                <w:sz w:val="24"/>
              </w:rPr>
              <w:t>备注</w:t>
            </w:r>
          </w:p>
        </w:tc>
      </w:tr>
      <w:tr w:rsidR="00012D94">
        <w:trPr>
          <w:trHeight w:val="444"/>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餐台</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圆形，直径</w:t>
            </w:r>
            <w:r>
              <w:rPr>
                <w:rFonts w:ascii="仿宋_GB2312" w:eastAsia="仿宋_GB2312" w:cstheme="minorBidi" w:hint="eastAsia"/>
                <w:sz w:val="24"/>
                <w:szCs w:val="24"/>
                <w:lang w:val="en-US" w:bidi="ar-SA"/>
              </w:rPr>
              <w:t>180cm</w:t>
            </w:r>
            <w:r>
              <w:rPr>
                <w:rFonts w:ascii="仿宋_GB2312" w:eastAsia="仿宋_GB2312" w:cstheme="minorBidi" w:hint="eastAsia"/>
                <w:sz w:val="24"/>
                <w:szCs w:val="24"/>
                <w:lang w:val="en-US" w:bidi="ar-SA"/>
              </w:rPr>
              <w:t>、高</w:t>
            </w:r>
            <w:r>
              <w:rPr>
                <w:rFonts w:ascii="仿宋_GB2312" w:eastAsia="仿宋_GB2312" w:cstheme="minorBidi" w:hint="eastAsia"/>
                <w:sz w:val="24"/>
                <w:szCs w:val="24"/>
                <w:lang w:val="en-US" w:bidi="ar-SA"/>
              </w:rPr>
              <w:t>75cm</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876"/>
        </w:trPr>
        <w:tc>
          <w:tcPr>
            <w:tcW w:w="2388" w:type="dxa"/>
            <w:vAlign w:val="center"/>
          </w:tcPr>
          <w:p w:rsidR="00012D94" w:rsidRDefault="00012D94">
            <w:pPr>
              <w:pStyle w:val="TableParagraph"/>
              <w:spacing w:before="1" w:line="360" w:lineRule="auto"/>
              <w:jc w:val="center"/>
              <w:rPr>
                <w:rFonts w:ascii="仿宋_GB2312" w:eastAsia="仿宋_GB2312" w:cstheme="minorBidi"/>
                <w:sz w:val="24"/>
                <w:szCs w:val="24"/>
                <w:lang w:val="en-US" w:bidi="ar-SA"/>
              </w:rPr>
            </w:pPr>
          </w:p>
          <w:p w:rsidR="00012D94" w:rsidRDefault="003E5B53">
            <w:pPr>
              <w:pStyle w:val="TableParagraph"/>
              <w:spacing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餐椅</w:t>
            </w:r>
          </w:p>
        </w:tc>
        <w:tc>
          <w:tcPr>
            <w:tcW w:w="4512"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软面无扶手椅，椅子总高度</w:t>
            </w:r>
            <w:r>
              <w:rPr>
                <w:rFonts w:ascii="仿宋_GB2312" w:eastAsia="仿宋_GB2312" w:cstheme="minorBidi" w:hint="eastAsia"/>
                <w:sz w:val="24"/>
                <w:szCs w:val="24"/>
                <w:lang w:val="en-US" w:bidi="ar-SA"/>
              </w:rPr>
              <w:t xml:space="preserve"> 95cm </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椅背宽</w:t>
            </w:r>
            <w:r>
              <w:rPr>
                <w:rFonts w:ascii="仿宋_GB2312" w:eastAsia="仿宋_GB2312" w:cstheme="minorBidi" w:hint="eastAsia"/>
                <w:sz w:val="24"/>
                <w:szCs w:val="24"/>
                <w:lang w:val="en-US" w:bidi="ar-SA"/>
              </w:rPr>
              <w:t xml:space="preserve"> 41.4cm</w:t>
            </w:r>
            <w:r>
              <w:rPr>
                <w:rFonts w:ascii="仿宋_GB2312" w:eastAsia="仿宋_GB2312" w:cstheme="minorBidi" w:hint="eastAsia"/>
                <w:sz w:val="24"/>
                <w:szCs w:val="24"/>
                <w:lang w:val="en-US" w:bidi="ar-SA"/>
              </w:rPr>
              <w:t>，椅背长</w:t>
            </w:r>
            <w:r>
              <w:rPr>
                <w:rFonts w:ascii="仿宋_GB2312" w:eastAsia="仿宋_GB2312" w:cstheme="minorBidi" w:hint="eastAsia"/>
                <w:sz w:val="24"/>
                <w:szCs w:val="24"/>
                <w:lang w:val="en-US" w:bidi="ar-SA"/>
              </w:rPr>
              <w:t xml:space="preserve"> 46.5cm</w:t>
            </w:r>
          </w:p>
        </w:tc>
        <w:tc>
          <w:tcPr>
            <w:tcW w:w="2520" w:type="dxa"/>
            <w:vAlign w:val="center"/>
          </w:tcPr>
          <w:p w:rsidR="00012D94" w:rsidRDefault="00012D94">
            <w:pPr>
              <w:pStyle w:val="TableParagraph"/>
              <w:spacing w:line="320" w:lineRule="exact"/>
              <w:ind w:left="136" w:right="125"/>
              <w:jc w:val="center"/>
              <w:rPr>
                <w:rFonts w:ascii="仿宋_GB2312" w:eastAsia="仿宋_GB2312" w:cstheme="minorBidi"/>
                <w:sz w:val="24"/>
                <w:szCs w:val="24"/>
                <w:lang w:val="en-US" w:bidi="ar-SA"/>
              </w:rPr>
            </w:pP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工作台</w:t>
            </w:r>
          </w:p>
        </w:tc>
        <w:tc>
          <w:tcPr>
            <w:tcW w:w="4512" w:type="dxa"/>
            <w:vAlign w:val="center"/>
          </w:tcPr>
          <w:p w:rsidR="00012D94" w:rsidRDefault="003E5B53">
            <w:pPr>
              <w:pStyle w:val="TableParagraph"/>
              <w:spacing w:before="6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长方形，</w:t>
            </w:r>
            <w:r>
              <w:rPr>
                <w:rFonts w:ascii="仿宋_GB2312" w:eastAsia="仿宋_GB2312" w:cstheme="minorBidi" w:hint="eastAsia"/>
                <w:sz w:val="24"/>
                <w:szCs w:val="24"/>
                <w:lang w:val="en-US" w:bidi="ar-SA"/>
              </w:rPr>
              <w:t>180cm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90cm</w:t>
            </w:r>
          </w:p>
        </w:tc>
        <w:tc>
          <w:tcPr>
            <w:tcW w:w="2520" w:type="dxa"/>
            <w:vAlign w:val="center"/>
          </w:tcPr>
          <w:p w:rsidR="00012D94" w:rsidRDefault="003E5B53">
            <w:pPr>
              <w:pStyle w:val="TableParagraph"/>
              <w:spacing w:before="6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8" w:type="dxa"/>
            <w:vAlign w:val="center"/>
          </w:tcPr>
          <w:p w:rsidR="00012D94" w:rsidRDefault="003E5B53">
            <w:pPr>
              <w:pStyle w:val="TableParagraph"/>
              <w:spacing w:before="68"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桌裙（装饰布）</w:t>
            </w:r>
          </w:p>
        </w:tc>
        <w:tc>
          <w:tcPr>
            <w:tcW w:w="4512" w:type="dxa"/>
            <w:vAlign w:val="center"/>
          </w:tcPr>
          <w:p w:rsidR="00012D94" w:rsidRDefault="003E5B53">
            <w:pPr>
              <w:pStyle w:val="TableParagraph"/>
              <w:spacing w:before="68" w:line="360" w:lineRule="auto"/>
              <w:ind w:left="825"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铺好后离地面不超过</w:t>
            </w:r>
            <w:r>
              <w:rPr>
                <w:rFonts w:ascii="仿宋_GB2312" w:eastAsia="仿宋_GB2312" w:cstheme="minorBidi" w:hint="eastAsia"/>
                <w:sz w:val="24"/>
                <w:szCs w:val="24"/>
                <w:lang w:val="en-US" w:bidi="ar-SA"/>
              </w:rPr>
              <w:t xml:space="preserve"> 3cm</w:t>
            </w:r>
          </w:p>
        </w:tc>
        <w:tc>
          <w:tcPr>
            <w:tcW w:w="2520" w:type="dxa"/>
            <w:vAlign w:val="center"/>
          </w:tcPr>
          <w:p w:rsidR="00012D94" w:rsidRDefault="00012D94">
            <w:pPr>
              <w:pStyle w:val="TableParagraph"/>
              <w:spacing w:before="68" w:line="360" w:lineRule="auto"/>
              <w:ind w:left="292" w:right="285"/>
              <w:jc w:val="center"/>
              <w:rPr>
                <w:rFonts w:ascii="仿宋_GB2312" w:eastAsia="仿宋_GB2312" w:cstheme="minorBidi"/>
                <w:sz w:val="24"/>
                <w:szCs w:val="24"/>
                <w:lang w:val="en-US" w:bidi="ar-SA"/>
              </w:rPr>
            </w:pPr>
          </w:p>
        </w:tc>
      </w:tr>
      <w:tr w:rsidR="00012D94">
        <w:trPr>
          <w:trHeight w:val="444"/>
        </w:trPr>
        <w:tc>
          <w:tcPr>
            <w:tcW w:w="2388" w:type="dxa"/>
            <w:vAlign w:val="center"/>
          </w:tcPr>
          <w:p w:rsidR="00012D94" w:rsidRDefault="003E5B53">
            <w:pPr>
              <w:pStyle w:val="TableParagraph"/>
              <w:spacing w:before="68"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台布</w:t>
            </w:r>
          </w:p>
        </w:tc>
        <w:tc>
          <w:tcPr>
            <w:tcW w:w="4512" w:type="dxa"/>
            <w:vAlign w:val="center"/>
          </w:tcPr>
          <w:p w:rsidR="00012D94" w:rsidRDefault="003E5B53">
            <w:pPr>
              <w:pStyle w:val="TableParagraph"/>
              <w:spacing w:before="68"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与桌裙（装饰布）协调</w:t>
            </w:r>
          </w:p>
        </w:tc>
        <w:tc>
          <w:tcPr>
            <w:tcW w:w="2520" w:type="dxa"/>
            <w:vAlign w:val="center"/>
          </w:tcPr>
          <w:p w:rsidR="00012D94" w:rsidRDefault="003E5B53">
            <w:pPr>
              <w:pStyle w:val="TableParagraph"/>
              <w:spacing w:before="68"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91"/>
        </w:trPr>
        <w:tc>
          <w:tcPr>
            <w:tcW w:w="2388" w:type="dxa"/>
            <w:vAlign w:val="center"/>
          </w:tcPr>
          <w:p w:rsidR="00012D94" w:rsidRDefault="003E5B53">
            <w:pPr>
              <w:pStyle w:val="TableParagraph"/>
              <w:spacing w:before="92"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餐巾</w:t>
            </w:r>
          </w:p>
        </w:tc>
        <w:tc>
          <w:tcPr>
            <w:tcW w:w="4512" w:type="dxa"/>
            <w:vAlign w:val="center"/>
          </w:tcPr>
          <w:p w:rsidR="00012D94" w:rsidRDefault="003E5B53">
            <w:pPr>
              <w:pStyle w:val="TableParagraph"/>
              <w:spacing w:before="92" w:line="360" w:lineRule="auto"/>
              <w:ind w:left="825"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边长</w:t>
            </w:r>
            <w:r>
              <w:rPr>
                <w:rFonts w:ascii="仿宋_GB2312" w:eastAsia="仿宋_GB2312" w:cstheme="minorBidi" w:hint="eastAsia"/>
                <w:sz w:val="24"/>
                <w:szCs w:val="24"/>
                <w:lang w:val="en-US" w:bidi="ar-SA"/>
              </w:rPr>
              <w:t xml:space="preserve"> 45cm-60cm</w:t>
            </w:r>
          </w:p>
        </w:tc>
        <w:tc>
          <w:tcPr>
            <w:tcW w:w="2520" w:type="dxa"/>
            <w:vAlign w:val="center"/>
          </w:tcPr>
          <w:p w:rsidR="00012D94" w:rsidRDefault="003E5B53">
            <w:pPr>
              <w:pStyle w:val="TableParagraph"/>
              <w:spacing w:before="92"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90"/>
        </w:trPr>
        <w:tc>
          <w:tcPr>
            <w:tcW w:w="2388" w:type="dxa"/>
            <w:vAlign w:val="center"/>
          </w:tcPr>
          <w:p w:rsidR="00012D94" w:rsidRDefault="003E5B53">
            <w:pPr>
              <w:pStyle w:val="TableParagraph"/>
              <w:spacing w:before="91"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主题装饰物</w:t>
            </w:r>
          </w:p>
        </w:tc>
        <w:tc>
          <w:tcPr>
            <w:tcW w:w="4512" w:type="dxa"/>
            <w:vAlign w:val="center"/>
          </w:tcPr>
          <w:p w:rsidR="00012D94" w:rsidRDefault="003E5B53">
            <w:pPr>
              <w:pStyle w:val="TableParagraph"/>
              <w:spacing w:before="91"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突出设计主题</w:t>
            </w:r>
          </w:p>
        </w:tc>
        <w:tc>
          <w:tcPr>
            <w:tcW w:w="2520" w:type="dxa"/>
            <w:vAlign w:val="center"/>
          </w:tcPr>
          <w:p w:rsidR="00012D94" w:rsidRDefault="003E5B53">
            <w:pPr>
              <w:pStyle w:val="TableParagraph"/>
              <w:spacing w:before="91"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39"/>
        </w:trPr>
        <w:tc>
          <w:tcPr>
            <w:tcW w:w="2388" w:type="dxa"/>
            <w:vAlign w:val="center"/>
          </w:tcPr>
          <w:p w:rsidR="00012D94" w:rsidRDefault="003E5B53">
            <w:pPr>
              <w:pStyle w:val="TableParagraph"/>
              <w:spacing w:before="64"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牙签</w:t>
            </w:r>
          </w:p>
        </w:tc>
        <w:tc>
          <w:tcPr>
            <w:tcW w:w="4512" w:type="dxa"/>
            <w:vAlign w:val="center"/>
          </w:tcPr>
          <w:p w:rsidR="00012D94" w:rsidRDefault="003E5B53">
            <w:pPr>
              <w:pStyle w:val="TableParagraph"/>
              <w:spacing w:before="64"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与餐具协调，符合主题创意</w:t>
            </w:r>
          </w:p>
        </w:tc>
        <w:tc>
          <w:tcPr>
            <w:tcW w:w="2520" w:type="dxa"/>
            <w:vAlign w:val="center"/>
          </w:tcPr>
          <w:p w:rsidR="00012D94" w:rsidRDefault="003E5B53">
            <w:pPr>
              <w:pStyle w:val="TableParagraph"/>
              <w:spacing w:before="64"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44"/>
        </w:trPr>
        <w:tc>
          <w:tcPr>
            <w:tcW w:w="2388" w:type="dxa"/>
            <w:vAlign w:val="center"/>
          </w:tcPr>
          <w:p w:rsidR="00012D94" w:rsidRDefault="003E5B53">
            <w:pPr>
              <w:pStyle w:val="TableParagraph"/>
              <w:spacing w:before="6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菜单</w:t>
            </w:r>
          </w:p>
        </w:tc>
        <w:tc>
          <w:tcPr>
            <w:tcW w:w="4512" w:type="dxa"/>
            <w:vAlign w:val="center"/>
          </w:tcPr>
          <w:p w:rsidR="00012D94" w:rsidRDefault="003E5B53">
            <w:pPr>
              <w:pStyle w:val="TableParagraph"/>
              <w:spacing w:before="6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菜品及装帧符合主题创意</w:t>
            </w:r>
          </w:p>
        </w:tc>
        <w:tc>
          <w:tcPr>
            <w:tcW w:w="2520" w:type="dxa"/>
            <w:vAlign w:val="center"/>
          </w:tcPr>
          <w:p w:rsidR="00012D94" w:rsidRDefault="003E5B53">
            <w:pPr>
              <w:pStyle w:val="TableParagraph"/>
              <w:spacing w:before="6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43"/>
        </w:trPr>
        <w:tc>
          <w:tcPr>
            <w:tcW w:w="2388" w:type="dxa"/>
            <w:vAlign w:val="center"/>
          </w:tcPr>
          <w:p w:rsidR="00012D94" w:rsidRDefault="003E5B53">
            <w:pPr>
              <w:pStyle w:val="TableParagraph"/>
              <w:spacing w:before="68"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桌号牌</w:t>
            </w:r>
          </w:p>
        </w:tc>
        <w:tc>
          <w:tcPr>
            <w:tcW w:w="4512" w:type="dxa"/>
            <w:vAlign w:val="center"/>
          </w:tcPr>
          <w:p w:rsidR="00012D94" w:rsidRDefault="003E5B53">
            <w:pPr>
              <w:pStyle w:val="TableParagraph"/>
              <w:spacing w:before="68"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美观，符合主题创意</w:t>
            </w:r>
          </w:p>
        </w:tc>
        <w:tc>
          <w:tcPr>
            <w:tcW w:w="2520" w:type="dxa"/>
            <w:vAlign w:val="center"/>
          </w:tcPr>
          <w:p w:rsidR="00012D94" w:rsidRDefault="003E5B53">
            <w:pPr>
              <w:pStyle w:val="TableParagraph"/>
              <w:spacing w:before="68"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627"/>
        </w:trPr>
        <w:tc>
          <w:tcPr>
            <w:tcW w:w="2388" w:type="dxa"/>
            <w:vAlign w:val="center"/>
          </w:tcPr>
          <w:p w:rsidR="00012D94" w:rsidRDefault="003E5B53">
            <w:pPr>
              <w:pStyle w:val="TableParagraph"/>
              <w:spacing w:before="15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托盘</w:t>
            </w:r>
          </w:p>
        </w:tc>
        <w:tc>
          <w:tcPr>
            <w:tcW w:w="4512"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防滑，圆形直径</w:t>
            </w:r>
            <w:r>
              <w:rPr>
                <w:rFonts w:ascii="仿宋_GB2312" w:eastAsia="仿宋_GB2312" w:cstheme="minorBidi" w:hint="eastAsia"/>
                <w:sz w:val="24"/>
                <w:szCs w:val="24"/>
                <w:lang w:val="en-US" w:bidi="ar-SA"/>
              </w:rPr>
              <w:t xml:space="preserve"> 35cm-40cm,</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长方形</w:t>
            </w:r>
            <w:r>
              <w:rPr>
                <w:rFonts w:ascii="仿宋_GB2312" w:eastAsia="仿宋_GB2312" w:cstheme="minorBidi" w:hint="eastAsia"/>
                <w:sz w:val="24"/>
                <w:szCs w:val="24"/>
                <w:lang w:val="en-US" w:bidi="ar-SA"/>
              </w:rPr>
              <w:t>40cm*55cm</w:t>
            </w:r>
          </w:p>
        </w:tc>
        <w:tc>
          <w:tcPr>
            <w:tcW w:w="2520"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可自备</w:t>
            </w:r>
          </w:p>
        </w:tc>
      </w:tr>
      <w:tr w:rsidR="00012D94">
        <w:trPr>
          <w:trHeight w:val="450"/>
        </w:trPr>
        <w:tc>
          <w:tcPr>
            <w:tcW w:w="2388" w:type="dxa"/>
            <w:vAlign w:val="center"/>
          </w:tcPr>
          <w:p w:rsidR="00012D94" w:rsidRDefault="003E5B53">
            <w:pPr>
              <w:pStyle w:val="TableParagraph"/>
              <w:spacing w:before="70"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平盘</w:t>
            </w:r>
          </w:p>
        </w:tc>
        <w:tc>
          <w:tcPr>
            <w:tcW w:w="4512" w:type="dxa"/>
            <w:vAlign w:val="center"/>
          </w:tcPr>
          <w:p w:rsidR="00012D94" w:rsidRDefault="003E5B53">
            <w:pPr>
              <w:pStyle w:val="TableParagraph"/>
              <w:spacing w:before="70"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圆形</w:t>
            </w:r>
            <w:r>
              <w:rPr>
                <w:rFonts w:ascii="仿宋_GB2312" w:eastAsia="仿宋_GB2312" w:cstheme="minorBidi" w:hint="eastAsia"/>
                <w:sz w:val="24"/>
                <w:szCs w:val="24"/>
                <w:lang w:val="en-US" w:bidi="ar-SA"/>
              </w:rPr>
              <w:t xml:space="preserve"> 18 </w:t>
            </w:r>
            <w:r>
              <w:rPr>
                <w:rFonts w:ascii="仿宋_GB2312" w:eastAsia="仿宋_GB2312" w:cstheme="minorBidi" w:hint="eastAsia"/>
                <w:sz w:val="24"/>
                <w:szCs w:val="24"/>
                <w:lang w:val="en-US" w:bidi="ar-SA"/>
              </w:rPr>
              <w:t>寸</w:t>
            </w:r>
          </w:p>
        </w:tc>
        <w:tc>
          <w:tcPr>
            <w:tcW w:w="2520" w:type="dxa"/>
            <w:vAlign w:val="center"/>
          </w:tcPr>
          <w:p w:rsidR="00012D94" w:rsidRDefault="003E5B53">
            <w:pPr>
              <w:pStyle w:val="TableParagraph"/>
              <w:spacing w:before="70"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716"/>
        </w:trPr>
        <w:tc>
          <w:tcPr>
            <w:tcW w:w="2388" w:type="dxa"/>
            <w:vAlign w:val="center"/>
          </w:tcPr>
          <w:p w:rsidR="00012D94" w:rsidRDefault="003E5B53">
            <w:pPr>
              <w:pStyle w:val="TableParagraph"/>
              <w:spacing w:before="204"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餐酒具</w:t>
            </w:r>
          </w:p>
        </w:tc>
        <w:tc>
          <w:tcPr>
            <w:tcW w:w="4512"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骨碟、汤碗、筷子、味碟、汤勺、筷架、长柄勺、白酒杯、红酒杯、水杯。</w:t>
            </w:r>
          </w:p>
        </w:tc>
        <w:tc>
          <w:tcPr>
            <w:tcW w:w="2520" w:type="dxa"/>
            <w:vAlign w:val="center"/>
          </w:tcPr>
          <w:p w:rsidR="00012D94" w:rsidRDefault="003E5B53">
            <w:pPr>
              <w:pStyle w:val="TableParagraph"/>
              <w:spacing w:before="204"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7"/>
        </w:trPr>
        <w:tc>
          <w:tcPr>
            <w:tcW w:w="2388" w:type="dxa"/>
            <w:vAlign w:val="center"/>
          </w:tcPr>
          <w:p w:rsidR="00012D94" w:rsidRDefault="003E5B53">
            <w:pPr>
              <w:pStyle w:val="TableParagraph"/>
              <w:spacing w:before="12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水果盘</w:t>
            </w:r>
          </w:p>
        </w:tc>
        <w:tc>
          <w:tcPr>
            <w:tcW w:w="4512" w:type="dxa"/>
            <w:vAlign w:val="center"/>
          </w:tcPr>
          <w:p w:rsidR="00012D94" w:rsidRDefault="003E5B53">
            <w:pPr>
              <w:pStyle w:val="TableParagraph"/>
              <w:spacing w:before="129" w:line="360" w:lineRule="auto"/>
              <w:ind w:left="825"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8 </w:t>
            </w:r>
            <w:r>
              <w:rPr>
                <w:rFonts w:ascii="仿宋_GB2312" w:eastAsia="仿宋_GB2312" w:cstheme="minorBidi" w:hint="eastAsia"/>
                <w:sz w:val="24"/>
                <w:szCs w:val="24"/>
                <w:lang w:val="en-US" w:bidi="ar-SA"/>
              </w:rPr>
              <w:t>寸</w:t>
            </w:r>
          </w:p>
        </w:tc>
        <w:tc>
          <w:tcPr>
            <w:tcW w:w="2520" w:type="dxa"/>
            <w:vAlign w:val="center"/>
          </w:tcPr>
          <w:p w:rsidR="00012D94" w:rsidRDefault="003E5B53">
            <w:pPr>
              <w:pStyle w:val="TableParagraph"/>
              <w:spacing w:before="12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7"/>
        </w:trPr>
        <w:tc>
          <w:tcPr>
            <w:tcW w:w="2388" w:type="dxa"/>
            <w:vAlign w:val="center"/>
          </w:tcPr>
          <w:p w:rsidR="00012D94" w:rsidRDefault="003E5B53">
            <w:pPr>
              <w:pStyle w:val="TableParagraph"/>
              <w:spacing w:before="12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水果叉</w:t>
            </w:r>
          </w:p>
        </w:tc>
        <w:tc>
          <w:tcPr>
            <w:tcW w:w="4512" w:type="dxa"/>
            <w:vAlign w:val="center"/>
          </w:tcPr>
          <w:p w:rsidR="00012D94" w:rsidRDefault="003E5B53">
            <w:pPr>
              <w:pStyle w:val="TableParagraph"/>
              <w:spacing w:before="12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12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7"/>
        </w:trPr>
        <w:tc>
          <w:tcPr>
            <w:tcW w:w="2388" w:type="dxa"/>
            <w:vAlign w:val="center"/>
          </w:tcPr>
          <w:p w:rsidR="00012D94" w:rsidRDefault="003E5B53">
            <w:pPr>
              <w:pStyle w:val="TableParagraph"/>
              <w:spacing w:before="12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瓷盘</w:t>
            </w:r>
          </w:p>
        </w:tc>
        <w:tc>
          <w:tcPr>
            <w:tcW w:w="4512" w:type="dxa"/>
            <w:vAlign w:val="center"/>
          </w:tcPr>
          <w:p w:rsidR="00012D94" w:rsidRDefault="003E5B53">
            <w:pPr>
              <w:pStyle w:val="TableParagraph"/>
              <w:spacing w:before="129" w:line="360" w:lineRule="auto"/>
              <w:ind w:left="825"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10 </w:t>
            </w:r>
            <w:r>
              <w:rPr>
                <w:rFonts w:ascii="仿宋_GB2312" w:eastAsia="仿宋_GB2312" w:cstheme="minorBidi" w:hint="eastAsia"/>
                <w:sz w:val="24"/>
                <w:szCs w:val="24"/>
                <w:lang w:val="en-US" w:bidi="ar-SA"/>
              </w:rPr>
              <w:t>寸</w:t>
            </w:r>
          </w:p>
        </w:tc>
        <w:tc>
          <w:tcPr>
            <w:tcW w:w="2520" w:type="dxa"/>
            <w:vAlign w:val="center"/>
          </w:tcPr>
          <w:p w:rsidR="00012D94" w:rsidRDefault="003E5B53">
            <w:pPr>
              <w:pStyle w:val="TableParagraph"/>
              <w:spacing w:before="12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7"/>
        </w:trPr>
        <w:tc>
          <w:tcPr>
            <w:tcW w:w="2388" w:type="dxa"/>
            <w:vAlign w:val="center"/>
          </w:tcPr>
          <w:p w:rsidR="00012D94" w:rsidRDefault="003E5B53">
            <w:pPr>
              <w:pStyle w:val="TableParagraph"/>
              <w:spacing w:before="130"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砧板</w:t>
            </w:r>
          </w:p>
        </w:tc>
        <w:tc>
          <w:tcPr>
            <w:tcW w:w="4512" w:type="dxa"/>
            <w:vAlign w:val="center"/>
          </w:tcPr>
          <w:p w:rsidR="00012D94" w:rsidRDefault="003E5B53">
            <w:pPr>
              <w:pStyle w:val="TableParagraph"/>
              <w:spacing w:before="130"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130"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8"/>
        </w:trPr>
        <w:tc>
          <w:tcPr>
            <w:tcW w:w="2388" w:type="dxa"/>
            <w:vAlign w:val="center"/>
          </w:tcPr>
          <w:p w:rsidR="00012D94" w:rsidRDefault="003E5B53">
            <w:pPr>
              <w:pStyle w:val="TableParagraph"/>
              <w:spacing w:before="130"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果盘制作工具</w:t>
            </w:r>
          </w:p>
        </w:tc>
        <w:tc>
          <w:tcPr>
            <w:tcW w:w="4512" w:type="dxa"/>
            <w:vAlign w:val="center"/>
          </w:tcPr>
          <w:p w:rsidR="00012D94" w:rsidRDefault="003E5B53">
            <w:pPr>
              <w:pStyle w:val="TableParagraph"/>
              <w:spacing w:before="130"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刀叉勺</w:t>
            </w:r>
          </w:p>
        </w:tc>
        <w:tc>
          <w:tcPr>
            <w:tcW w:w="2520" w:type="dxa"/>
            <w:vAlign w:val="center"/>
          </w:tcPr>
          <w:p w:rsidR="00012D94" w:rsidRDefault="003E5B53">
            <w:pPr>
              <w:pStyle w:val="TableParagraph"/>
              <w:spacing w:before="130"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567"/>
        </w:trPr>
        <w:tc>
          <w:tcPr>
            <w:tcW w:w="2388" w:type="dxa"/>
            <w:vAlign w:val="center"/>
          </w:tcPr>
          <w:p w:rsidR="00012D94" w:rsidRDefault="003E5B53">
            <w:pPr>
              <w:pStyle w:val="TableParagraph"/>
              <w:spacing w:before="131"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垃圾桶</w:t>
            </w:r>
          </w:p>
        </w:tc>
        <w:tc>
          <w:tcPr>
            <w:tcW w:w="4512" w:type="dxa"/>
            <w:vAlign w:val="center"/>
          </w:tcPr>
          <w:p w:rsidR="00012D94" w:rsidRDefault="003E5B53">
            <w:pPr>
              <w:pStyle w:val="TableParagraph"/>
              <w:spacing w:before="131"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131"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567"/>
        </w:trPr>
        <w:tc>
          <w:tcPr>
            <w:tcW w:w="2388" w:type="dxa"/>
            <w:vAlign w:val="center"/>
          </w:tcPr>
          <w:p w:rsidR="00012D94" w:rsidRDefault="003E5B53">
            <w:pPr>
              <w:pStyle w:val="TableParagraph"/>
              <w:spacing w:before="12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果篮</w:t>
            </w:r>
          </w:p>
        </w:tc>
        <w:tc>
          <w:tcPr>
            <w:tcW w:w="4512" w:type="dxa"/>
            <w:vAlign w:val="center"/>
          </w:tcPr>
          <w:p w:rsidR="00012D94" w:rsidRDefault="003E5B53">
            <w:pPr>
              <w:pStyle w:val="TableParagraph"/>
              <w:spacing w:before="12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12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茶壶、茶杯</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8" w:type="dxa"/>
            <w:vAlign w:val="center"/>
          </w:tcPr>
          <w:p w:rsidR="00012D94" w:rsidRDefault="003E5B53">
            <w:pPr>
              <w:pStyle w:val="TableParagraph"/>
              <w:spacing w:before="6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汤碗</w:t>
            </w:r>
          </w:p>
        </w:tc>
        <w:tc>
          <w:tcPr>
            <w:tcW w:w="4512" w:type="dxa"/>
            <w:vAlign w:val="center"/>
          </w:tcPr>
          <w:p w:rsidR="00012D94" w:rsidRDefault="003E5B53">
            <w:pPr>
              <w:pStyle w:val="TableParagraph"/>
              <w:spacing w:before="6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8"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lastRenderedPageBreak/>
              <w:t>分汤勺</w:t>
            </w:r>
          </w:p>
        </w:tc>
        <w:tc>
          <w:tcPr>
            <w:tcW w:w="4512" w:type="dxa"/>
            <w:vAlign w:val="center"/>
          </w:tcPr>
          <w:p w:rsidR="00012D94" w:rsidRDefault="003E5B53">
            <w:pPr>
              <w:pStyle w:val="TableParagraph"/>
              <w:spacing w:before="68"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8"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8"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分餐勺、叉</w:t>
            </w:r>
          </w:p>
        </w:tc>
        <w:tc>
          <w:tcPr>
            <w:tcW w:w="4512" w:type="dxa"/>
            <w:vAlign w:val="center"/>
          </w:tcPr>
          <w:p w:rsidR="00012D94" w:rsidRDefault="003E5B53">
            <w:pPr>
              <w:pStyle w:val="TableParagraph"/>
              <w:spacing w:before="68"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8"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443"/>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红葡萄酒</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瓶装，</w:t>
            </w:r>
            <w:r>
              <w:rPr>
                <w:rFonts w:ascii="仿宋_GB2312" w:eastAsia="仿宋_GB2312" w:cstheme="minorBidi" w:hint="eastAsia"/>
                <w:sz w:val="24"/>
                <w:szCs w:val="24"/>
                <w:lang w:val="en-US" w:bidi="ar-SA"/>
              </w:rPr>
              <w:t>750ml</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白酒</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瓶装，</w:t>
            </w:r>
            <w:r>
              <w:rPr>
                <w:rFonts w:ascii="仿宋_GB2312" w:eastAsia="仿宋_GB2312" w:cstheme="minorBidi" w:hint="eastAsia"/>
                <w:sz w:val="24"/>
                <w:szCs w:val="24"/>
                <w:lang w:val="en-US" w:bidi="ar-SA"/>
              </w:rPr>
              <w:t>500ml</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碳酸饮料</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听装，</w:t>
            </w:r>
            <w:r>
              <w:rPr>
                <w:rFonts w:ascii="仿宋_GB2312" w:eastAsia="仿宋_GB2312" w:cstheme="minorBidi" w:hint="eastAsia"/>
                <w:sz w:val="24"/>
                <w:szCs w:val="24"/>
                <w:lang w:val="en-US" w:bidi="ar-SA"/>
              </w:rPr>
              <w:t>330ml</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水果</w:t>
            </w:r>
          </w:p>
        </w:tc>
        <w:tc>
          <w:tcPr>
            <w:tcW w:w="4512" w:type="dxa"/>
            <w:vAlign w:val="center"/>
          </w:tcPr>
          <w:p w:rsidR="00012D94" w:rsidRDefault="003E5B53">
            <w:pPr>
              <w:pStyle w:val="TableParagraph"/>
              <w:spacing w:before="6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811"/>
        </w:trPr>
        <w:tc>
          <w:tcPr>
            <w:tcW w:w="2388" w:type="dxa"/>
            <w:vAlign w:val="center"/>
          </w:tcPr>
          <w:p w:rsidR="00012D94" w:rsidRDefault="003E5B53">
            <w:pPr>
              <w:pStyle w:val="TableParagraph"/>
              <w:spacing w:before="1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葡萄酒海马刀</w:t>
            </w:r>
          </w:p>
        </w:tc>
        <w:tc>
          <w:tcPr>
            <w:tcW w:w="4512" w:type="dxa"/>
            <w:vAlign w:val="center"/>
          </w:tcPr>
          <w:p w:rsidR="00012D94" w:rsidRDefault="003E5B53">
            <w:pPr>
              <w:pStyle w:val="TableParagraph"/>
              <w:spacing w:before="1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可自备</w:t>
            </w:r>
          </w:p>
        </w:tc>
      </w:tr>
      <w:tr w:rsidR="00012D94">
        <w:trPr>
          <w:trHeight w:val="443"/>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消毒巾</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棉质，</w:t>
            </w:r>
            <w:r>
              <w:rPr>
                <w:rFonts w:ascii="仿宋_GB2312" w:eastAsia="仿宋_GB2312" w:cstheme="minorBidi" w:hint="eastAsia"/>
                <w:sz w:val="24"/>
                <w:szCs w:val="24"/>
                <w:lang w:val="en-US" w:bidi="ar-SA"/>
              </w:rPr>
              <w:t>30cm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30cm</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8"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相关一次性耗材</w:t>
            </w:r>
          </w:p>
        </w:tc>
        <w:tc>
          <w:tcPr>
            <w:tcW w:w="4512" w:type="dxa"/>
            <w:vAlign w:val="center"/>
          </w:tcPr>
          <w:p w:rsidR="00012D94" w:rsidRDefault="003E5B53">
            <w:pPr>
              <w:pStyle w:val="TableParagraph"/>
              <w:spacing w:before="67"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7"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8" w:type="dxa"/>
            <w:vAlign w:val="center"/>
          </w:tcPr>
          <w:p w:rsidR="00012D94" w:rsidRDefault="003E5B53">
            <w:pPr>
              <w:pStyle w:val="TableParagraph"/>
              <w:spacing w:before="69"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中餐菜品</w:t>
            </w:r>
          </w:p>
        </w:tc>
        <w:tc>
          <w:tcPr>
            <w:tcW w:w="4512" w:type="dxa"/>
            <w:vAlign w:val="center"/>
          </w:tcPr>
          <w:p w:rsidR="00012D94" w:rsidRDefault="003E5B53">
            <w:pPr>
              <w:pStyle w:val="TableParagraph"/>
              <w:spacing w:before="69" w:line="360" w:lineRule="auto"/>
              <w:ind w:left="827" w:right="819"/>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520" w:type="dxa"/>
            <w:vAlign w:val="center"/>
          </w:tcPr>
          <w:p w:rsidR="00012D94" w:rsidRDefault="003E5B53">
            <w:pPr>
              <w:pStyle w:val="TableParagraph"/>
              <w:spacing w:before="69" w:line="360" w:lineRule="auto"/>
              <w:ind w:left="292" w:right="28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bl>
    <w:p w:rsidR="00012D94" w:rsidRDefault="00012D94">
      <w:pPr>
        <w:spacing w:line="360" w:lineRule="auto"/>
        <w:ind w:firstLineChars="200" w:firstLine="400"/>
        <w:jc w:val="left"/>
        <w:rPr>
          <w:rFonts w:ascii="楷体_GB2312" w:eastAsia="楷体_GB2312" w:hAnsi="仿宋"/>
          <w:sz w:val="20"/>
          <w:szCs w:val="20"/>
        </w:rPr>
      </w:pPr>
    </w:p>
    <w:p w:rsidR="00012D94" w:rsidRDefault="003E5B53">
      <w:pPr>
        <w:spacing w:line="360" w:lineRule="auto"/>
        <w:ind w:firstLineChars="200" w:firstLine="600"/>
        <w:jc w:val="left"/>
        <w:rPr>
          <w:b/>
          <w:sz w:val="10"/>
        </w:rPr>
      </w:pPr>
      <w:r>
        <w:rPr>
          <w:rFonts w:ascii="楷体_GB2312" w:eastAsia="楷体_GB2312" w:hAnsi="仿宋" w:hint="eastAsia"/>
          <w:sz w:val="30"/>
          <w:szCs w:val="30"/>
        </w:rPr>
        <w:t>（二）西餐服务</w:t>
      </w:r>
    </w:p>
    <w:tbl>
      <w:tblPr>
        <w:tblW w:w="942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7"/>
        <w:gridCol w:w="4536"/>
        <w:gridCol w:w="2497"/>
      </w:tblGrid>
      <w:tr w:rsidR="00012D94">
        <w:trPr>
          <w:trHeight w:val="444"/>
        </w:trPr>
        <w:tc>
          <w:tcPr>
            <w:tcW w:w="2387" w:type="dxa"/>
            <w:vAlign w:val="center"/>
          </w:tcPr>
          <w:p w:rsidR="00012D94" w:rsidRDefault="003E5B53">
            <w:pPr>
              <w:pStyle w:val="TableParagraph"/>
              <w:spacing w:before="68" w:line="360" w:lineRule="auto"/>
              <w:ind w:left="135" w:right="129"/>
              <w:jc w:val="center"/>
              <w:rPr>
                <w:rFonts w:ascii="黑体" w:eastAsia="黑体" w:hAnsi="黑体" w:cs="黑体"/>
                <w:bCs/>
                <w:sz w:val="24"/>
              </w:rPr>
            </w:pPr>
            <w:r>
              <w:rPr>
                <w:rFonts w:ascii="黑体" w:eastAsia="黑体" w:hAnsi="黑体" w:cs="黑体" w:hint="eastAsia"/>
                <w:bCs/>
                <w:sz w:val="24"/>
              </w:rPr>
              <w:t>品名</w:t>
            </w:r>
          </w:p>
        </w:tc>
        <w:tc>
          <w:tcPr>
            <w:tcW w:w="4536" w:type="dxa"/>
            <w:vAlign w:val="center"/>
          </w:tcPr>
          <w:p w:rsidR="00012D94" w:rsidRDefault="003E5B53">
            <w:pPr>
              <w:pStyle w:val="TableParagraph"/>
              <w:spacing w:before="68" w:line="360" w:lineRule="auto"/>
              <w:ind w:right="1532"/>
              <w:jc w:val="center"/>
              <w:rPr>
                <w:rFonts w:ascii="黑体" w:eastAsia="黑体" w:hAnsi="黑体" w:cs="黑体"/>
                <w:bCs/>
                <w:sz w:val="24"/>
              </w:rPr>
            </w:pPr>
            <w:r>
              <w:rPr>
                <w:rFonts w:ascii="黑体" w:eastAsia="黑体" w:hAnsi="黑体" w:cs="黑体" w:hint="eastAsia"/>
                <w:bCs/>
                <w:w w:val="95"/>
                <w:sz w:val="24"/>
                <w:lang w:val="en-US"/>
              </w:rPr>
              <w:t xml:space="preserve">             </w:t>
            </w:r>
            <w:r>
              <w:rPr>
                <w:rFonts w:ascii="黑体" w:eastAsia="黑体" w:hAnsi="黑体" w:cs="黑体" w:hint="eastAsia"/>
                <w:bCs/>
                <w:w w:val="95"/>
                <w:sz w:val="24"/>
              </w:rPr>
              <w:t>参考技术参数</w:t>
            </w:r>
          </w:p>
        </w:tc>
        <w:tc>
          <w:tcPr>
            <w:tcW w:w="2497" w:type="dxa"/>
            <w:vAlign w:val="center"/>
          </w:tcPr>
          <w:p w:rsidR="00012D94" w:rsidRDefault="003E5B53">
            <w:pPr>
              <w:pStyle w:val="TableParagraph"/>
              <w:spacing w:before="68" w:line="360" w:lineRule="auto"/>
              <w:ind w:left="372" w:right="365"/>
              <w:jc w:val="center"/>
              <w:rPr>
                <w:rFonts w:ascii="黑体" w:eastAsia="黑体" w:hAnsi="黑体" w:cs="黑体"/>
                <w:bCs/>
                <w:sz w:val="24"/>
              </w:rPr>
            </w:pPr>
            <w:r>
              <w:rPr>
                <w:rFonts w:ascii="黑体" w:eastAsia="黑体" w:hAnsi="黑体" w:cs="黑体" w:hint="eastAsia"/>
                <w:bCs/>
                <w:sz w:val="24"/>
              </w:rPr>
              <w:t>备注</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餐桌</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120cm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120cm</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706"/>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椅子</w:t>
            </w:r>
          </w:p>
        </w:tc>
        <w:tc>
          <w:tcPr>
            <w:tcW w:w="4536"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软面无扶手椅，椅子总高度</w:t>
            </w:r>
            <w:r>
              <w:rPr>
                <w:rFonts w:ascii="仿宋_GB2312" w:eastAsia="仿宋_GB2312" w:cstheme="minorBidi" w:hint="eastAsia"/>
                <w:sz w:val="24"/>
                <w:szCs w:val="24"/>
                <w:lang w:val="en-US" w:bidi="ar-SA"/>
              </w:rPr>
              <w:t xml:space="preserve"> 95cm </w:t>
            </w:r>
            <w:r>
              <w:rPr>
                <w:rFonts w:ascii="仿宋_GB2312" w:eastAsia="仿宋_GB2312" w:cstheme="minorBidi" w:hint="eastAsia"/>
                <w:sz w:val="24"/>
                <w:szCs w:val="24"/>
                <w:lang w:val="en-US" w:bidi="ar-SA"/>
              </w:rPr>
              <w:t>椅背宽</w:t>
            </w:r>
            <w:r>
              <w:rPr>
                <w:rFonts w:ascii="仿宋_GB2312" w:eastAsia="仿宋_GB2312" w:cstheme="minorBidi" w:hint="eastAsia"/>
                <w:sz w:val="24"/>
                <w:szCs w:val="24"/>
                <w:lang w:val="en-US" w:bidi="ar-SA"/>
              </w:rPr>
              <w:t xml:space="preserve"> 41.4cm</w:t>
            </w:r>
            <w:r>
              <w:rPr>
                <w:rFonts w:ascii="仿宋_GB2312" w:eastAsia="仿宋_GB2312" w:cstheme="minorBidi" w:hint="eastAsia"/>
                <w:sz w:val="24"/>
                <w:szCs w:val="24"/>
                <w:lang w:val="en-US" w:bidi="ar-SA"/>
              </w:rPr>
              <w:t>，椅背长</w:t>
            </w:r>
            <w:r>
              <w:rPr>
                <w:rFonts w:ascii="仿宋_GB2312" w:eastAsia="仿宋_GB2312" w:cstheme="minorBidi" w:hint="eastAsia"/>
                <w:sz w:val="24"/>
                <w:szCs w:val="24"/>
                <w:lang w:val="en-US" w:bidi="ar-SA"/>
              </w:rPr>
              <w:t xml:space="preserve"> </w:t>
            </w:r>
            <w:r>
              <w:rPr>
                <w:rFonts w:ascii="仿宋_GB2312" w:eastAsia="仿宋_GB2312" w:cstheme="minorBidi" w:hint="eastAsia"/>
                <w:sz w:val="24"/>
                <w:szCs w:val="24"/>
                <w:lang w:val="en-US" w:bidi="ar-SA"/>
              </w:rPr>
              <w:t>46.5cm</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1"/>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边台</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            120cm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60cm</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边台台布</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纯棉，</w:t>
            </w:r>
            <w:r>
              <w:rPr>
                <w:rFonts w:ascii="仿宋_GB2312" w:eastAsia="仿宋_GB2312" w:cstheme="minorBidi" w:hint="eastAsia"/>
                <w:sz w:val="24"/>
                <w:szCs w:val="24"/>
                <w:lang w:val="en-US" w:bidi="ar-SA"/>
              </w:rPr>
              <w:t>190cm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150cm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 xml:space="preserve">2 </w:t>
            </w:r>
            <w:r>
              <w:rPr>
                <w:rFonts w:ascii="仿宋_GB2312" w:eastAsia="仿宋_GB2312" w:cstheme="minorBidi" w:hint="eastAsia"/>
                <w:sz w:val="24"/>
                <w:szCs w:val="24"/>
                <w:lang w:val="en-US" w:bidi="ar-SA"/>
              </w:rPr>
              <w:t>块</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660"/>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托盘</w:t>
            </w:r>
          </w:p>
        </w:tc>
        <w:tc>
          <w:tcPr>
            <w:tcW w:w="4536"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防滑，圆形直径</w:t>
            </w:r>
            <w:r>
              <w:rPr>
                <w:rFonts w:ascii="仿宋_GB2312" w:eastAsia="仿宋_GB2312" w:cstheme="minorBidi" w:hint="eastAsia"/>
                <w:sz w:val="24"/>
                <w:szCs w:val="24"/>
                <w:lang w:val="en-US" w:bidi="ar-SA"/>
              </w:rPr>
              <w:t xml:space="preserve"> 35cm-40cm,</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长方形</w:t>
            </w:r>
            <w:r>
              <w:rPr>
                <w:rFonts w:ascii="仿宋_GB2312" w:eastAsia="仿宋_GB2312" w:cstheme="minorBidi" w:hint="eastAsia"/>
                <w:sz w:val="24"/>
                <w:szCs w:val="24"/>
                <w:lang w:val="en-US" w:bidi="ar-SA"/>
              </w:rPr>
              <w:t>40cm*55cm</w:t>
            </w:r>
          </w:p>
        </w:tc>
        <w:tc>
          <w:tcPr>
            <w:tcW w:w="2497"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可自备</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台布</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180cm</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180cm</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展示盘</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瓷器，</w:t>
            </w:r>
            <w:r>
              <w:rPr>
                <w:rFonts w:ascii="仿宋_GB2312" w:eastAsia="仿宋_GB2312" w:cstheme="minorBidi" w:hint="eastAsia"/>
                <w:sz w:val="24"/>
                <w:szCs w:val="24"/>
                <w:lang w:val="en-US" w:bidi="ar-SA"/>
              </w:rPr>
              <w:t xml:space="preserve">10.5 </w:t>
            </w:r>
            <w:r>
              <w:rPr>
                <w:rFonts w:ascii="仿宋_GB2312" w:eastAsia="仿宋_GB2312" w:cstheme="minorBidi" w:hint="eastAsia"/>
                <w:sz w:val="24"/>
                <w:szCs w:val="24"/>
                <w:lang w:val="en-US" w:bidi="ar-SA"/>
              </w:rPr>
              <w:t>寸</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开胃菜刀叉</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鱼刀鱼叉</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主菜刀叉</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浓汤勺</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lastRenderedPageBreak/>
              <w:t>甜品叉勺</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水杯</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玻璃，高脚</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红葡萄酒杯</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玻璃，高脚</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白葡萄酒杯</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玻璃，高脚</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冰桶</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不锈钢</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咖啡壶</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玻璃</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瓷器</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茶壶</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玻璃</w:t>
            </w:r>
            <w:r>
              <w:rPr>
                <w:rFonts w:ascii="仿宋_GB2312" w:eastAsia="仿宋_GB2312" w:cstheme="minorBidi" w:hint="eastAsia"/>
                <w:sz w:val="24"/>
                <w:szCs w:val="24"/>
                <w:lang w:val="en-US" w:bidi="ar-SA"/>
              </w:rPr>
              <w:t>/</w:t>
            </w:r>
            <w:r>
              <w:rPr>
                <w:rFonts w:ascii="仿宋_GB2312" w:eastAsia="仿宋_GB2312" w:cstheme="minorBidi" w:hint="eastAsia"/>
                <w:sz w:val="24"/>
                <w:szCs w:val="24"/>
                <w:lang w:val="en-US" w:bidi="ar-SA"/>
              </w:rPr>
              <w:t>瓷器</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糖盅、</w:t>
            </w:r>
            <w:proofErr w:type="gramStart"/>
            <w:r>
              <w:rPr>
                <w:rFonts w:ascii="仿宋_GB2312" w:eastAsia="仿宋_GB2312" w:cstheme="minorBidi" w:hint="eastAsia"/>
                <w:sz w:val="24"/>
                <w:szCs w:val="24"/>
                <w:lang w:val="en-US" w:bidi="ar-SA"/>
              </w:rPr>
              <w:t>奶盅</w:t>
            </w:r>
            <w:proofErr w:type="gramEnd"/>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瓷器</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餐巾</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（白色）全棉（</w:t>
            </w:r>
            <w:r>
              <w:rPr>
                <w:rFonts w:ascii="仿宋_GB2312" w:eastAsia="仿宋_GB2312" w:cstheme="minorBidi" w:hint="eastAsia"/>
                <w:sz w:val="24"/>
                <w:szCs w:val="24"/>
                <w:lang w:val="en-US" w:bidi="ar-SA"/>
              </w:rPr>
              <w:t xml:space="preserve">50 </w:t>
            </w:r>
            <w:r>
              <w:rPr>
                <w:rFonts w:ascii="仿宋_GB2312" w:eastAsia="仿宋_GB2312" w:cstheme="minorBidi" w:hint="eastAsia"/>
                <w:sz w:val="24"/>
                <w:szCs w:val="24"/>
                <w:lang w:val="en-US" w:bidi="ar-SA"/>
              </w:rPr>
              <w:t>厘米）</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开胃菜盘</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瓷器、</w:t>
            </w:r>
            <w:r>
              <w:rPr>
                <w:rFonts w:ascii="仿宋_GB2312" w:eastAsia="仿宋_GB2312" w:cstheme="minorBidi" w:hint="eastAsia"/>
                <w:sz w:val="24"/>
                <w:szCs w:val="24"/>
                <w:lang w:val="en-US" w:bidi="ar-SA"/>
              </w:rPr>
              <w:t xml:space="preserve">8 </w:t>
            </w:r>
            <w:r>
              <w:rPr>
                <w:rFonts w:ascii="仿宋_GB2312" w:eastAsia="仿宋_GB2312" w:cstheme="minorBidi" w:hint="eastAsia"/>
                <w:sz w:val="24"/>
                <w:szCs w:val="24"/>
                <w:lang w:val="en-US" w:bidi="ar-SA"/>
              </w:rPr>
              <w:t>寸</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主菜盘</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瓷器、</w:t>
            </w:r>
            <w:r>
              <w:rPr>
                <w:rFonts w:ascii="仿宋_GB2312" w:eastAsia="仿宋_GB2312" w:cstheme="minorBidi" w:hint="eastAsia"/>
                <w:sz w:val="24"/>
                <w:szCs w:val="24"/>
                <w:lang w:val="en-US" w:bidi="ar-SA"/>
              </w:rPr>
              <w:t xml:space="preserve">10 </w:t>
            </w:r>
            <w:r>
              <w:rPr>
                <w:rFonts w:ascii="仿宋_GB2312" w:eastAsia="仿宋_GB2312" w:cstheme="minorBidi" w:hint="eastAsia"/>
                <w:sz w:val="24"/>
                <w:szCs w:val="24"/>
                <w:lang w:val="en-US" w:bidi="ar-SA"/>
              </w:rPr>
              <w:t>寸</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60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葡萄酒海马刀</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p w:rsidR="00012D94" w:rsidRDefault="003E5B53">
            <w:pPr>
              <w:pStyle w:val="TableParagraph"/>
              <w:spacing w:line="320" w:lineRule="exact"/>
              <w:ind w:left="136" w:right="12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可自备</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沙司盅</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甜品盘</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花瓶</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盐、胡椒、牙签盅</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冰桶、冰块、冰夹</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电动搅拌机</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木锤</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调酒操作台</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2"/>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服务圆桌</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3"/>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吧椅</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置物架</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697"/>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调酒器具</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644"/>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lastRenderedPageBreak/>
              <w:t>鸡尾酒杯具</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自备</w:t>
            </w:r>
          </w:p>
        </w:tc>
      </w:tr>
      <w:tr w:rsidR="00012D94">
        <w:trPr>
          <w:trHeight w:val="515"/>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相关一次性耗材</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11"/>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调酒用酒水</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r w:rsidR="00012D94">
        <w:trPr>
          <w:trHeight w:val="438"/>
        </w:trPr>
        <w:tc>
          <w:tcPr>
            <w:tcW w:w="238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西餐菜品、西餐比赛用酒</w:t>
            </w:r>
          </w:p>
        </w:tc>
        <w:tc>
          <w:tcPr>
            <w:tcW w:w="4536"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bookmarkStart w:id="1" w:name="--"/>
            <w:bookmarkEnd w:id="1"/>
            <w:r>
              <w:rPr>
                <w:rFonts w:ascii="仿宋_GB2312" w:eastAsia="仿宋_GB2312" w:cstheme="minorBidi" w:hint="eastAsia"/>
                <w:sz w:val="24"/>
                <w:szCs w:val="24"/>
                <w:lang w:val="en-US" w:bidi="ar-SA"/>
              </w:rPr>
              <w:t>--</w:t>
            </w:r>
          </w:p>
        </w:tc>
        <w:tc>
          <w:tcPr>
            <w:tcW w:w="2497"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统一提供</w:t>
            </w:r>
          </w:p>
        </w:tc>
      </w:tr>
    </w:tbl>
    <w:p w:rsidR="00012D94" w:rsidRDefault="00012D94">
      <w:pPr>
        <w:pStyle w:val="3"/>
        <w:spacing w:before="0" w:after="0" w:line="360" w:lineRule="auto"/>
        <w:jc w:val="left"/>
        <w:rPr>
          <w:rFonts w:ascii="黑体" w:eastAsia="黑体" w:hAnsi="黑体"/>
          <w:b w:val="0"/>
          <w:color w:val="FF0000"/>
          <w:sz w:val="2"/>
          <w:szCs w:val="2"/>
        </w:rPr>
      </w:pP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十二、成绩评定</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（一）评分标准制定原则</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1.</w:t>
      </w:r>
      <w:r>
        <w:rPr>
          <w:rFonts w:ascii="仿宋_GB2312" w:eastAsia="仿宋_GB2312" w:cstheme="minorBidi" w:hint="eastAsia"/>
          <w:sz w:val="30"/>
          <w:szCs w:val="30"/>
          <w:lang w:val="en-US" w:bidi="ar-SA"/>
        </w:rPr>
        <w:t>本着“公平、公正、公开、科学、规范”的原则设计评分标准及组织比赛。</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2.</w:t>
      </w:r>
      <w:r>
        <w:rPr>
          <w:rFonts w:ascii="仿宋_GB2312" w:eastAsia="仿宋_GB2312" w:cstheme="minorBidi" w:hint="eastAsia"/>
          <w:sz w:val="30"/>
          <w:szCs w:val="30"/>
          <w:lang w:val="en-US" w:bidi="ar-SA"/>
        </w:rPr>
        <w:t>以教育部《高等职业学校酒店管理与数字化运营专业教学标准》中专业技能要求为依据。</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3.</w:t>
      </w:r>
      <w:r>
        <w:rPr>
          <w:rFonts w:ascii="仿宋_GB2312" w:eastAsia="仿宋_GB2312" w:cstheme="minorBidi" w:hint="eastAsia"/>
          <w:sz w:val="30"/>
          <w:szCs w:val="30"/>
          <w:lang w:val="en-US" w:bidi="ar-SA"/>
        </w:rPr>
        <w:t>以现代酒店业餐厅与酒吧的行业标准为参考。</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4.</w:t>
      </w:r>
      <w:r>
        <w:rPr>
          <w:rFonts w:ascii="仿宋_GB2312" w:eastAsia="仿宋_GB2312" w:cstheme="minorBidi" w:hint="eastAsia"/>
          <w:sz w:val="30"/>
          <w:szCs w:val="30"/>
          <w:lang w:val="en-US" w:bidi="ar-SA"/>
        </w:rPr>
        <w:t>借鉴世界技能大赛餐厅服务项目竞赛的标准。</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（二）评分组成</w:t>
      </w:r>
    </w:p>
    <w:tbl>
      <w:tblPr>
        <w:tblW w:w="9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48"/>
        <w:gridCol w:w="1395"/>
        <w:gridCol w:w="1230"/>
        <w:gridCol w:w="2490"/>
        <w:gridCol w:w="1035"/>
        <w:gridCol w:w="1050"/>
        <w:gridCol w:w="810"/>
      </w:tblGrid>
      <w:tr w:rsidR="00012D94">
        <w:trPr>
          <w:trHeight w:val="510"/>
          <w:jc w:val="center"/>
        </w:trPr>
        <w:tc>
          <w:tcPr>
            <w:tcW w:w="1348" w:type="dxa"/>
            <w:vMerge w:val="restart"/>
            <w:vAlign w:val="center"/>
          </w:tcPr>
          <w:p w:rsidR="00012D94" w:rsidRDefault="003E5B53">
            <w:pPr>
              <w:pStyle w:val="TableParagraph"/>
              <w:spacing w:before="196" w:line="360" w:lineRule="auto"/>
              <w:ind w:left="302"/>
              <w:jc w:val="center"/>
              <w:rPr>
                <w:rFonts w:ascii="黑体" w:eastAsia="黑体" w:hAnsi="黑体" w:cs="黑体"/>
                <w:sz w:val="24"/>
                <w:szCs w:val="24"/>
              </w:rPr>
            </w:pPr>
            <w:r>
              <w:rPr>
                <w:rFonts w:ascii="黑体" w:eastAsia="黑体" w:hAnsi="黑体" w:cs="黑体" w:hint="eastAsia"/>
                <w:sz w:val="24"/>
                <w:szCs w:val="24"/>
              </w:rPr>
              <w:t>赛项</w:t>
            </w:r>
          </w:p>
        </w:tc>
        <w:tc>
          <w:tcPr>
            <w:tcW w:w="1395" w:type="dxa"/>
            <w:vMerge w:val="restart"/>
            <w:vAlign w:val="center"/>
          </w:tcPr>
          <w:p w:rsidR="00012D94" w:rsidRDefault="003E5B53">
            <w:pPr>
              <w:pStyle w:val="TableParagraph"/>
              <w:spacing w:before="196" w:line="360" w:lineRule="auto"/>
              <w:ind w:left="336"/>
              <w:jc w:val="center"/>
              <w:rPr>
                <w:rFonts w:ascii="黑体" w:eastAsia="黑体" w:hAnsi="黑体" w:cs="黑体"/>
                <w:sz w:val="24"/>
                <w:szCs w:val="24"/>
              </w:rPr>
            </w:pPr>
            <w:r>
              <w:rPr>
                <w:rFonts w:ascii="黑体" w:eastAsia="黑体" w:hAnsi="黑体" w:cs="黑体" w:hint="eastAsia"/>
                <w:sz w:val="24"/>
                <w:szCs w:val="24"/>
              </w:rPr>
              <w:t>分项</w:t>
            </w:r>
          </w:p>
        </w:tc>
        <w:tc>
          <w:tcPr>
            <w:tcW w:w="1230" w:type="dxa"/>
            <w:vMerge w:val="restart"/>
            <w:vAlign w:val="center"/>
          </w:tcPr>
          <w:p w:rsidR="00012D94" w:rsidRDefault="003E5B53">
            <w:pPr>
              <w:pStyle w:val="TableParagraph"/>
              <w:spacing w:before="196" w:line="360" w:lineRule="auto"/>
              <w:ind w:left="114"/>
              <w:jc w:val="center"/>
              <w:rPr>
                <w:rFonts w:ascii="黑体" w:eastAsia="黑体" w:hAnsi="黑体" w:cs="黑体"/>
                <w:sz w:val="24"/>
                <w:szCs w:val="24"/>
              </w:rPr>
            </w:pPr>
            <w:r>
              <w:rPr>
                <w:rFonts w:ascii="黑体" w:eastAsia="黑体" w:hAnsi="黑体" w:cs="黑体" w:hint="eastAsia"/>
                <w:sz w:val="24"/>
                <w:szCs w:val="24"/>
              </w:rPr>
              <w:t>模块编号</w:t>
            </w:r>
          </w:p>
        </w:tc>
        <w:tc>
          <w:tcPr>
            <w:tcW w:w="2490" w:type="dxa"/>
            <w:vMerge w:val="restart"/>
            <w:vAlign w:val="center"/>
          </w:tcPr>
          <w:p w:rsidR="00012D94" w:rsidRDefault="003E5B53">
            <w:pPr>
              <w:pStyle w:val="TableParagraph"/>
              <w:spacing w:before="196" w:line="360" w:lineRule="auto"/>
              <w:ind w:left="721"/>
              <w:rPr>
                <w:rFonts w:ascii="黑体" w:eastAsia="黑体" w:hAnsi="黑体" w:cs="黑体"/>
                <w:sz w:val="24"/>
                <w:szCs w:val="24"/>
              </w:rPr>
            </w:pPr>
            <w:r>
              <w:rPr>
                <w:rFonts w:ascii="黑体" w:eastAsia="黑体" w:hAnsi="黑体" w:cs="黑体" w:hint="eastAsia"/>
                <w:sz w:val="24"/>
                <w:szCs w:val="24"/>
              </w:rPr>
              <w:t>模块名称</w:t>
            </w:r>
          </w:p>
        </w:tc>
        <w:tc>
          <w:tcPr>
            <w:tcW w:w="2895" w:type="dxa"/>
            <w:gridSpan w:val="3"/>
            <w:vAlign w:val="center"/>
          </w:tcPr>
          <w:p w:rsidR="00012D94" w:rsidRDefault="003E5B53">
            <w:pPr>
              <w:pStyle w:val="TableParagraph"/>
              <w:tabs>
                <w:tab w:val="left" w:pos="606"/>
              </w:tabs>
              <w:spacing w:before="18" w:line="360" w:lineRule="auto"/>
              <w:ind w:left="6"/>
              <w:jc w:val="center"/>
              <w:rPr>
                <w:rFonts w:ascii="黑体" w:eastAsia="黑体" w:hAnsi="黑体" w:cs="黑体"/>
                <w:sz w:val="24"/>
                <w:szCs w:val="24"/>
              </w:rPr>
            </w:pPr>
            <w:r>
              <w:rPr>
                <w:rFonts w:ascii="黑体" w:eastAsia="黑体" w:hAnsi="黑体" w:cs="黑体" w:hint="eastAsia"/>
                <w:sz w:val="24"/>
                <w:szCs w:val="24"/>
              </w:rPr>
              <w:t>分</w:t>
            </w:r>
            <w:r>
              <w:rPr>
                <w:rFonts w:ascii="黑体" w:eastAsia="黑体" w:hAnsi="黑体" w:cs="黑体" w:hint="eastAsia"/>
                <w:sz w:val="24"/>
                <w:szCs w:val="24"/>
              </w:rPr>
              <w:tab/>
            </w:r>
            <w:r>
              <w:rPr>
                <w:rFonts w:ascii="黑体" w:eastAsia="黑体" w:hAnsi="黑体" w:cs="黑体" w:hint="eastAsia"/>
                <w:sz w:val="24"/>
                <w:szCs w:val="24"/>
              </w:rPr>
              <w:t>数</w:t>
            </w:r>
          </w:p>
        </w:tc>
      </w:tr>
      <w:tr w:rsidR="00012D94">
        <w:trPr>
          <w:trHeight w:val="510"/>
          <w:jc w:val="center"/>
        </w:trPr>
        <w:tc>
          <w:tcPr>
            <w:tcW w:w="1348" w:type="dxa"/>
            <w:vMerge/>
            <w:tcBorders>
              <w:top w:val="nil"/>
            </w:tcBorders>
            <w:vAlign w:val="center"/>
          </w:tcPr>
          <w:p w:rsidR="00012D94" w:rsidRDefault="00012D94">
            <w:pPr>
              <w:spacing w:line="360" w:lineRule="auto"/>
              <w:jc w:val="center"/>
              <w:rPr>
                <w:rFonts w:ascii="黑体" w:eastAsia="黑体" w:hAnsi="黑体" w:cs="黑体"/>
                <w:sz w:val="24"/>
                <w:szCs w:val="24"/>
              </w:rPr>
            </w:pPr>
          </w:p>
        </w:tc>
        <w:tc>
          <w:tcPr>
            <w:tcW w:w="1395" w:type="dxa"/>
            <w:vMerge/>
            <w:tcBorders>
              <w:top w:val="nil"/>
            </w:tcBorders>
            <w:vAlign w:val="center"/>
          </w:tcPr>
          <w:p w:rsidR="00012D94" w:rsidRDefault="00012D94">
            <w:pPr>
              <w:spacing w:line="360" w:lineRule="auto"/>
              <w:jc w:val="center"/>
              <w:rPr>
                <w:rFonts w:ascii="黑体" w:eastAsia="黑体" w:hAnsi="黑体" w:cs="黑体"/>
                <w:sz w:val="24"/>
                <w:szCs w:val="24"/>
              </w:rPr>
            </w:pPr>
          </w:p>
        </w:tc>
        <w:tc>
          <w:tcPr>
            <w:tcW w:w="1230" w:type="dxa"/>
            <w:vMerge/>
            <w:tcBorders>
              <w:top w:val="nil"/>
            </w:tcBorders>
            <w:vAlign w:val="center"/>
          </w:tcPr>
          <w:p w:rsidR="00012D94" w:rsidRDefault="00012D94">
            <w:pPr>
              <w:spacing w:line="360" w:lineRule="auto"/>
              <w:jc w:val="center"/>
              <w:rPr>
                <w:rFonts w:ascii="黑体" w:eastAsia="黑体" w:hAnsi="黑体" w:cs="黑体"/>
                <w:sz w:val="24"/>
                <w:szCs w:val="24"/>
              </w:rPr>
            </w:pPr>
          </w:p>
        </w:tc>
        <w:tc>
          <w:tcPr>
            <w:tcW w:w="2490" w:type="dxa"/>
            <w:vMerge/>
            <w:tcBorders>
              <w:top w:val="nil"/>
            </w:tcBorders>
            <w:vAlign w:val="center"/>
          </w:tcPr>
          <w:p w:rsidR="00012D94" w:rsidRDefault="00012D94">
            <w:pPr>
              <w:spacing w:line="360" w:lineRule="auto"/>
              <w:jc w:val="center"/>
              <w:rPr>
                <w:rFonts w:ascii="黑体" w:eastAsia="黑体" w:hAnsi="黑体" w:cs="黑体"/>
                <w:sz w:val="24"/>
                <w:szCs w:val="24"/>
              </w:rPr>
            </w:pPr>
          </w:p>
        </w:tc>
        <w:tc>
          <w:tcPr>
            <w:tcW w:w="1035" w:type="dxa"/>
            <w:vAlign w:val="center"/>
          </w:tcPr>
          <w:p w:rsidR="00012D94" w:rsidRDefault="003E5B53">
            <w:pPr>
              <w:pStyle w:val="TableParagraph"/>
              <w:spacing w:before="18" w:line="360" w:lineRule="auto"/>
              <w:ind w:left="122" w:right="115"/>
              <w:jc w:val="center"/>
              <w:rPr>
                <w:rFonts w:ascii="黑体" w:eastAsia="黑体" w:hAnsi="黑体" w:cs="黑体"/>
                <w:sz w:val="24"/>
                <w:szCs w:val="24"/>
              </w:rPr>
            </w:pPr>
            <w:proofErr w:type="gramStart"/>
            <w:r>
              <w:rPr>
                <w:rFonts w:ascii="黑体" w:eastAsia="黑体" w:hAnsi="黑体" w:cs="黑体" w:hint="eastAsia"/>
                <w:sz w:val="24"/>
                <w:szCs w:val="24"/>
              </w:rPr>
              <w:t>测量分</w:t>
            </w:r>
            <w:proofErr w:type="gramEnd"/>
          </w:p>
        </w:tc>
        <w:tc>
          <w:tcPr>
            <w:tcW w:w="1050" w:type="dxa"/>
            <w:vAlign w:val="center"/>
          </w:tcPr>
          <w:p w:rsidR="00012D94" w:rsidRDefault="003E5B53">
            <w:pPr>
              <w:pStyle w:val="TableParagraph"/>
              <w:spacing w:before="18" w:line="360" w:lineRule="auto"/>
              <w:ind w:left="98" w:right="91"/>
              <w:jc w:val="center"/>
              <w:rPr>
                <w:rFonts w:ascii="黑体" w:eastAsia="黑体" w:hAnsi="黑体" w:cs="黑体"/>
                <w:sz w:val="24"/>
                <w:szCs w:val="24"/>
              </w:rPr>
            </w:pPr>
            <w:r>
              <w:rPr>
                <w:rFonts w:ascii="黑体" w:eastAsia="黑体" w:hAnsi="黑体" w:cs="黑体" w:hint="eastAsia"/>
                <w:sz w:val="24"/>
                <w:szCs w:val="24"/>
              </w:rPr>
              <w:t>评价分</w:t>
            </w:r>
          </w:p>
        </w:tc>
        <w:tc>
          <w:tcPr>
            <w:tcW w:w="810" w:type="dxa"/>
            <w:vAlign w:val="center"/>
          </w:tcPr>
          <w:p w:rsidR="00012D94" w:rsidRDefault="003E5B53">
            <w:pPr>
              <w:pStyle w:val="TableParagraph"/>
              <w:spacing w:before="18" w:line="360" w:lineRule="auto"/>
              <w:ind w:left="118"/>
              <w:jc w:val="center"/>
              <w:rPr>
                <w:rFonts w:ascii="黑体" w:eastAsia="黑体" w:hAnsi="黑体" w:cs="黑体"/>
                <w:sz w:val="24"/>
                <w:szCs w:val="24"/>
              </w:rPr>
            </w:pPr>
            <w:r>
              <w:rPr>
                <w:rFonts w:ascii="黑体" w:eastAsia="黑体" w:hAnsi="黑体" w:cs="黑体" w:hint="eastAsia"/>
                <w:sz w:val="24"/>
                <w:szCs w:val="24"/>
              </w:rPr>
              <w:t>合计</w:t>
            </w:r>
          </w:p>
        </w:tc>
      </w:tr>
      <w:tr w:rsidR="00012D94">
        <w:trPr>
          <w:trHeight w:val="510"/>
          <w:jc w:val="center"/>
        </w:trPr>
        <w:tc>
          <w:tcPr>
            <w:tcW w:w="1348" w:type="dxa"/>
            <w:vMerge w:val="restart"/>
            <w:vAlign w:val="center"/>
          </w:tcPr>
          <w:p w:rsidR="00012D94" w:rsidRDefault="00012D94">
            <w:pPr>
              <w:pStyle w:val="TableParagraph"/>
              <w:spacing w:before="67" w:line="360" w:lineRule="auto"/>
              <w:ind w:left="135" w:right="126"/>
              <w:jc w:val="center"/>
              <w:rPr>
                <w:rFonts w:ascii="仿宋_GB2312" w:eastAsia="仿宋_GB2312" w:cstheme="minorBidi"/>
                <w:sz w:val="24"/>
                <w:szCs w:val="24"/>
                <w:lang w:val="en-US" w:bidi="ar-SA"/>
              </w:rPr>
            </w:pPr>
          </w:p>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餐厅服务</w:t>
            </w:r>
          </w:p>
        </w:tc>
        <w:tc>
          <w:tcPr>
            <w:tcW w:w="1395" w:type="dxa"/>
            <w:vMerge w:val="restart"/>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中餐服务</w:t>
            </w:r>
          </w:p>
        </w:tc>
        <w:tc>
          <w:tcPr>
            <w:tcW w:w="1230" w:type="dxa"/>
            <w:vAlign w:val="center"/>
          </w:tcPr>
          <w:p w:rsidR="00012D94" w:rsidRDefault="003E5B53">
            <w:pPr>
              <w:pStyle w:val="TableParagraph"/>
              <w:spacing w:before="67"/>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模块</w:t>
            </w:r>
            <w:r>
              <w:rPr>
                <w:rFonts w:ascii="仿宋_GB2312" w:eastAsia="仿宋_GB2312" w:cstheme="minorBidi" w:hint="eastAsia"/>
                <w:sz w:val="24"/>
                <w:szCs w:val="24"/>
                <w:lang w:val="en-US" w:bidi="ar-SA"/>
              </w:rPr>
              <w:t xml:space="preserve"> A</w:t>
            </w:r>
          </w:p>
        </w:tc>
        <w:tc>
          <w:tcPr>
            <w:tcW w:w="2490" w:type="dxa"/>
            <w:vAlign w:val="center"/>
          </w:tcPr>
          <w:p w:rsidR="00012D94" w:rsidRDefault="003E5B53">
            <w:pPr>
              <w:pStyle w:val="TableParagraph"/>
              <w:spacing w:before="67"/>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主题宴会设计</w:t>
            </w:r>
          </w:p>
        </w:tc>
        <w:tc>
          <w:tcPr>
            <w:tcW w:w="1035"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13</w:t>
            </w:r>
          </w:p>
        </w:tc>
        <w:tc>
          <w:tcPr>
            <w:tcW w:w="1050"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7</w:t>
            </w:r>
          </w:p>
        </w:tc>
        <w:tc>
          <w:tcPr>
            <w:tcW w:w="810"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20</w:t>
            </w:r>
          </w:p>
        </w:tc>
      </w:tr>
      <w:tr w:rsidR="00012D94">
        <w:trPr>
          <w:trHeight w:val="510"/>
          <w:jc w:val="center"/>
        </w:trPr>
        <w:tc>
          <w:tcPr>
            <w:tcW w:w="1348" w:type="dxa"/>
            <w:vMerge/>
            <w:tcBorders>
              <w:top w:val="nil"/>
            </w:tcBorders>
            <w:vAlign w:val="center"/>
          </w:tcPr>
          <w:p w:rsidR="00012D94" w:rsidRDefault="00012D94">
            <w:pPr>
              <w:spacing w:line="360" w:lineRule="auto"/>
              <w:jc w:val="center"/>
              <w:rPr>
                <w:rFonts w:ascii="仿宋_GB2312" w:eastAsia="仿宋_GB2312" w:hAnsi="仿宋"/>
                <w:sz w:val="24"/>
                <w:szCs w:val="24"/>
              </w:rPr>
            </w:pPr>
          </w:p>
        </w:tc>
        <w:tc>
          <w:tcPr>
            <w:tcW w:w="1395" w:type="dxa"/>
            <w:vMerge/>
            <w:tcBorders>
              <w:top w:val="nil"/>
            </w:tcBorders>
            <w:vAlign w:val="center"/>
          </w:tcPr>
          <w:p w:rsidR="00012D94" w:rsidRDefault="00012D94">
            <w:pPr>
              <w:spacing w:line="360" w:lineRule="auto"/>
              <w:jc w:val="center"/>
              <w:rPr>
                <w:rFonts w:ascii="仿宋_GB2312" w:eastAsia="仿宋_GB2312" w:hAnsi="仿宋"/>
                <w:sz w:val="24"/>
                <w:szCs w:val="24"/>
              </w:rPr>
            </w:pPr>
          </w:p>
        </w:tc>
        <w:tc>
          <w:tcPr>
            <w:tcW w:w="1230" w:type="dxa"/>
            <w:vAlign w:val="center"/>
          </w:tcPr>
          <w:p w:rsidR="00012D94" w:rsidRDefault="003E5B53">
            <w:pPr>
              <w:pStyle w:val="TableParagraph"/>
              <w:spacing w:before="17"/>
              <w:ind w:left="212" w:right="20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模块</w:t>
            </w:r>
            <w:r>
              <w:rPr>
                <w:rFonts w:ascii="仿宋_GB2312" w:eastAsia="仿宋_GB2312" w:cstheme="minorBidi" w:hint="eastAsia"/>
                <w:sz w:val="24"/>
                <w:szCs w:val="24"/>
                <w:lang w:val="en-US" w:bidi="ar-SA"/>
              </w:rPr>
              <w:t xml:space="preserve"> B</w:t>
            </w:r>
          </w:p>
        </w:tc>
        <w:tc>
          <w:tcPr>
            <w:tcW w:w="2490" w:type="dxa"/>
            <w:vAlign w:val="center"/>
          </w:tcPr>
          <w:p w:rsidR="00012D94" w:rsidRDefault="003E5B53">
            <w:pPr>
              <w:pStyle w:val="TableParagraph"/>
              <w:spacing w:before="17"/>
              <w:ind w:left="221" w:right="214"/>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宴会服务</w:t>
            </w:r>
          </w:p>
        </w:tc>
        <w:tc>
          <w:tcPr>
            <w:tcW w:w="1035" w:type="dxa"/>
            <w:vAlign w:val="center"/>
          </w:tcPr>
          <w:p w:rsidR="00012D94" w:rsidRDefault="003E5B53">
            <w:pPr>
              <w:pStyle w:val="TableParagraph"/>
              <w:spacing w:before="3"/>
              <w:ind w:left="122" w:right="11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17</w:t>
            </w:r>
          </w:p>
        </w:tc>
        <w:tc>
          <w:tcPr>
            <w:tcW w:w="1050" w:type="dxa"/>
            <w:vAlign w:val="center"/>
          </w:tcPr>
          <w:p w:rsidR="00012D94" w:rsidRDefault="003E5B53">
            <w:pPr>
              <w:pStyle w:val="TableParagraph"/>
              <w:spacing w:before="3"/>
              <w:ind w:left="98" w:right="91"/>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13</w:t>
            </w:r>
          </w:p>
        </w:tc>
        <w:tc>
          <w:tcPr>
            <w:tcW w:w="810" w:type="dxa"/>
            <w:vAlign w:val="center"/>
          </w:tcPr>
          <w:p w:rsidR="00012D94" w:rsidRDefault="003E5B53">
            <w:pPr>
              <w:pStyle w:val="TableParagraph"/>
              <w:spacing w:before="17"/>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30</w:t>
            </w:r>
          </w:p>
        </w:tc>
      </w:tr>
      <w:tr w:rsidR="00012D94">
        <w:trPr>
          <w:trHeight w:val="510"/>
          <w:jc w:val="center"/>
        </w:trPr>
        <w:tc>
          <w:tcPr>
            <w:tcW w:w="1348" w:type="dxa"/>
            <w:vMerge/>
            <w:tcBorders>
              <w:top w:val="nil"/>
            </w:tcBorders>
            <w:vAlign w:val="center"/>
          </w:tcPr>
          <w:p w:rsidR="00012D94" w:rsidRDefault="00012D94">
            <w:pPr>
              <w:spacing w:line="360" w:lineRule="auto"/>
              <w:jc w:val="center"/>
              <w:rPr>
                <w:rFonts w:ascii="仿宋_GB2312" w:eastAsia="仿宋_GB2312" w:hAnsi="仿宋"/>
                <w:sz w:val="24"/>
                <w:szCs w:val="24"/>
              </w:rPr>
            </w:pPr>
          </w:p>
        </w:tc>
        <w:tc>
          <w:tcPr>
            <w:tcW w:w="1395" w:type="dxa"/>
            <w:vMerge w:val="restart"/>
            <w:vAlign w:val="center"/>
          </w:tcPr>
          <w:p w:rsidR="00012D94" w:rsidRDefault="003E5B53">
            <w:pPr>
              <w:pStyle w:val="TableParagraph"/>
              <w:spacing w:before="39" w:line="360" w:lineRule="auto"/>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西餐服务</w:t>
            </w:r>
          </w:p>
        </w:tc>
        <w:tc>
          <w:tcPr>
            <w:tcW w:w="1230" w:type="dxa"/>
            <w:vAlign w:val="center"/>
          </w:tcPr>
          <w:p w:rsidR="00012D94" w:rsidRDefault="003E5B53">
            <w:pPr>
              <w:pStyle w:val="TableParagraph"/>
              <w:spacing w:before="17"/>
              <w:ind w:left="212" w:right="20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模块</w:t>
            </w:r>
            <w:r>
              <w:rPr>
                <w:rFonts w:ascii="仿宋_GB2312" w:eastAsia="仿宋_GB2312" w:cstheme="minorBidi" w:hint="eastAsia"/>
                <w:sz w:val="24"/>
                <w:szCs w:val="24"/>
                <w:lang w:val="en-US" w:bidi="ar-SA"/>
              </w:rPr>
              <w:t xml:space="preserve"> C</w:t>
            </w:r>
          </w:p>
        </w:tc>
        <w:tc>
          <w:tcPr>
            <w:tcW w:w="2490" w:type="dxa"/>
            <w:vAlign w:val="center"/>
          </w:tcPr>
          <w:p w:rsidR="00012D94" w:rsidRDefault="003E5B53">
            <w:pPr>
              <w:pStyle w:val="TableParagraph"/>
              <w:spacing w:before="17"/>
              <w:ind w:left="221" w:right="214"/>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鸡尾酒调制与服务</w:t>
            </w:r>
          </w:p>
        </w:tc>
        <w:tc>
          <w:tcPr>
            <w:tcW w:w="1035" w:type="dxa"/>
            <w:vAlign w:val="center"/>
          </w:tcPr>
          <w:p w:rsidR="00012D94" w:rsidRDefault="003E5B53">
            <w:pPr>
              <w:pStyle w:val="TableParagraph"/>
              <w:spacing w:before="3"/>
              <w:ind w:left="7"/>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6</w:t>
            </w:r>
          </w:p>
        </w:tc>
        <w:tc>
          <w:tcPr>
            <w:tcW w:w="1050" w:type="dxa"/>
            <w:vAlign w:val="center"/>
          </w:tcPr>
          <w:p w:rsidR="00012D94" w:rsidRDefault="003E5B53">
            <w:pPr>
              <w:pStyle w:val="TableParagraph"/>
              <w:spacing w:before="3"/>
              <w:ind w:left="7"/>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9</w:t>
            </w:r>
          </w:p>
        </w:tc>
        <w:tc>
          <w:tcPr>
            <w:tcW w:w="810" w:type="dxa"/>
            <w:vAlign w:val="center"/>
          </w:tcPr>
          <w:p w:rsidR="00012D94" w:rsidRDefault="003E5B53">
            <w:pPr>
              <w:pStyle w:val="TableParagraph"/>
              <w:spacing w:before="17"/>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15</w:t>
            </w:r>
          </w:p>
        </w:tc>
      </w:tr>
      <w:tr w:rsidR="00012D94">
        <w:trPr>
          <w:trHeight w:val="510"/>
          <w:jc w:val="center"/>
        </w:trPr>
        <w:tc>
          <w:tcPr>
            <w:tcW w:w="1348" w:type="dxa"/>
            <w:vMerge/>
            <w:tcBorders>
              <w:top w:val="nil"/>
            </w:tcBorders>
            <w:vAlign w:val="center"/>
          </w:tcPr>
          <w:p w:rsidR="00012D94" w:rsidRDefault="00012D94">
            <w:pPr>
              <w:spacing w:line="360" w:lineRule="auto"/>
              <w:jc w:val="center"/>
              <w:rPr>
                <w:rFonts w:ascii="仿宋_GB2312" w:eastAsia="仿宋_GB2312" w:hAnsi="仿宋"/>
                <w:sz w:val="24"/>
                <w:szCs w:val="24"/>
              </w:rPr>
            </w:pPr>
          </w:p>
        </w:tc>
        <w:tc>
          <w:tcPr>
            <w:tcW w:w="1395" w:type="dxa"/>
            <w:vMerge/>
            <w:tcBorders>
              <w:top w:val="nil"/>
            </w:tcBorders>
            <w:vAlign w:val="center"/>
          </w:tcPr>
          <w:p w:rsidR="00012D94" w:rsidRDefault="00012D94">
            <w:pPr>
              <w:spacing w:line="360" w:lineRule="auto"/>
              <w:jc w:val="center"/>
              <w:rPr>
                <w:rFonts w:ascii="仿宋_GB2312" w:eastAsia="仿宋_GB2312" w:hAnsi="仿宋"/>
                <w:sz w:val="24"/>
                <w:szCs w:val="24"/>
              </w:rPr>
            </w:pPr>
          </w:p>
        </w:tc>
        <w:tc>
          <w:tcPr>
            <w:tcW w:w="1230" w:type="dxa"/>
            <w:vAlign w:val="center"/>
          </w:tcPr>
          <w:p w:rsidR="00012D94" w:rsidRDefault="003E5B53">
            <w:pPr>
              <w:pStyle w:val="TableParagraph"/>
              <w:spacing w:before="17"/>
              <w:ind w:left="212" w:right="205"/>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模块</w:t>
            </w:r>
            <w:r>
              <w:rPr>
                <w:rFonts w:ascii="仿宋_GB2312" w:eastAsia="仿宋_GB2312" w:cstheme="minorBidi" w:hint="eastAsia"/>
                <w:sz w:val="24"/>
                <w:szCs w:val="24"/>
                <w:lang w:val="en-US" w:bidi="ar-SA"/>
              </w:rPr>
              <w:t xml:space="preserve"> D</w:t>
            </w:r>
          </w:p>
        </w:tc>
        <w:tc>
          <w:tcPr>
            <w:tcW w:w="2490" w:type="dxa"/>
            <w:vAlign w:val="center"/>
          </w:tcPr>
          <w:p w:rsidR="00012D94" w:rsidRDefault="003E5B53">
            <w:pPr>
              <w:pStyle w:val="TableParagraph"/>
              <w:spacing w:before="17"/>
              <w:ind w:left="221" w:right="214"/>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休闲餐厅服务</w:t>
            </w:r>
          </w:p>
        </w:tc>
        <w:tc>
          <w:tcPr>
            <w:tcW w:w="1035" w:type="dxa"/>
            <w:vAlign w:val="center"/>
          </w:tcPr>
          <w:p w:rsidR="00012D94" w:rsidRDefault="003E5B53">
            <w:pPr>
              <w:pStyle w:val="TableParagraph"/>
              <w:spacing w:before="21"/>
              <w:ind w:left="122" w:right="114"/>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18</w:t>
            </w:r>
          </w:p>
        </w:tc>
        <w:tc>
          <w:tcPr>
            <w:tcW w:w="1050" w:type="dxa"/>
            <w:vAlign w:val="center"/>
          </w:tcPr>
          <w:p w:rsidR="00012D94" w:rsidRDefault="003E5B53">
            <w:pPr>
              <w:pStyle w:val="TableParagraph"/>
              <w:spacing w:before="21"/>
              <w:ind w:left="98" w:right="9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17</w:t>
            </w:r>
          </w:p>
        </w:tc>
        <w:tc>
          <w:tcPr>
            <w:tcW w:w="810" w:type="dxa"/>
            <w:vAlign w:val="center"/>
          </w:tcPr>
          <w:p w:rsidR="00012D94" w:rsidRDefault="003E5B53">
            <w:pPr>
              <w:pStyle w:val="TableParagraph"/>
              <w:spacing w:before="35"/>
              <w:ind w:right="224"/>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  35</w:t>
            </w:r>
          </w:p>
        </w:tc>
      </w:tr>
      <w:tr w:rsidR="00012D94">
        <w:trPr>
          <w:trHeight w:val="510"/>
          <w:jc w:val="center"/>
        </w:trPr>
        <w:tc>
          <w:tcPr>
            <w:tcW w:w="6463" w:type="dxa"/>
            <w:gridSpan w:val="4"/>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合计</w:t>
            </w:r>
          </w:p>
        </w:tc>
        <w:tc>
          <w:tcPr>
            <w:tcW w:w="1035"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54</w:t>
            </w:r>
          </w:p>
        </w:tc>
        <w:tc>
          <w:tcPr>
            <w:tcW w:w="1050"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46</w:t>
            </w:r>
          </w:p>
        </w:tc>
        <w:tc>
          <w:tcPr>
            <w:tcW w:w="810" w:type="dxa"/>
            <w:vAlign w:val="center"/>
          </w:tcPr>
          <w:p w:rsidR="00012D94" w:rsidRDefault="003E5B53">
            <w:pPr>
              <w:pStyle w:val="TableParagraph"/>
              <w:spacing w:before="67" w:line="360" w:lineRule="auto"/>
              <w:ind w:left="135" w:right="12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100</w:t>
            </w:r>
          </w:p>
        </w:tc>
      </w:tr>
    </w:tbl>
    <w:p w:rsidR="00012D94" w:rsidRDefault="003E5B53">
      <w:pPr>
        <w:spacing w:line="560" w:lineRule="exact"/>
        <w:ind w:firstLineChars="200" w:firstLine="600"/>
        <w:jc w:val="left"/>
        <w:rPr>
          <w:b/>
          <w:sz w:val="20"/>
        </w:rPr>
      </w:pPr>
      <w:r>
        <w:rPr>
          <w:rFonts w:ascii="楷体_GB2312" w:eastAsia="楷体_GB2312" w:hAnsi="仿宋" w:hint="eastAsia"/>
          <w:sz w:val="30"/>
          <w:szCs w:val="30"/>
        </w:rPr>
        <w:t>（三）评分办法</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本项目的成绩评定由裁判组对选手进行评分。评分的方式分为测量和评价两类</w:t>
      </w:r>
      <w:r>
        <w:rPr>
          <w:rFonts w:ascii="仿宋_GB2312" w:eastAsia="仿宋_GB2312" w:cstheme="minorBidi" w:hint="eastAsia"/>
          <w:sz w:val="30"/>
          <w:szCs w:val="30"/>
          <w:lang w:val="en-US" w:bidi="ar-SA"/>
        </w:rPr>
        <w:t>,</w:t>
      </w:r>
      <w:r>
        <w:rPr>
          <w:rFonts w:ascii="仿宋_GB2312" w:eastAsia="仿宋_GB2312" w:cstheme="minorBidi" w:hint="eastAsia"/>
          <w:sz w:val="30"/>
          <w:szCs w:val="30"/>
          <w:lang w:val="en-US" w:bidi="ar-SA"/>
        </w:rPr>
        <w:t>主要为过程性评分。凡可采用客观数据表述的评判称为测量；凡需要采用主观描述进行的评判称为评价。</w:t>
      </w:r>
    </w:p>
    <w:p w:rsidR="00012D94" w:rsidRDefault="003E5B53">
      <w:pPr>
        <w:pStyle w:val="3"/>
        <w:numPr>
          <w:ilvl w:val="0"/>
          <w:numId w:val="1"/>
        </w:numPr>
        <w:tabs>
          <w:tab w:val="left" w:pos="1083"/>
        </w:tabs>
        <w:spacing w:before="0" w:after="0" w:line="560" w:lineRule="exact"/>
        <w:jc w:val="both"/>
        <w:rPr>
          <w:rFonts w:ascii="仿宋_GB2312" w:eastAsia="仿宋_GB2312"/>
          <w:b w:val="0"/>
          <w:bCs w:val="0"/>
          <w:szCs w:val="30"/>
        </w:rPr>
      </w:pPr>
      <w:r>
        <w:rPr>
          <w:rFonts w:ascii="仿宋_GB2312" w:eastAsia="仿宋_GB2312" w:hint="eastAsia"/>
          <w:b w:val="0"/>
          <w:bCs w:val="0"/>
          <w:szCs w:val="30"/>
        </w:rPr>
        <w:lastRenderedPageBreak/>
        <w:t>评价分（主观）</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评价分打分方式：按模块设置若干个评分组，裁判各自单独评权重分，计算出平均权重分，除以</w:t>
      </w:r>
      <w:r>
        <w:rPr>
          <w:rFonts w:ascii="仿宋_GB2312" w:eastAsia="仿宋_GB2312" w:cstheme="minorBidi" w:hint="eastAsia"/>
          <w:sz w:val="30"/>
          <w:szCs w:val="30"/>
          <w:lang w:val="en-US" w:bidi="ar-SA"/>
        </w:rPr>
        <w:t xml:space="preserve"> 3 </w:t>
      </w:r>
      <w:r>
        <w:rPr>
          <w:rFonts w:ascii="仿宋_GB2312" w:eastAsia="仿宋_GB2312" w:cstheme="minorBidi" w:hint="eastAsia"/>
          <w:sz w:val="30"/>
          <w:szCs w:val="30"/>
          <w:lang w:val="en-US" w:bidi="ar-SA"/>
        </w:rPr>
        <w:t>后再乘以该子项的分值计算出实际得分。裁判相互间分差必须小于等于</w:t>
      </w:r>
      <w:r>
        <w:rPr>
          <w:rFonts w:ascii="仿宋_GB2312" w:eastAsia="仿宋_GB2312" w:cstheme="minorBidi" w:hint="eastAsia"/>
          <w:sz w:val="30"/>
          <w:szCs w:val="30"/>
          <w:lang w:val="en-US" w:bidi="ar-SA"/>
        </w:rPr>
        <w:t xml:space="preserve"> 1 </w:t>
      </w:r>
      <w:r>
        <w:rPr>
          <w:rFonts w:ascii="仿宋_GB2312" w:eastAsia="仿宋_GB2312" w:cstheme="minorBidi" w:hint="eastAsia"/>
          <w:sz w:val="30"/>
          <w:szCs w:val="30"/>
          <w:lang w:val="en-US" w:bidi="ar-SA"/>
        </w:rPr>
        <w:t>档，否则需要给出解释并在小组长或裁判长的监督下进行调分。</w:t>
      </w:r>
    </w:p>
    <w:tbl>
      <w:tblPr>
        <w:tblW w:w="9300" w:type="dxa"/>
        <w:tblInd w:w="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612"/>
        <w:gridCol w:w="7688"/>
      </w:tblGrid>
      <w:tr w:rsidR="00012D94">
        <w:trPr>
          <w:trHeight w:val="567"/>
        </w:trPr>
        <w:tc>
          <w:tcPr>
            <w:tcW w:w="1612" w:type="dxa"/>
            <w:tcBorders>
              <w:bottom w:val="single" w:sz="4" w:space="0" w:color="000000"/>
              <w:right w:val="single" w:sz="4" w:space="0" w:color="000000"/>
            </w:tcBorders>
            <w:vAlign w:val="center"/>
          </w:tcPr>
          <w:p w:rsidR="00012D94" w:rsidRDefault="003E5B53">
            <w:pPr>
              <w:pStyle w:val="TableParagraph"/>
              <w:spacing w:before="46"/>
              <w:ind w:left="494" w:right="474"/>
              <w:jc w:val="center"/>
              <w:rPr>
                <w:rFonts w:ascii="黑体" w:eastAsia="黑体" w:hAnsi="黑体" w:cs="黑体"/>
                <w:bCs/>
                <w:sz w:val="24"/>
              </w:rPr>
            </w:pPr>
            <w:r>
              <w:rPr>
                <w:rFonts w:ascii="黑体" w:eastAsia="黑体" w:hAnsi="黑体" w:cs="黑体" w:hint="eastAsia"/>
                <w:bCs/>
                <w:sz w:val="24"/>
              </w:rPr>
              <w:t>权重</w:t>
            </w:r>
          </w:p>
        </w:tc>
        <w:tc>
          <w:tcPr>
            <w:tcW w:w="7688" w:type="dxa"/>
            <w:tcBorders>
              <w:left w:val="single" w:sz="4" w:space="0" w:color="000000"/>
              <w:bottom w:val="single" w:sz="4" w:space="0" w:color="000000"/>
            </w:tcBorders>
            <w:vAlign w:val="center"/>
          </w:tcPr>
          <w:p w:rsidR="00012D94" w:rsidRDefault="003E5B53">
            <w:pPr>
              <w:pStyle w:val="TableParagraph"/>
              <w:spacing w:before="46"/>
              <w:ind w:left="3014" w:right="2973"/>
              <w:jc w:val="center"/>
              <w:rPr>
                <w:rFonts w:ascii="黑体" w:eastAsia="黑体" w:hAnsi="黑体" w:cs="黑体"/>
                <w:bCs/>
                <w:sz w:val="24"/>
              </w:rPr>
            </w:pPr>
            <w:r>
              <w:rPr>
                <w:rFonts w:ascii="黑体" w:eastAsia="黑体" w:hAnsi="黑体" w:cs="黑体" w:hint="eastAsia"/>
                <w:bCs/>
                <w:sz w:val="24"/>
              </w:rPr>
              <w:t>要求描述</w:t>
            </w:r>
          </w:p>
        </w:tc>
      </w:tr>
      <w:tr w:rsidR="00012D94">
        <w:trPr>
          <w:trHeight w:val="567"/>
        </w:trPr>
        <w:tc>
          <w:tcPr>
            <w:tcW w:w="1612" w:type="dxa"/>
            <w:tcBorders>
              <w:top w:val="single" w:sz="4" w:space="0" w:color="000000"/>
              <w:bottom w:val="single" w:sz="4" w:space="0" w:color="000000"/>
              <w:right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w:t>
            </w:r>
          </w:p>
        </w:tc>
        <w:tc>
          <w:tcPr>
            <w:tcW w:w="7688" w:type="dxa"/>
            <w:tcBorders>
              <w:top w:val="single" w:sz="4" w:space="0" w:color="000000"/>
              <w:left w:val="single" w:sz="4" w:space="0" w:color="000000"/>
              <w:bottom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选手没有社交能力或与客人</w:t>
            </w:r>
            <w:proofErr w:type="gramStart"/>
            <w:r>
              <w:rPr>
                <w:rFonts w:ascii="仿宋_GB2312" w:eastAsia="仿宋_GB2312" w:cstheme="minorBidi" w:hint="eastAsia"/>
                <w:sz w:val="24"/>
                <w:szCs w:val="24"/>
                <w:lang w:val="en-US" w:bidi="ar-SA"/>
              </w:rPr>
              <w:t>无交流</w:t>
            </w:r>
            <w:proofErr w:type="gramEnd"/>
          </w:p>
        </w:tc>
      </w:tr>
      <w:tr w:rsidR="00012D94">
        <w:trPr>
          <w:trHeight w:val="567"/>
        </w:trPr>
        <w:tc>
          <w:tcPr>
            <w:tcW w:w="1612" w:type="dxa"/>
            <w:tcBorders>
              <w:top w:val="single" w:sz="4" w:space="0" w:color="000000"/>
              <w:bottom w:val="single" w:sz="4" w:space="0" w:color="000000"/>
              <w:right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w:t>
            </w:r>
          </w:p>
        </w:tc>
        <w:tc>
          <w:tcPr>
            <w:tcW w:w="7688" w:type="dxa"/>
            <w:tcBorders>
              <w:top w:val="single" w:sz="4" w:space="0" w:color="000000"/>
              <w:left w:val="single" w:sz="4" w:space="0" w:color="000000"/>
              <w:bottom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1 </w:t>
            </w:r>
            <w:r>
              <w:rPr>
                <w:rFonts w:ascii="仿宋_GB2312" w:eastAsia="仿宋_GB2312" w:cstheme="minorBidi" w:hint="eastAsia"/>
                <w:sz w:val="24"/>
                <w:szCs w:val="24"/>
                <w:lang w:val="en-US" w:bidi="ar-SA"/>
              </w:rPr>
              <w:t>选手与客人有一定的沟通，在工作任务中展现一定水平的自信</w:t>
            </w:r>
          </w:p>
        </w:tc>
      </w:tr>
      <w:tr w:rsidR="00012D94">
        <w:trPr>
          <w:trHeight w:val="567"/>
        </w:trPr>
        <w:tc>
          <w:tcPr>
            <w:tcW w:w="1612" w:type="dxa"/>
            <w:tcBorders>
              <w:top w:val="single" w:sz="4" w:space="0" w:color="000000"/>
              <w:bottom w:val="single" w:sz="4" w:space="0" w:color="000000"/>
              <w:right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2</w:t>
            </w:r>
          </w:p>
        </w:tc>
        <w:tc>
          <w:tcPr>
            <w:tcW w:w="7688" w:type="dxa"/>
            <w:tcBorders>
              <w:top w:val="single" w:sz="4" w:space="0" w:color="000000"/>
              <w:left w:val="single" w:sz="4" w:space="0" w:color="000000"/>
              <w:bottom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2 </w:t>
            </w:r>
            <w:r>
              <w:rPr>
                <w:rFonts w:ascii="仿宋_GB2312" w:eastAsia="仿宋_GB2312" w:cstheme="minorBidi" w:hint="eastAsia"/>
                <w:sz w:val="24"/>
                <w:szCs w:val="24"/>
                <w:lang w:val="en-US" w:bidi="ar-SA"/>
              </w:rPr>
              <w:t>选手展现较高水平的自信，与客人沟通良好，整体印象良好</w:t>
            </w:r>
          </w:p>
        </w:tc>
      </w:tr>
      <w:tr w:rsidR="00012D94">
        <w:trPr>
          <w:trHeight w:val="567"/>
        </w:trPr>
        <w:tc>
          <w:tcPr>
            <w:tcW w:w="1612" w:type="dxa"/>
            <w:tcBorders>
              <w:top w:val="single" w:sz="4" w:space="0" w:color="000000"/>
              <w:right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3</w:t>
            </w:r>
          </w:p>
        </w:tc>
        <w:tc>
          <w:tcPr>
            <w:tcW w:w="7688" w:type="dxa"/>
            <w:tcBorders>
              <w:top w:val="single" w:sz="4" w:space="0" w:color="000000"/>
              <w:left w:val="single" w:sz="4" w:space="0" w:color="000000"/>
            </w:tcBorders>
            <w:vAlign w:val="center"/>
          </w:tcPr>
          <w:p w:rsidR="00012D94" w:rsidRDefault="003E5B53">
            <w:pPr>
              <w:pStyle w:val="TableParagraph"/>
              <w:spacing w:before="39"/>
              <w:ind w:left="456" w:right="205" w:hanging="240"/>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3 </w:t>
            </w:r>
            <w:r>
              <w:rPr>
                <w:rFonts w:ascii="仿宋_GB2312" w:eastAsia="仿宋_GB2312" w:cstheme="minorBidi" w:hint="eastAsia"/>
                <w:sz w:val="24"/>
                <w:szCs w:val="24"/>
                <w:lang w:val="en-US" w:bidi="ar-SA"/>
              </w:rPr>
              <w:t>选手展现优异的人际沟通能力，自然得体，</w:t>
            </w:r>
            <w:proofErr w:type="gramStart"/>
            <w:r>
              <w:rPr>
                <w:rFonts w:ascii="仿宋_GB2312" w:eastAsia="仿宋_GB2312" w:cstheme="minorBidi" w:hint="eastAsia"/>
                <w:sz w:val="24"/>
                <w:szCs w:val="24"/>
                <w:lang w:val="en-US" w:bidi="ar-SA"/>
              </w:rPr>
              <w:t>有关注</w:t>
            </w:r>
            <w:proofErr w:type="gramEnd"/>
            <w:r>
              <w:rPr>
                <w:rFonts w:ascii="仿宋_GB2312" w:eastAsia="仿宋_GB2312" w:cstheme="minorBidi" w:hint="eastAsia"/>
                <w:sz w:val="24"/>
                <w:szCs w:val="24"/>
                <w:lang w:val="en-US" w:bidi="ar-SA"/>
              </w:rPr>
              <w:t>细节的能力</w:t>
            </w:r>
          </w:p>
        </w:tc>
      </w:tr>
    </w:tbl>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2.</w:t>
      </w:r>
      <w:r>
        <w:rPr>
          <w:rFonts w:ascii="仿宋_GB2312" w:eastAsia="仿宋_GB2312" w:cstheme="minorBidi" w:hint="eastAsia"/>
          <w:sz w:val="30"/>
          <w:szCs w:val="30"/>
          <w:lang w:val="en-US" w:bidi="ar-SA"/>
        </w:rPr>
        <w:t>测量分（客观）</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proofErr w:type="gramStart"/>
      <w:r>
        <w:rPr>
          <w:rFonts w:ascii="仿宋_GB2312" w:eastAsia="仿宋_GB2312" w:cstheme="minorBidi" w:hint="eastAsia"/>
          <w:sz w:val="30"/>
          <w:szCs w:val="30"/>
          <w:lang w:val="en-US" w:bidi="ar-SA"/>
        </w:rPr>
        <w:t>测量分打分</w:t>
      </w:r>
      <w:proofErr w:type="gramEnd"/>
      <w:r>
        <w:rPr>
          <w:rFonts w:ascii="仿宋_GB2312" w:eastAsia="仿宋_GB2312" w:cstheme="minorBidi" w:hint="eastAsia"/>
          <w:sz w:val="30"/>
          <w:szCs w:val="30"/>
          <w:lang w:val="en-US" w:bidi="ar-SA"/>
        </w:rPr>
        <w:t>方式：按模块设置若干个评分组，每组由</w:t>
      </w:r>
      <w:r>
        <w:rPr>
          <w:rFonts w:ascii="仿宋_GB2312" w:eastAsia="仿宋_GB2312" w:cstheme="minorBidi" w:hint="eastAsia"/>
          <w:sz w:val="30"/>
          <w:szCs w:val="30"/>
          <w:lang w:val="en-US" w:bidi="ar-SA"/>
        </w:rPr>
        <w:t xml:space="preserve"> 3 </w:t>
      </w:r>
      <w:r>
        <w:rPr>
          <w:rFonts w:ascii="仿宋_GB2312" w:eastAsia="仿宋_GB2312" w:cstheme="minorBidi" w:hint="eastAsia"/>
          <w:sz w:val="30"/>
          <w:szCs w:val="30"/>
          <w:lang w:val="en-US" w:bidi="ar-SA"/>
        </w:rPr>
        <w:t>名及以上裁判构成。每个组所有裁判一起商议，在对该选手在该项中的实际得分达成一致后最终只给出一个分值。</w:t>
      </w:r>
    </w:p>
    <w:tbl>
      <w:tblPr>
        <w:tblW w:w="925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08"/>
        <w:gridCol w:w="3725"/>
        <w:gridCol w:w="1382"/>
        <w:gridCol w:w="1425"/>
        <w:gridCol w:w="1515"/>
      </w:tblGrid>
      <w:tr w:rsidR="00012D94">
        <w:trPr>
          <w:trHeight w:val="567"/>
          <w:jc w:val="center"/>
        </w:trPr>
        <w:tc>
          <w:tcPr>
            <w:tcW w:w="1208"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46"/>
              <w:jc w:val="center"/>
              <w:rPr>
                <w:rFonts w:ascii="黑体" w:eastAsia="黑体" w:hAnsi="黑体" w:cs="黑体"/>
                <w:sz w:val="24"/>
              </w:rPr>
            </w:pPr>
            <w:r>
              <w:rPr>
                <w:rFonts w:ascii="黑体" w:eastAsia="黑体" w:hAnsi="黑体" w:cs="黑体" w:hint="eastAsia"/>
                <w:sz w:val="24"/>
              </w:rPr>
              <w:t>类型</w:t>
            </w: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46"/>
              <w:ind w:right="1259"/>
              <w:jc w:val="center"/>
              <w:rPr>
                <w:rFonts w:ascii="黑体" w:eastAsia="黑体" w:hAnsi="黑体" w:cs="黑体"/>
                <w:sz w:val="24"/>
              </w:rPr>
            </w:pPr>
            <w:r>
              <w:rPr>
                <w:rFonts w:ascii="黑体" w:eastAsia="黑体" w:hAnsi="黑体" w:cs="黑体" w:hint="eastAsia"/>
                <w:sz w:val="24"/>
                <w:lang w:val="en-US"/>
              </w:rPr>
              <w:t xml:space="preserve">        </w:t>
            </w:r>
            <w:r>
              <w:rPr>
                <w:rFonts w:ascii="黑体" w:eastAsia="黑体" w:hAnsi="黑体" w:cs="黑体" w:hint="eastAsia"/>
                <w:sz w:val="24"/>
              </w:rPr>
              <w:t>示例</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46"/>
              <w:ind w:left="198" w:right="169"/>
              <w:jc w:val="center"/>
              <w:rPr>
                <w:rFonts w:ascii="黑体" w:eastAsia="黑体" w:hAnsi="黑体" w:cs="黑体"/>
                <w:sz w:val="24"/>
              </w:rPr>
            </w:pPr>
            <w:r>
              <w:rPr>
                <w:rFonts w:ascii="黑体" w:eastAsia="黑体" w:hAnsi="黑体" w:cs="黑体" w:hint="eastAsia"/>
                <w:sz w:val="24"/>
              </w:rPr>
              <w:t>最高分值</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46"/>
              <w:ind w:left="148" w:right="119"/>
              <w:jc w:val="center"/>
              <w:rPr>
                <w:rFonts w:ascii="黑体" w:eastAsia="黑体" w:hAnsi="黑体" w:cs="黑体"/>
                <w:sz w:val="24"/>
              </w:rPr>
            </w:pPr>
            <w:r>
              <w:rPr>
                <w:rFonts w:ascii="黑体" w:eastAsia="黑体" w:hAnsi="黑体" w:cs="黑体" w:hint="eastAsia"/>
                <w:sz w:val="24"/>
              </w:rPr>
              <w:t>正确分值</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46"/>
              <w:ind w:left="64" w:right="36"/>
              <w:jc w:val="center"/>
              <w:rPr>
                <w:rFonts w:ascii="黑体" w:eastAsia="黑体" w:hAnsi="黑体" w:cs="黑体"/>
                <w:sz w:val="24"/>
              </w:rPr>
            </w:pPr>
            <w:r>
              <w:rPr>
                <w:rFonts w:ascii="黑体" w:eastAsia="黑体" w:hAnsi="黑体" w:cs="黑体" w:hint="eastAsia"/>
                <w:sz w:val="24"/>
              </w:rPr>
              <w:t>不正确分值</w:t>
            </w:r>
          </w:p>
        </w:tc>
      </w:tr>
      <w:tr w:rsidR="00012D94">
        <w:trPr>
          <w:trHeight w:val="567"/>
          <w:jc w:val="center"/>
        </w:trPr>
        <w:tc>
          <w:tcPr>
            <w:tcW w:w="1208" w:type="dxa"/>
            <w:vMerge w:val="restart"/>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39" w:line="360" w:lineRule="auto"/>
              <w:ind w:left="456" w:right="205" w:hanging="240"/>
              <w:jc w:val="center"/>
              <w:rPr>
                <w:sz w:val="24"/>
                <w:szCs w:val="24"/>
                <w:lang w:val="en-US" w:bidi="ar-SA"/>
              </w:rPr>
            </w:pPr>
            <w:r>
              <w:rPr>
                <w:rFonts w:hint="eastAsia"/>
                <w:sz w:val="24"/>
                <w:szCs w:val="24"/>
                <w:lang w:val="en-US" w:bidi="ar-SA"/>
              </w:rPr>
              <w:t>满分或零分</w:t>
            </w:r>
          </w:p>
        </w:tc>
        <w:tc>
          <w:tcPr>
            <w:tcW w:w="3725" w:type="dxa"/>
            <w:tcBorders>
              <w:top w:val="single" w:sz="4" w:space="0" w:color="auto"/>
              <w:left w:val="single" w:sz="4" w:space="0" w:color="auto"/>
              <w:bottom w:val="single" w:sz="4" w:space="0" w:color="auto"/>
              <w:right w:val="single" w:sz="4" w:space="0" w:color="auto"/>
            </w:tcBorders>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制服干净整洁，熨烫挺括合</w:t>
            </w:r>
          </w:p>
          <w:p w:rsidR="00012D94" w:rsidRDefault="003E5B53">
            <w:pPr>
              <w:pStyle w:val="TableParagraph"/>
              <w:spacing w:line="320" w:lineRule="exact"/>
              <w:ind w:left="108"/>
              <w:rPr>
                <w:sz w:val="24"/>
                <w:szCs w:val="24"/>
                <w:lang w:val="en-US" w:bidi="ar-SA"/>
              </w:rPr>
            </w:pPr>
            <w:r>
              <w:rPr>
                <w:rFonts w:ascii="仿宋_GB2312" w:eastAsia="仿宋_GB2312" w:cstheme="minorBidi" w:hint="eastAsia"/>
                <w:sz w:val="24"/>
                <w:szCs w:val="24"/>
                <w:lang w:val="en-US" w:bidi="ar-SA"/>
              </w:rPr>
              <w:t>身，符合行业标准</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0.2</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0.2</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0-0.2</w:t>
            </w:r>
          </w:p>
        </w:tc>
      </w:tr>
      <w:tr w:rsidR="00012D94">
        <w:trPr>
          <w:trHeight w:val="567"/>
          <w:jc w:val="center"/>
        </w:trPr>
        <w:tc>
          <w:tcPr>
            <w:tcW w:w="1208" w:type="dxa"/>
            <w:vMerge/>
            <w:tcBorders>
              <w:top w:val="single" w:sz="4" w:space="0" w:color="auto"/>
              <w:left w:val="single" w:sz="4" w:space="0" w:color="auto"/>
              <w:bottom w:val="single" w:sz="4" w:space="0" w:color="auto"/>
              <w:right w:val="single" w:sz="4" w:space="0" w:color="auto"/>
            </w:tcBorders>
          </w:tcPr>
          <w:p w:rsidR="00012D94" w:rsidRDefault="00012D94">
            <w:pPr>
              <w:spacing w:line="360" w:lineRule="auto"/>
              <w:rPr>
                <w:rFonts w:ascii="仿宋" w:eastAsia="仿宋" w:hAnsi="仿宋" w:cs="仿宋"/>
                <w:sz w:val="24"/>
                <w:szCs w:val="24"/>
              </w:rPr>
            </w:pP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before="34" w:line="360" w:lineRule="auto"/>
              <w:ind w:left="15" w:right="-29"/>
              <w:rPr>
                <w:sz w:val="24"/>
                <w:szCs w:val="24"/>
                <w:lang w:val="en-US" w:bidi="ar-SA"/>
              </w:rPr>
            </w:pPr>
            <w:r>
              <w:rPr>
                <w:rFonts w:ascii="仿宋_GB2312" w:eastAsia="仿宋_GB2312" w:cstheme="minorBidi" w:hint="eastAsia"/>
                <w:sz w:val="24"/>
                <w:szCs w:val="24"/>
                <w:lang w:val="en-US" w:bidi="ar-SA"/>
              </w:rPr>
              <w:t>工作鞋干净，且符合行业标准</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0.2</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0.2</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0-0.2</w:t>
            </w:r>
          </w:p>
        </w:tc>
      </w:tr>
      <w:tr w:rsidR="00012D94">
        <w:trPr>
          <w:trHeight w:val="567"/>
          <w:jc w:val="center"/>
        </w:trPr>
        <w:tc>
          <w:tcPr>
            <w:tcW w:w="1208" w:type="dxa"/>
            <w:vMerge/>
            <w:tcBorders>
              <w:top w:val="single" w:sz="4" w:space="0" w:color="auto"/>
              <w:left w:val="single" w:sz="4" w:space="0" w:color="auto"/>
              <w:bottom w:val="single" w:sz="4" w:space="0" w:color="auto"/>
              <w:right w:val="single" w:sz="4" w:space="0" w:color="auto"/>
            </w:tcBorders>
          </w:tcPr>
          <w:p w:rsidR="00012D94" w:rsidRDefault="00012D94">
            <w:pPr>
              <w:spacing w:line="360" w:lineRule="auto"/>
              <w:rPr>
                <w:rFonts w:ascii="仿宋" w:eastAsia="仿宋" w:hAnsi="仿宋" w:cs="仿宋"/>
                <w:sz w:val="24"/>
                <w:szCs w:val="24"/>
              </w:rPr>
            </w:pP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具有较高标准的卫生习惯；男士修面，胡须修理整齐；女士淡妆</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0.2</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0.2</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0-0.2</w:t>
            </w:r>
          </w:p>
        </w:tc>
      </w:tr>
      <w:tr w:rsidR="00012D94">
        <w:trPr>
          <w:trHeight w:val="567"/>
          <w:jc w:val="center"/>
        </w:trPr>
        <w:tc>
          <w:tcPr>
            <w:tcW w:w="1208" w:type="dxa"/>
            <w:vMerge/>
            <w:tcBorders>
              <w:top w:val="single" w:sz="4" w:space="0" w:color="auto"/>
              <w:left w:val="single" w:sz="4" w:space="0" w:color="auto"/>
              <w:bottom w:val="single" w:sz="4" w:space="0" w:color="auto"/>
              <w:right w:val="single" w:sz="4" w:space="0" w:color="auto"/>
            </w:tcBorders>
          </w:tcPr>
          <w:p w:rsidR="00012D94" w:rsidRDefault="00012D94">
            <w:pPr>
              <w:spacing w:line="360" w:lineRule="auto"/>
              <w:rPr>
                <w:rFonts w:ascii="仿宋" w:eastAsia="仿宋" w:hAnsi="仿宋" w:cs="仿宋"/>
                <w:sz w:val="24"/>
                <w:szCs w:val="24"/>
              </w:rPr>
            </w:pP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身体部位没有可见标记；不佩戴过于醒目饰物；指甲干净整齐，不涂有色指甲油</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0.2</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0.2</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0-0.2</w:t>
            </w:r>
          </w:p>
        </w:tc>
      </w:tr>
      <w:tr w:rsidR="00012D94">
        <w:trPr>
          <w:trHeight w:val="567"/>
          <w:jc w:val="center"/>
        </w:trPr>
        <w:tc>
          <w:tcPr>
            <w:tcW w:w="1208" w:type="dxa"/>
            <w:vMerge/>
            <w:tcBorders>
              <w:top w:val="single" w:sz="4" w:space="0" w:color="auto"/>
              <w:left w:val="single" w:sz="4" w:space="0" w:color="auto"/>
              <w:bottom w:val="single" w:sz="4" w:space="0" w:color="auto"/>
              <w:right w:val="single" w:sz="4" w:space="0" w:color="auto"/>
            </w:tcBorders>
          </w:tcPr>
          <w:p w:rsidR="00012D94" w:rsidRDefault="00012D94">
            <w:pPr>
              <w:spacing w:line="360" w:lineRule="auto"/>
              <w:rPr>
                <w:rFonts w:ascii="仿宋" w:eastAsia="仿宋" w:hAnsi="仿宋" w:cs="仿宋"/>
                <w:sz w:val="24"/>
                <w:szCs w:val="24"/>
              </w:rPr>
            </w:pP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合适的发型，符合职业要求</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0.2</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0.2</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0-0.2</w:t>
            </w:r>
          </w:p>
        </w:tc>
      </w:tr>
      <w:tr w:rsidR="00012D94">
        <w:trPr>
          <w:trHeight w:val="567"/>
          <w:jc w:val="center"/>
        </w:trPr>
        <w:tc>
          <w:tcPr>
            <w:tcW w:w="1208" w:type="dxa"/>
            <w:vMerge/>
            <w:tcBorders>
              <w:top w:val="single" w:sz="4" w:space="0" w:color="auto"/>
              <w:left w:val="single" w:sz="4" w:space="0" w:color="auto"/>
              <w:bottom w:val="single" w:sz="4" w:space="0" w:color="auto"/>
              <w:right w:val="single" w:sz="4" w:space="0" w:color="auto"/>
            </w:tcBorders>
          </w:tcPr>
          <w:p w:rsidR="00012D94" w:rsidRDefault="00012D94">
            <w:pPr>
              <w:pStyle w:val="TableParagraph"/>
              <w:spacing w:before="39" w:line="360" w:lineRule="auto"/>
              <w:ind w:left="456" w:right="205" w:hanging="240"/>
              <w:jc w:val="center"/>
              <w:rPr>
                <w:sz w:val="24"/>
                <w:szCs w:val="24"/>
                <w:lang w:val="en-US" w:bidi="ar-SA"/>
              </w:rPr>
            </w:pPr>
          </w:p>
        </w:tc>
        <w:tc>
          <w:tcPr>
            <w:tcW w:w="37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工作中站姿、走姿优美，表现专业</w:t>
            </w:r>
          </w:p>
        </w:tc>
        <w:tc>
          <w:tcPr>
            <w:tcW w:w="1382"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0.5</w:t>
            </w:r>
          </w:p>
        </w:tc>
        <w:tc>
          <w:tcPr>
            <w:tcW w:w="142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 xml:space="preserve">0 </w:t>
            </w: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val="en-US" w:bidi="ar-SA"/>
              </w:rPr>
              <w:t xml:space="preserve"> 0.5</w:t>
            </w:r>
          </w:p>
        </w:tc>
        <w:tc>
          <w:tcPr>
            <w:tcW w:w="1515" w:type="dxa"/>
            <w:tcBorders>
              <w:top w:val="single" w:sz="4" w:space="0" w:color="auto"/>
              <w:left w:val="single" w:sz="4" w:space="0" w:color="auto"/>
              <w:bottom w:val="single" w:sz="4" w:space="0" w:color="auto"/>
              <w:right w:val="single" w:sz="4" w:space="0" w:color="auto"/>
            </w:tcBorders>
            <w:vAlign w:val="center"/>
          </w:tcPr>
          <w:p w:rsidR="00012D94" w:rsidRDefault="003E5B53">
            <w:pPr>
              <w:pStyle w:val="TableParagraph"/>
              <w:spacing w:line="320" w:lineRule="exact"/>
              <w:ind w:left="108"/>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0-0.5</w:t>
            </w:r>
          </w:p>
        </w:tc>
      </w:tr>
    </w:tbl>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（四）统分方法</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sz w:val="30"/>
          <w:szCs w:val="30"/>
        </w:rPr>
      </w:pPr>
      <w:r>
        <w:rPr>
          <w:rFonts w:ascii="仿宋_GB2312" w:eastAsia="仿宋_GB2312" w:cstheme="minorBidi" w:hint="eastAsia"/>
          <w:sz w:val="30"/>
          <w:szCs w:val="30"/>
          <w:lang w:val="en-US" w:bidi="ar-SA"/>
        </w:rPr>
        <w:t>各组裁判进行复核后由工作人员录入、统计，裁判组长签字，裁</w:t>
      </w:r>
      <w:r>
        <w:rPr>
          <w:rFonts w:ascii="仿宋_GB2312" w:eastAsia="仿宋_GB2312" w:cstheme="minorBidi" w:hint="eastAsia"/>
          <w:sz w:val="30"/>
          <w:szCs w:val="30"/>
          <w:lang w:val="en-US" w:bidi="ar-SA"/>
        </w:rPr>
        <w:lastRenderedPageBreak/>
        <w:t>判长进行审核签字，最后由大赛监督</w:t>
      </w:r>
      <w:proofErr w:type="gramStart"/>
      <w:r>
        <w:rPr>
          <w:rFonts w:ascii="仿宋_GB2312" w:eastAsia="仿宋_GB2312" w:cstheme="minorBidi" w:hint="eastAsia"/>
          <w:sz w:val="30"/>
          <w:szCs w:val="30"/>
          <w:lang w:val="en-US" w:bidi="ar-SA"/>
        </w:rPr>
        <w:t>仲裁组</w:t>
      </w:r>
      <w:proofErr w:type="gramEnd"/>
      <w:r>
        <w:rPr>
          <w:rFonts w:ascii="仿宋_GB2312" w:eastAsia="仿宋_GB2312" w:cstheme="minorBidi" w:hint="eastAsia"/>
          <w:sz w:val="30"/>
          <w:szCs w:val="30"/>
          <w:lang w:val="en-US" w:bidi="ar-SA"/>
        </w:rPr>
        <w:t>组长确认后发布。</w:t>
      </w:r>
      <w:r>
        <w:rPr>
          <w:rFonts w:ascii="仿宋_GB2312" w:eastAsia="仿宋_GB2312" w:hint="eastAsia"/>
          <w:sz w:val="30"/>
          <w:szCs w:val="30"/>
        </w:rPr>
        <w:t>比赛结束后由裁判组对各参赛队的竞赛任务逐项评分</w:t>
      </w:r>
      <w:r>
        <w:rPr>
          <w:rFonts w:ascii="仿宋_GB2312" w:eastAsia="仿宋_GB2312" w:hint="eastAsia"/>
          <w:sz w:val="30"/>
          <w:szCs w:val="30"/>
        </w:rPr>
        <w:t>,</w:t>
      </w:r>
      <w:r>
        <w:rPr>
          <w:rFonts w:ascii="仿宋_GB2312" w:eastAsia="仿宋_GB2312" w:hint="eastAsia"/>
          <w:sz w:val="30"/>
          <w:szCs w:val="30"/>
        </w:rPr>
        <w:t>裁判严格按照大赛制度要求和评分工作程序评定。记分员将解密后的各参赛队伍（选手）成绩汇总</w:t>
      </w:r>
      <w:proofErr w:type="gramStart"/>
      <w:r>
        <w:rPr>
          <w:rFonts w:ascii="仿宋_GB2312" w:eastAsia="仿宋_GB2312" w:hint="eastAsia"/>
          <w:sz w:val="30"/>
          <w:szCs w:val="30"/>
        </w:rPr>
        <w:t>成比赛</w:t>
      </w:r>
      <w:proofErr w:type="gramEnd"/>
      <w:r>
        <w:rPr>
          <w:rFonts w:ascii="仿宋_GB2312" w:eastAsia="仿宋_GB2312" w:hint="eastAsia"/>
          <w:sz w:val="30"/>
          <w:szCs w:val="30"/>
        </w:rPr>
        <w:t>成绩，经裁判长、监督组签字后，向全体参赛队公布比赛结果。公布</w:t>
      </w:r>
      <w:r>
        <w:rPr>
          <w:rFonts w:ascii="仿宋_GB2312" w:eastAsia="仿宋_GB2312" w:hint="eastAsia"/>
          <w:sz w:val="30"/>
          <w:szCs w:val="30"/>
        </w:rPr>
        <w:t>2</w:t>
      </w:r>
      <w:r>
        <w:rPr>
          <w:rFonts w:ascii="仿宋_GB2312" w:eastAsia="仿宋_GB2312" w:hint="eastAsia"/>
          <w:sz w:val="30"/>
          <w:szCs w:val="30"/>
        </w:rPr>
        <w:t>小时无异议后，提交省教育厅。</w:t>
      </w:r>
    </w:p>
    <w:p w:rsidR="00012D94" w:rsidRDefault="003E5B53">
      <w:pPr>
        <w:spacing w:line="560" w:lineRule="exact"/>
        <w:ind w:firstLineChars="200" w:firstLine="600"/>
        <w:rPr>
          <w:rFonts w:ascii="仿宋_GB2312" w:eastAsia="仿宋_GB2312"/>
          <w:sz w:val="30"/>
          <w:szCs w:val="30"/>
        </w:rPr>
      </w:pPr>
      <w:r>
        <w:rPr>
          <w:rFonts w:ascii="仿宋_GB2312" w:eastAsia="仿宋_GB2312" w:hAnsi="仿宋" w:hint="eastAsia"/>
          <w:sz w:val="30"/>
          <w:szCs w:val="30"/>
        </w:rPr>
        <w:t>所有有关专家和裁判以及相关人员将签订保密协议</w:t>
      </w:r>
      <w:r>
        <w:rPr>
          <w:rFonts w:ascii="仿宋_GB2312" w:eastAsia="仿宋_GB2312" w:hAnsi="仿宋" w:hint="eastAsia"/>
          <w:sz w:val="30"/>
          <w:szCs w:val="30"/>
        </w:rPr>
        <w:t>,</w:t>
      </w:r>
      <w:r>
        <w:rPr>
          <w:rFonts w:ascii="仿宋_GB2312" w:eastAsia="仿宋_GB2312" w:hAnsi="仿宋" w:hint="eastAsia"/>
          <w:sz w:val="30"/>
          <w:szCs w:val="30"/>
        </w:rPr>
        <w:t>严格遵守保密纪律，不得私自透露比赛需保密的内容和比赛结果。</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（五）裁判构成</w:t>
      </w:r>
    </w:p>
    <w:p w:rsidR="00012D94" w:rsidRDefault="003E5B53">
      <w:pPr>
        <w:pStyle w:val="a3"/>
        <w:autoSpaceDE w:val="0"/>
        <w:autoSpaceDN w:val="0"/>
        <w:spacing w:line="560" w:lineRule="exact"/>
        <w:ind w:leftChars="14" w:left="29" w:rightChars="139" w:right="292" w:firstLineChars="200" w:firstLine="600"/>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本赛项预设裁判</w:t>
      </w:r>
      <w:r>
        <w:rPr>
          <w:rFonts w:ascii="仿宋_GB2312" w:eastAsia="仿宋_GB2312" w:cstheme="minorBidi" w:hint="eastAsia"/>
          <w:sz w:val="30"/>
          <w:szCs w:val="30"/>
          <w:lang w:val="en-US" w:bidi="ar-SA"/>
        </w:rPr>
        <w:t xml:space="preserve"> 16 </w:t>
      </w:r>
      <w:r>
        <w:rPr>
          <w:rFonts w:ascii="仿宋_GB2312" w:eastAsia="仿宋_GB2312" w:cstheme="minorBidi" w:hint="eastAsia"/>
          <w:sz w:val="30"/>
          <w:szCs w:val="30"/>
          <w:lang w:val="en-US" w:bidi="ar-SA"/>
        </w:rPr>
        <w:t>名，设裁判长</w:t>
      </w:r>
      <w:r>
        <w:rPr>
          <w:rFonts w:ascii="仿宋_GB2312" w:eastAsia="仿宋_GB2312" w:cstheme="minorBidi" w:hint="eastAsia"/>
          <w:sz w:val="30"/>
          <w:szCs w:val="30"/>
          <w:lang w:val="en-US" w:bidi="ar-SA"/>
        </w:rPr>
        <w:t xml:space="preserve"> 1 </w:t>
      </w:r>
      <w:r>
        <w:rPr>
          <w:rFonts w:ascii="仿宋_GB2312" w:eastAsia="仿宋_GB2312" w:cstheme="minorBidi" w:hint="eastAsia"/>
          <w:sz w:val="30"/>
          <w:szCs w:val="30"/>
          <w:lang w:val="en-US" w:bidi="ar-SA"/>
        </w:rPr>
        <w:t>名，裁判</w:t>
      </w:r>
      <w:r>
        <w:rPr>
          <w:rFonts w:ascii="仿宋_GB2312" w:eastAsia="仿宋_GB2312" w:cstheme="minorBidi" w:hint="eastAsia"/>
          <w:sz w:val="30"/>
          <w:szCs w:val="30"/>
          <w:lang w:val="en-US" w:bidi="ar-SA"/>
        </w:rPr>
        <w:t xml:space="preserve"> 15 </w:t>
      </w:r>
      <w:r>
        <w:rPr>
          <w:rFonts w:ascii="仿宋_GB2312" w:eastAsia="仿宋_GB2312" w:cstheme="minorBidi" w:hint="eastAsia"/>
          <w:sz w:val="30"/>
          <w:szCs w:val="30"/>
          <w:lang w:val="en-US" w:bidi="ar-SA"/>
        </w:rPr>
        <w:t>名，其中评分裁判</w:t>
      </w:r>
      <w:r>
        <w:rPr>
          <w:rFonts w:ascii="仿宋_GB2312" w:eastAsia="仿宋_GB2312" w:cstheme="minorBidi" w:hint="eastAsia"/>
          <w:sz w:val="30"/>
          <w:szCs w:val="30"/>
          <w:lang w:val="en-US" w:bidi="ar-SA"/>
        </w:rPr>
        <w:t xml:space="preserve"> 15 </w:t>
      </w:r>
      <w:r>
        <w:rPr>
          <w:rFonts w:ascii="仿宋_GB2312" w:eastAsia="仿宋_GB2312" w:cstheme="minorBidi" w:hint="eastAsia"/>
          <w:sz w:val="30"/>
          <w:szCs w:val="30"/>
          <w:lang w:val="en-US" w:bidi="ar-SA"/>
        </w:rPr>
        <w:t>名。实际裁判人数根据参赛队数量和赛位数调整。</w:t>
      </w:r>
    </w:p>
    <w:tbl>
      <w:tblPr>
        <w:tblpPr w:leftFromText="180" w:rightFromText="180" w:vertAnchor="text" w:horzAnchor="page" w:tblpX="1616" w:tblpY="307"/>
        <w:tblOverlap w:val="never"/>
        <w:tblW w:w="9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0"/>
        <w:gridCol w:w="1823"/>
        <w:gridCol w:w="1987"/>
        <w:gridCol w:w="1605"/>
        <w:gridCol w:w="2025"/>
        <w:gridCol w:w="975"/>
      </w:tblGrid>
      <w:tr w:rsidR="00012D94">
        <w:trPr>
          <w:trHeight w:val="622"/>
        </w:trPr>
        <w:tc>
          <w:tcPr>
            <w:tcW w:w="810" w:type="dxa"/>
            <w:tcBorders>
              <w:right w:val="single" w:sz="4" w:space="0" w:color="000000"/>
            </w:tcBorders>
          </w:tcPr>
          <w:p w:rsidR="00012D94" w:rsidRDefault="003E5B53">
            <w:pPr>
              <w:pStyle w:val="TableParagraph"/>
              <w:spacing w:before="158" w:line="360" w:lineRule="auto"/>
              <w:ind w:left="140" w:right="125"/>
              <w:rPr>
                <w:rFonts w:ascii="黑体" w:eastAsia="黑体" w:hAnsi="黑体" w:cs="黑体"/>
                <w:bCs/>
                <w:sz w:val="24"/>
              </w:rPr>
            </w:pPr>
            <w:r>
              <w:rPr>
                <w:rFonts w:ascii="黑体" w:eastAsia="黑体" w:hAnsi="黑体" w:cs="黑体" w:hint="eastAsia"/>
                <w:bCs/>
                <w:sz w:val="24"/>
              </w:rPr>
              <w:t>序号</w:t>
            </w:r>
          </w:p>
        </w:tc>
        <w:tc>
          <w:tcPr>
            <w:tcW w:w="1823" w:type="dxa"/>
            <w:tcBorders>
              <w:left w:val="single" w:sz="4" w:space="0" w:color="000000"/>
              <w:right w:val="single" w:sz="4" w:space="0" w:color="000000"/>
            </w:tcBorders>
          </w:tcPr>
          <w:p w:rsidR="00012D94" w:rsidRDefault="003E5B53">
            <w:pPr>
              <w:pStyle w:val="TableParagraph"/>
              <w:spacing w:before="158" w:line="360" w:lineRule="auto"/>
              <w:ind w:left="125" w:right="103"/>
              <w:rPr>
                <w:rFonts w:ascii="黑体" w:eastAsia="黑体" w:hAnsi="黑体" w:cs="黑体"/>
                <w:bCs/>
                <w:sz w:val="24"/>
              </w:rPr>
            </w:pPr>
            <w:r>
              <w:rPr>
                <w:rFonts w:ascii="黑体" w:eastAsia="黑体" w:hAnsi="黑体" w:cs="黑体" w:hint="eastAsia"/>
                <w:bCs/>
                <w:sz w:val="24"/>
              </w:rPr>
              <w:t>专业技术方向</w:t>
            </w:r>
          </w:p>
        </w:tc>
        <w:tc>
          <w:tcPr>
            <w:tcW w:w="1987" w:type="dxa"/>
            <w:tcBorders>
              <w:left w:val="single" w:sz="4" w:space="0" w:color="000000"/>
              <w:right w:val="single" w:sz="4" w:space="0" w:color="000000"/>
            </w:tcBorders>
          </w:tcPr>
          <w:p w:rsidR="00012D94" w:rsidRDefault="003E5B53">
            <w:pPr>
              <w:pStyle w:val="TableParagraph"/>
              <w:spacing w:before="158" w:line="360" w:lineRule="auto"/>
              <w:ind w:left="95" w:right="74"/>
              <w:rPr>
                <w:rFonts w:ascii="黑体" w:eastAsia="黑体" w:hAnsi="黑体" w:cs="黑体"/>
                <w:bCs/>
                <w:sz w:val="24"/>
              </w:rPr>
            </w:pPr>
            <w:r>
              <w:rPr>
                <w:rFonts w:ascii="黑体" w:eastAsia="黑体" w:hAnsi="黑体" w:cs="黑体" w:hint="eastAsia"/>
                <w:bCs/>
                <w:sz w:val="24"/>
              </w:rPr>
              <w:t>知识能力要求</w:t>
            </w:r>
          </w:p>
        </w:tc>
        <w:tc>
          <w:tcPr>
            <w:tcW w:w="1605" w:type="dxa"/>
            <w:tcBorders>
              <w:left w:val="single" w:sz="4" w:space="0" w:color="000000"/>
              <w:right w:val="single" w:sz="4" w:space="0" w:color="000000"/>
            </w:tcBorders>
          </w:tcPr>
          <w:p w:rsidR="00012D94" w:rsidRDefault="003E5B53">
            <w:pPr>
              <w:pStyle w:val="TableParagraph"/>
              <w:spacing w:before="2"/>
              <w:ind w:left="114" w:right="-29"/>
              <w:rPr>
                <w:rFonts w:ascii="黑体" w:eastAsia="黑体" w:hAnsi="黑体" w:cs="黑体"/>
                <w:bCs/>
                <w:sz w:val="24"/>
              </w:rPr>
            </w:pPr>
            <w:r>
              <w:rPr>
                <w:rFonts w:ascii="黑体" w:eastAsia="黑体" w:hAnsi="黑体" w:cs="黑体" w:hint="eastAsia"/>
                <w:bCs/>
                <w:spacing w:val="-13"/>
                <w:sz w:val="24"/>
              </w:rPr>
              <w:t>执裁、教学、</w:t>
            </w:r>
          </w:p>
          <w:p w:rsidR="00012D94" w:rsidRDefault="003E5B53">
            <w:pPr>
              <w:pStyle w:val="TableParagraph"/>
              <w:spacing w:before="4"/>
              <w:ind w:left="267"/>
              <w:rPr>
                <w:rFonts w:ascii="黑体" w:eastAsia="黑体" w:hAnsi="黑体" w:cs="黑体"/>
                <w:bCs/>
                <w:sz w:val="24"/>
              </w:rPr>
            </w:pPr>
            <w:r>
              <w:rPr>
                <w:rFonts w:ascii="黑体" w:eastAsia="黑体" w:hAnsi="黑体" w:cs="黑体" w:hint="eastAsia"/>
                <w:bCs/>
                <w:sz w:val="24"/>
              </w:rPr>
              <w:t>工作经历</w:t>
            </w:r>
          </w:p>
        </w:tc>
        <w:tc>
          <w:tcPr>
            <w:tcW w:w="2025" w:type="dxa"/>
            <w:tcBorders>
              <w:left w:val="single" w:sz="4" w:space="0" w:color="000000"/>
              <w:right w:val="single" w:sz="4" w:space="0" w:color="000000"/>
            </w:tcBorders>
          </w:tcPr>
          <w:p w:rsidR="00012D94" w:rsidRDefault="003E5B53">
            <w:pPr>
              <w:pStyle w:val="TableParagraph"/>
              <w:spacing w:before="2"/>
              <w:ind w:left="114" w:right="90"/>
              <w:rPr>
                <w:rFonts w:ascii="黑体" w:eastAsia="黑体" w:hAnsi="黑体" w:cs="黑体"/>
                <w:bCs/>
                <w:sz w:val="24"/>
              </w:rPr>
            </w:pPr>
            <w:r>
              <w:rPr>
                <w:rFonts w:ascii="黑体" w:eastAsia="黑体" w:hAnsi="黑体" w:cs="黑体" w:hint="eastAsia"/>
                <w:bCs/>
                <w:sz w:val="24"/>
              </w:rPr>
              <w:t>专业技术职称</w:t>
            </w:r>
          </w:p>
          <w:p w:rsidR="00012D94" w:rsidRDefault="003E5B53">
            <w:pPr>
              <w:pStyle w:val="TableParagraph"/>
              <w:spacing w:before="4"/>
              <w:ind w:left="114" w:right="-15"/>
              <w:rPr>
                <w:rFonts w:ascii="黑体" w:eastAsia="黑体" w:hAnsi="黑体" w:cs="黑体"/>
                <w:bCs/>
                <w:sz w:val="24"/>
              </w:rPr>
            </w:pPr>
            <w:r>
              <w:rPr>
                <w:rFonts w:ascii="黑体" w:eastAsia="黑体" w:hAnsi="黑体" w:cs="黑体" w:hint="eastAsia"/>
                <w:bCs/>
                <w:sz w:val="24"/>
              </w:rPr>
              <w:t>（职业资格等级）</w:t>
            </w:r>
          </w:p>
        </w:tc>
        <w:tc>
          <w:tcPr>
            <w:tcW w:w="975" w:type="dxa"/>
            <w:tcBorders>
              <w:left w:val="single" w:sz="4" w:space="0" w:color="000000"/>
            </w:tcBorders>
          </w:tcPr>
          <w:p w:rsidR="00012D94" w:rsidRDefault="003E5B53">
            <w:pPr>
              <w:pStyle w:val="TableParagraph"/>
              <w:spacing w:before="158" w:line="360" w:lineRule="auto"/>
              <w:ind w:left="133" w:right="108"/>
              <w:rPr>
                <w:rFonts w:ascii="黑体" w:eastAsia="黑体" w:hAnsi="黑体" w:cs="黑体"/>
                <w:bCs/>
                <w:sz w:val="24"/>
              </w:rPr>
            </w:pPr>
            <w:r>
              <w:rPr>
                <w:rFonts w:ascii="黑体" w:eastAsia="黑体" w:hAnsi="黑体" w:cs="黑体" w:hint="eastAsia"/>
                <w:bCs/>
                <w:sz w:val="24"/>
              </w:rPr>
              <w:t>人数</w:t>
            </w:r>
          </w:p>
        </w:tc>
      </w:tr>
      <w:tr w:rsidR="00012D94">
        <w:trPr>
          <w:trHeight w:val="3678"/>
        </w:trPr>
        <w:tc>
          <w:tcPr>
            <w:tcW w:w="810" w:type="dxa"/>
            <w:tcBorders>
              <w:right w:val="single" w:sz="4" w:space="0" w:color="000000"/>
            </w:tcBorders>
            <w:vAlign w:val="center"/>
          </w:tcPr>
          <w:p w:rsidR="00012D94" w:rsidRDefault="003E5B53">
            <w:pPr>
              <w:pStyle w:val="TableParagraph"/>
              <w:spacing w:line="360" w:lineRule="auto"/>
              <w:ind w:left="15"/>
              <w:jc w:val="center"/>
              <w:rPr>
                <w:sz w:val="24"/>
              </w:rPr>
            </w:pPr>
            <w:r>
              <w:rPr>
                <w:sz w:val="24"/>
              </w:rPr>
              <w:t>1</w:t>
            </w:r>
          </w:p>
        </w:tc>
        <w:tc>
          <w:tcPr>
            <w:tcW w:w="1823" w:type="dxa"/>
            <w:tcBorders>
              <w:left w:val="single" w:sz="4" w:space="0" w:color="000000"/>
              <w:right w:val="single" w:sz="4" w:space="0" w:color="000000"/>
            </w:tcBorders>
            <w:vAlign w:val="center"/>
          </w:tcPr>
          <w:p w:rsidR="00012D94" w:rsidRDefault="003E5B53">
            <w:pPr>
              <w:pStyle w:val="TableParagraph"/>
              <w:spacing w:before="23" w:line="360" w:lineRule="auto"/>
              <w:ind w:left="106"/>
              <w:rPr>
                <w:sz w:val="24"/>
              </w:rPr>
            </w:pPr>
            <w:r>
              <w:rPr>
                <w:rFonts w:ascii="仿宋_GB2312" w:eastAsia="仿宋_GB2312" w:cstheme="minorBidi" w:hint="eastAsia"/>
                <w:sz w:val="24"/>
                <w:szCs w:val="24"/>
                <w:lang w:val="en-US" w:bidi="ar-SA"/>
              </w:rPr>
              <w:t>裁判长</w:t>
            </w:r>
          </w:p>
        </w:tc>
        <w:tc>
          <w:tcPr>
            <w:tcW w:w="1987" w:type="dxa"/>
            <w:tcBorders>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熟悉中餐</w:t>
            </w:r>
            <w:r>
              <w:rPr>
                <w:rFonts w:ascii="仿宋_GB2312" w:eastAsia="仿宋_GB2312" w:hAnsi="仿宋_GB2312" w:cs="仿宋_GB2312" w:hint="eastAsia"/>
                <w:sz w:val="24"/>
                <w:szCs w:val="24"/>
                <w:lang w:val="en-US" w:bidi="ar-SA"/>
              </w:rPr>
              <w:t>、</w:t>
            </w:r>
            <w:r>
              <w:rPr>
                <w:rFonts w:ascii="仿宋_GB2312" w:eastAsia="仿宋_GB2312" w:hAnsi="仿宋_GB2312" w:cs="仿宋_GB2312" w:hint="eastAsia"/>
                <w:sz w:val="24"/>
                <w:szCs w:val="24"/>
                <w:lang w:bidi="ar-SA"/>
              </w:rPr>
              <w:t>西</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餐教学，熟悉</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中餐服务、西</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餐服务的相关</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知识和服技</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能，熟悉大赛</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的竞赛规程，</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熟悉大赛的相</w:t>
            </w:r>
          </w:p>
          <w:p w:rsidR="00012D94" w:rsidRDefault="003E5B53">
            <w:pPr>
              <w:pStyle w:val="TableParagraph"/>
              <w:spacing w:line="320" w:lineRule="exact"/>
              <w:ind w:left="108"/>
              <w:rPr>
                <w:rFonts w:ascii="仿宋_GB2312" w:eastAsia="仿宋_GB2312" w:hAnsi="仿宋_GB2312" w:cs="仿宋_GB2312"/>
                <w:sz w:val="24"/>
                <w:szCs w:val="24"/>
                <w:lang w:bidi="ar-SA"/>
              </w:rPr>
            </w:pPr>
            <w:proofErr w:type="gramStart"/>
            <w:r>
              <w:rPr>
                <w:rFonts w:ascii="仿宋_GB2312" w:eastAsia="仿宋_GB2312" w:hAnsi="仿宋_GB2312" w:cs="仿宋_GB2312" w:hint="eastAsia"/>
                <w:sz w:val="24"/>
                <w:szCs w:val="24"/>
                <w:lang w:bidi="ar-SA"/>
              </w:rPr>
              <w:t>关制度</w:t>
            </w:r>
            <w:proofErr w:type="gramEnd"/>
            <w:r>
              <w:rPr>
                <w:rFonts w:ascii="仿宋_GB2312" w:eastAsia="仿宋_GB2312" w:hAnsi="仿宋_GB2312" w:cs="仿宋_GB2312" w:hint="eastAsia"/>
                <w:sz w:val="24"/>
                <w:szCs w:val="24"/>
                <w:lang w:bidi="ar-SA"/>
              </w:rPr>
              <w:t>流程，</w:t>
            </w:r>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具有良好的沟</w:t>
            </w:r>
          </w:p>
          <w:p w:rsidR="00012D94" w:rsidRDefault="003E5B53">
            <w:pPr>
              <w:pStyle w:val="TableParagraph"/>
              <w:spacing w:line="320" w:lineRule="exact"/>
              <w:ind w:left="108"/>
              <w:rPr>
                <w:rFonts w:ascii="仿宋_GB2312" w:eastAsia="仿宋_GB2312" w:hAnsi="仿宋_GB2312" w:cs="仿宋_GB2312"/>
                <w:sz w:val="24"/>
                <w:szCs w:val="24"/>
                <w:lang w:bidi="ar-SA"/>
              </w:rPr>
            </w:pPr>
            <w:proofErr w:type="gramStart"/>
            <w:r>
              <w:rPr>
                <w:rFonts w:ascii="仿宋_GB2312" w:eastAsia="仿宋_GB2312" w:hAnsi="仿宋_GB2312" w:cs="仿宋_GB2312" w:hint="eastAsia"/>
                <w:sz w:val="24"/>
                <w:szCs w:val="24"/>
                <w:lang w:bidi="ar-SA"/>
              </w:rPr>
              <w:t>通协调</w:t>
            </w:r>
            <w:proofErr w:type="gramEnd"/>
            <w:r>
              <w:rPr>
                <w:rFonts w:ascii="仿宋_GB2312" w:eastAsia="仿宋_GB2312" w:hAnsi="仿宋_GB2312" w:cs="仿宋_GB2312" w:hint="eastAsia"/>
                <w:sz w:val="24"/>
                <w:szCs w:val="24"/>
                <w:lang w:bidi="ar-SA"/>
              </w:rPr>
              <w:t>能力</w:t>
            </w:r>
            <w:proofErr w:type="gramStart"/>
            <w:r>
              <w:rPr>
                <w:rFonts w:ascii="仿宋_GB2312" w:eastAsia="仿宋_GB2312" w:hAnsi="仿宋_GB2312" w:cs="仿宋_GB2312" w:hint="eastAsia"/>
                <w:sz w:val="24"/>
                <w:szCs w:val="24"/>
                <w:lang w:bidi="ar-SA"/>
              </w:rPr>
              <w:t>和</w:t>
            </w:r>
            <w:proofErr w:type="gramEnd"/>
          </w:p>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处理问题的能</w:t>
            </w:r>
          </w:p>
          <w:p w:rsidR="00012D94" w:rsidRDefault="003E5B53">
            <w:pPr>
              <w:pStyle w:val="TableParagraph"/>
              <w:spacing w:line="320" w:lineRule="exact"/>
              <w:ind w:left="108"/>
              <w:rPr>
                <w:sz w:val="24"/>
              </w:rPr>
            </w:pPr>
            <w:r>
              <w:rPr>
                <w:rFonts w:ascii="仿宋_GB2312" w:eastAsia="仿宋_GB2312" w:hAnsi="仿宋_GB2312" w:cs="仿宋_GB2312" w:hint="eastAsia"/>
                <w:sz w:val="24"/>
                <w:szCs w:val="24"/>
                <w:lang w:bidi="ar-SA"/>
              </w:rPr>
              <w:t>力</w:t>
            </w:r>
          </w:p>
        </w:tc>
        <w:tc>
          <w:tcPr>
            <w:tcW w:w="1605" w:type="dxa"/>
            <w:tcBorders>
              <w:left w:val="single" w:sz="4" w:space="0" w:color="000000"/>
              <w:bottom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cstheme="minorBidi"/>
                <w:sz w:val="24"/>
                <w:szCs w:val="24"/>
                <w:lang w:bidi="ar-SA"/>
              </w:rPr>
            </w:pPr>
            <w:r>
              <w:rPr>
                <w:rFonts w:ascii="仿宋_GB2312" w:eastAsia="仿宋_GB2312" w:hAnsi="仿宋_GB2312" w:cs="仿宋_GB2312" w:hint="eastAsia"/>
                <w:sz w:val="24"/>
                <w:szCs w:val="24"/>
                <w:lang w:bidi="ar-SA"/>
              </w:rPr>
              <w:t>从事旅游、酒店教学工作相关工作多年，具有</w:t>
            </w:r>
            <w:r>
              <w:rPr>
                <w:rFonts w:ascii="仿宋_GB2312" w:eastAsia="仿宋_GB2312" w:hAnsi="仿宋_GB2312" w:cs="仿宋_GB2312" w:hint="eastAsia"/>
                <w:sz w:val="24"/>
                <w:szCs w:val="24"/>
                <w:lang w:val="en-US" w:bidi="ar-SA"/>
              </w:rPr>
              <w:t>市</w:t>
            </w:r>
            <w:r>
              <w:rPr>
                <w:rFonts w:ascii="仿宋_GB2312" w:eastAsia="仿宋_GB2312" w:hAnsi="仿宋_GB2312" w:cs="仿宋_GB2312" w:hint="eastAsia"/>
                <w:sz w:val="24"/>
                <w:szCs w:val="24"/>
                <w:lang w:bidi="ar-SA"/>
              </w:rPr>
              <w:t>级以上职业技能大赛裁判长执裁经历，行业企业专家应具有餐饮高级管理人员工作经历</w:t>
            </w:r>
          </w:p>
        </w:tc>
        <w:tc>
          <w:tcPr>
            <w:tcW w:w="2025" w:type="dxa"/>
            <w:tcBorders>
              <w:left w:val="single" w:sz="4" w:space="0" w:color="000000"/>
              <w:bottom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bidi="ar-SA"/>
              </w:rPr>
            </w:pPr>
            <w:r>
              <w:rPr>
                <w:rFonts w:ascii="仿宋_GB2312" w:eastAsia="仿宋_GB2312" w:hAnsi="仿宋_GB2312" w:cs="仿宋_GB2312" w:hint="eastAsia"/>
                <w:sz w:val="24"/>
                <w:szCs w:val="24"/>
                <w:lang w:bidi="ar-SA"/>
              </w:rPr>
              <w:t>具有副高以上职称或者拥有餐饮相关高级职业资格证书</w:t>
            </w:r>
          </w:p>
        </w:tc>
        <w:tc>
          <w:tcPr>
            <w:tcW w:w="975" w:type="dxa"/>
            <w:vMerge w:val="restart"/>
            <w:tcBorders>
              <w:left w:val="single" w:sz="4" w:space="0" w:color="000000"/>
              <w:bottom w:val="single" w:sz="4" w:space="0" w:color="000000"/>
            </w:tcBorders>
            <w:vAlign w:val="center"/>
          </w:tcPr>
          <w:p w:rsidR="00012D94" w:rsidRDefault="003E5B53">
            <w:pPr>
              <w:pStyle w:val="TableParagraph"/>
              <w:spacing w:line="360" w:lineRule="auto"/>
              <w:ind w:left="25"/>
              <w:jc w:val="center"/>
              <w:rPr>
                <w:sz w:val="24"/>
              </w:rPr>
            </w:pPr>
            <w:r>
              <w:rPr>
                <w:sz w:val="24"/>
              </w:rPr>
              <w:t>1</w:t>
            </w:r>
          </w:p>
        </w:tc>
      </w:tr>
      <w:tr w:rsidR="00012D94">
        <w:trPr>
          <w:trHeight w:val="90"/>
        </w:trPr>
        <w:tc>
          <w:tcPr>
            <w:tcW w:w="810" w:type="dxa"/>
            <w:tcBorders>
              <w:top w:val="single" w:sz="4" w:space="0" w:color="000000"/>
              <w:right w:val="single" w:sz="4" w:space="0" w:color="000000"/>
            </w:tcBorders>
            <w:vAlign w:val="center"/>
          </w:tcPr>
          <w:p w:rsidR="00012D94" w:rsidRDefault="003E5B53">
            <w:pPr>
              <w:pStyle w:val="TableParagraph"/>
              <w:spacing w:before="163" w:line="360" w:lineRule="auto"/>
              <w:jc w:val="center"/>
              <w:rPr>
                <w:sz w:val="24"/>
              </w:rPr>
            </w:pPr>
            <w:r>
              <w:rPr>
                <w:sz w:val="24"/>
              </w:rPr>
              <w:t>2</w:t>
            </w:r>
          </w:p>
        </w:tc>
        <w:tc>
          <w:tcPr>
            <w:tcW w:w="1823" w:type="dxa"/>
            <w:tcBorders>
              <w:top w:val="single" w:sz="4" w:space="0" w:color="000000"/>
              <w:left w:val="single" w:sz="4" w:space="0" w:color="000000"/>
              <w:right w:val="single" w:sz="4" w:space="0" w:color="000000"/>
            </w:tcBorders>
            <w:vAlign w:val="center"/>
          </w:tcPr>
          <w:p w:rsidR="00012D94" w:rsidRDefault="00012D94">
            <w:pPr>
              <w:pStyle w:val="TableParagraph"/>
              <w:spacing w:before="23" w:line="360" w:lineRule="auto"/>
              <w:jc w:val="center"/>
              <w:rPr>
                <w:rFonts w:ascii="仿宋_GB2312" w:eastAsia="仿宋_GB2312" w:cstheme="minorBidi"/>
                <w:sz w:val="24"/>
                <w:szCs w:val="24"/>
                <w:lang w:val="en-US" w:bidi="ar-SA"/>
              </w:rPr>
            </w:pPr>
          </w:p>
          <w:p w:rsidR="00012D94" w:rsidRDefault="003E5B53">
            <w:pPr>
              <w:pStyle w:val="TableParagraph"/>
              <w:spacing w:before="23" w:line="360" w:lineRule="auto"/>
              <w:ind w:left="10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中餐主题</w:t>
            </w:r>
          </w:p>
          <w:p w:rsidR="00012D94" w:rsidRDefault="003E5B53">
            <w:pPr>
              <w:pStyle w:val="TableParagraph"/>
              <w:spacing w:before="23" w:line="360" w:lineRule="auto"/>
              <w:ind w:left="10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宴会设计</w:t>
            </w:r>
          </w:p>
        </w:tc>
        <w:tc>
          <w:tcPr>
            <w:tcW w:w="1987" w:type="dxa"/>
            <w:tcBorders>
              <w:top w:val="single" w:sz="4" w:space="0" w:color="000000"/>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熟悉中餐主题宴会设计的相关知识和</w:t>
            </w:r>
            <w:proofErr w:type="gramStart"/>
            <w:r>
              <w:rPr>
                <w:rFonts w:ascii="仿宋_GB2312" w:eastAsia="仿宋_GB2312" w:hAnsi="仿宋_GB2312" w:cs="仿宋_GB2312" w:hint="eastAsia"/>
                <w:sz w:val="24"/>
                <w:szCs w:val="24"/>
                <w:lang w:val="en-US" w:bidi="ar-SA"/>
              </w:rPr>
              <w:t>技</w:t>
            </w:r>
            <w:r>
              <w:rPr>
                <w:rFonts w:ascii="仿宋_GB2312" w:eastAsia="仿宋_GB2312" w:hAnsi="仿宋_GB2312" w:cs="仿宋_GB2312" w:hint="eastAsia"/>
                <w:sz w:val="24"/>
                <w:szCs w:val="24"/>
                <w:lang w:val="en-US" w:bidi="ar-SA"/>
              </w:rPr>
              <w:t xml:space="preserve"> </w:t>
            </w:r>
            <w:proofErr w:type="gramEnd"/>
            <w:r>
              <w:rPr>
                <w:rFonts w:ascii="仿宋_GB2312" w:eastAsia="仿宋_GB2312" w:hAnsi="仿宋_GB2312" w:cs="仿宋_GB2312" w:hint="eastAsia"/>
                <w:sz w:val="24"/>
                <w:szCs w:val="24"/>
                <w:lang w:val="en-US" w:bidi="ar-SA"/>
              </w:rPr>
              <w:t>能，具有独立的评判能力</w:t>
            </w:r>
          </w:p>
        </w:tc>
        <w:tc>
          <w:tcPr>
            <w:tcW w:w="1605" w:type="dxa"/>
            <w:tcBorders>
              <w:top w:val="single" w:sz="4" w:space="0" w:color="000000"/>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从事中餐教学工作，有市级以上职业技能大赛执</w:t>
            </w:r>
            <w:proofErr w:type="gramStart"/>
            <w:r>
              <w:rPr>
                <w:rFonts w:ascii="仿宋_GB2312" w:eastAsia="仿宋_GB2312" w:hAnsi="仿宋_GB2312" w:cs="仿宋_GB2312" w:hint="eastAsia"/>
                <w:sz w:val="24"/>
                <w:szCs w:val="24"/>
                <w:lang w:val="en-US" w:bidi="ar-SA"/>
              </w:rPr>
              <w:t>裁经历</w:t>
            </w:r>
            <w:proofErr w:type="gramEnd"/>
          </w:p>
        </w:tc>
        <w:tc>
          <w:tcPr>
            <w:tcW w:w="2025" w:type="dxa"/>
            <w:tcBorders>
              <w:top w:val="single" w:sz="4" w:space="0" w:color="000000"/>
              <w:left w:val="single" w:sz="4" w:space="0" w:color="000000"/>
              <w:bottom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具有讲师以上职</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proofErr w:type="gramStart"/>
            <w:r>
              <w:rPr>
                <w:rFonts w:ascii="仿宋_GB2312" w:eastAsia="仿宋_GB2312" w:hAnsi="仿宋_GB2312" w:cs="仿宋_GB2312" w:hint="eastAsia"/>
                <w:sz w:val="24"/>
                <w:szCs w:val="24"/>
                <w:lang w:val="en-US" w:bidi="ar-SA"/>
              </w:rPr>
              <w:t>称或者</w:t>
            </w:r>
            <w:proofErr w:type="gramEnd"/>
            <w:r>
              <w:rPr>
                <w:rFonts w:ascii="仿宋_GB2312" w:eastAsia="仿宋_GB2312" w:hAnsi="仿宋_GB2312" w:cs="仿宋_GB2312" w:hint="eastAsia"/>
                <w:sz w:val="24"/>
                <w:szCs w:val="24"/>
                <w:lang w:val="en-US" w:bidi="ar-SA"/>
              </w:rPr>
              <w:t>拥有旅游相关高级职业资格证书，行业企业专家应担任经理级以上职务或者拥有旅游相关高级职业资格证书</w:t>
            </w:r>
          </w:p>
        </w:tc>
        <w:tc>
          <w:tcPr>
            <w:tcW w:w="975" w:type="dxa"/>
            <w:vMerge w:val="restart"/>
            <w:tcBorders>
              <w:top w:val="single" w:sz="4" w:space="0" w:color="000000"/>
              <w:left w:val="single" w:sz="4" w:space="0" w:color="000000"/>
            </w:tcBorders>
            <w:vAlign w:val="center"/>
          </w:tcPr>
          <w:p w:rsidR="00012D94" w:rsidRDefault="00012D94">
            <w:pPr>
              <w:pStyle w:val="TableParagraph"/>
              <w:spacing w:line="360" w:lineRule="auto"/>
              <w:jc w:val="center"/>
              <w:rPr>
                <w:sz w:val="24"/>
              </w:rPr>
            </w:pPr>
          </w:p>
          <w:p w:rsidR="00012D94" w:rsidRDefault="00012D94">
            <w:pPr>
              <w:pStyle w:val="TableParagraph"/>
              <w:spacing w:line="360" w:lineRule="auto"/>
              <w:jc w:val="center"/>
              <w:rPr>
                <w:sz w:val="24"/>
              </w:rPr>
            </w:pPr>
          </w:p>
          <w:p w:rsidR="00012D94" w:rsidRDefault="003E5B53">
            <w:pPr>
              <w:pStyle w:val="TableParagraph"/>
              <w:spacing w:before="163" w:line="360" w:lineRule="auto"/>
              <w:ind w:left="25"/>
              <w:jc w:val="center"/>
              <w:rPr>
                <w:sz w:val="24"/>
                <w:lang w:val="en-US"/>
              </w:rPr>
            </w:pPr>
            <w:r>
              <w:rPr>
                <w:rFonts w:hint="eastAsia"/>
                <w:sz w:val="24"/>
                <w:lang w:val="en-US"/>
              </w:rPr>
              <w:t>5</w:t>
            </w:r>
          </w:p>
          <w:p w:rsidR="00012D94" w:rsidRDefault="00012D94">
            <w:pPr>
              <w:pStyle w:val="TableParagraph"/>
              <w:spacing w:before="2" w:line="360" w:lineRule="auto"/>
              <w:ind w:left="25"/>
              <w:jc w:val="center"/>
              <w:rPr>
                <w:sz w:val="24"/>
              </w:rPr>
            </w:pPr>
          </w:p>
        </w:tc>
      </w:tr>
      <w:tr w:rsidR="00012D94">
        <w:trPr>
          <w:trHeight w:val="901"/>
        </w:trPr>
        <w:tc>
          <w:tcPr>
            <w:tcW w:w="810" w:type="dxa"/>
            <w:tcBorders>
              <w:top w:val="single" w:sz="4" w:space="0" w:color="000000"/>
              <w:right w:val="single" w:sz="4" w:space="0" w:color="000000"/>
            </w:tcBorders>
            <w:vAlign w:val="center"/>
          </w:tcPr>
          <w:p w:rsidR="00012D94" w:rsidRDefault="003E5B53">
            <w:pPr>
              <w:pStyle w:val="TableParagraph"/>
              <w:spacing w:before="2" w:line="360" w:lineRule="auto"/>
              <w:ind w:left="15"/>
              <w:jc w:val="center"/>
              <w:rPr>
                <w:sz w:val="24"/>
              </w:rPr>
            </w:pPr>
            <w:r>
              <w:rPr>
                <w:sz w:val="24"/>
              </w:rPr>
              <w:lastRenderedPageBreak/>
              <w:t>3</w:t>
            </w:r>
          </w:p>
        </w:tc>
        <w:tc>
          <w:tcPr>
            <w:tcW w:w="1823" w:type="dxa"/>
            <w:tcBorders>
              <w:top w:val="single" w:sz="4" w:space="0" w:color="000000"/>
              <w:left w:val="single" w:sz="4" w:space="0" w:color="000000"/>
              <w:right w:val="single" w:sz="4" w:space="0" w:color="000000"/>
            </w:tcBorders>
            <w:vAlign w:val="center"/>
          </w:tcPr>
          <w:p w:rsidR="00012D94" w:rsidRDefault="003E5B53">
            <w:pPr>
              <w:pStyle w:val="TableParagraph"/>
              <w:spacing w:before="23" w:line="360" w:lineRule="auto"/>
              <w:ind w:left="106"/>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中餐宴会服务</w:t>
            </w:r>
          </w:p>
        </w:tc>
        <w:tc>
          <w:tcPr>
            <w:tcW w:w="1987" w:type="dxa"/>
            <w:tcBorders>
              <w:top w:val="single" w:sz="4" w:space="0" w:color="000000"/>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熟悉中餐宴会</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服务的相关知</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识和技能，具</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有独立的评判</w:t>
            </w:r>
          </w:p>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能力</w:t>
            </w:r>
          </w:p>
        </w:tc>
        <w:tc>
          <w:tcPr>
            <w:tcW w:w="1605" w:type="dxa"/>
            <w:tcBorders>
              <w:top w:val="single" w:sz="4" w:space="0" w:color="000000"/>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cstheme="minorBidi" w:hint="eastAsia"/>
                <w:sz w:val="24"/>
                <w:szCs w:val="24"/>
                <w:lang w:val="en-US" w:bidi="ar-SA"/>
              </w:rPr>
              <w:t>从</w:t>
            </w:r>
            <w:r>
              <w:rPr>
                <w:rFonts w:ascii="仿宋_GB2312" w:eastAsia="仿宋_GB2312" w:hAnsi="仿宋_GB2312" w:cs="仿宋_GB2312" w:hint="eastAsia"/>
                <w:sz w:val="24"/>
                <w:szCs w:val="24"/>
                <w:lang w:val="en-US" w:bidi="ar-SA"/>
              </w:rPr>
              <w:t>事中餐教</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学工作，有</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市级以上职</w:t>
            </w:r>
          </w:p>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业技能大赛</w:t>
            </w:r>
          </w:p>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执</w:t>
            </w:r>
            <w:proofErr w:type="gramStart"/>
            <w:r>
              <w:rPr>
                <w:rFonts w:ascii="仿宋_GB2312" w:eastAsia="仿宋_GB2312" w:hAnsi="仿宋_GB2312" w:cs="仿宋_GB2312" w:hint="eastAsia"/>
                <w:sz w:val="24"/>
                <w:szCs w:val="24"/>
                <w:lang w:val="en-US" w:bidi="ar-SA"/>
              </w:rPr>
              <w:t>裁经历</w:t>
            </w:r>
            <w:proofErr w:type="gramEnd"/>
          </w:p>
        </w:tc>
        <w:tc>
          <w:tcPr>
            <w:tcW w:w="2025" w:type="dxa"/>
            <w:tcBorders>
              <w:top w:val="single" w:sz="4" w:space="0" w:color="000000"/>
              <w:left w:val="single" w:sz="4" w:space="0" w:color="000000"/>
              <w:right w:val="single" w:sz="4" w:space="0" w:color="000000"/>
            </w:tcBorders>
            <w:vAlign w:val="center"/>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具有讲师以上职称或者拥有旅游相关高级职业资格证书，行业企业专家应担任经理级以上职务或者拥有旅游相关高级职业资格证书</w:t>
            </w:r>
          </w:p>
        </w:tc>
        <w:tc>
          <w:tcPr>
            <w:tcW w:w="975" w:type="dxa"/>
            <w:vMerge/>
            <w:tcBorders>
              <w:left w:val="single" w:sz="4" w:space="0" w:color="000000"/>
              <w:bottom w:val="single" w:sz="4" w:space="0" w:color="000000"/>
            </w:tcBorders>
            <w:vAlign w:val="center"/>
          </w:tcPr>
          <w:p w:rsidR="00012D94" w:rsidRDefault="00012D94">
            <w:pPr>
              <w:pStyle w:val="TableParagraph"/>
              <w:spacing w:before="2" w:line="360" w:lineRule="auto"/>
              <w:ind w:left="25"/>
              <w:jc w:val="center"/>
              <w:rPr>
                <w:sz w:val="24"/>
              </w:rPr>
            </w:pPr>
          </w:p>
        </w:tc>
      </w:tr>
      <w:tr w:rsidR="00012D94">
        <w:trPr>
          <w:trHeight w:val="2592"/>
        </w:trPr>
        <w:tc>
          <w:tcPr>
            <w:tcW w:w="810" w:type="dxa"/>
            <w:tcBorders>
              <w:top w:val="single" w:sz="4" w:space="0" w:color="000000"/>
              <w:bottom w:val="single" w:sz="4" w:space="0" w:color="000000"/>
              <w:right w:val="single" w:sz="4" w:space="0" w:color="000000"/>
            </w:tcBorders>
            <w:vAlign w:val="center"/>
          </w:tcPr>
          <w:p w:rsidR="00012D94" w:rsidRDefault="003E5B53">
            <w:pPr>
              <w:pStyle w:val="TableParagraph"/>
              <w:spacing w:before="169" w:line="360" w:lineRule="auto"/>
              <w:ind w:right="325"/>
              <w:jc w:val="center"/>
              <w:rPr>
                <w:sz w:val="24"/>
              </w:rPr>
            </w:pPr>
            <w:r>
              <w:rPr>
                <w:rFonts w:hint="eastAsia"/>
                <w:sz w:val="24"/>
                <w:lang w:val="en-US"/>
              </w:rPr>
              <w:t xml:space="preserve">  </w:t>
            </w:r>
            <w:r>
              <w:rPr>
                <w:sz w:val="24"/>
              </w:rPr>
              <w:t>4</w:t>
            </w:r>
          </w:p>
        </w:tc>
        <w:tc>
          <w:tcPr>
            <w:tcW w:w="1823" w:type="dxa"/>
            <w:tcBorders>
              <w:top w:val="single" w:sz="4" w:space="0" w:color="000000"/>
              <w:left w:val="single" w:sz="4" w:space="0" w:color="000000"/>
              <w:bottom w:val="single" w:sz="4" w:space="0" w:color="000000"/>
              <w:right w:val="single" w:sz="4" w:space="0" w:color="000000"/>
            </w:tcBorders>
            <w:vAlign w:val="center"/>
          </w:tcPr>
          <w:p w:rsidR="00012D94" w:rsidRDefault="003E5B53">
            <w:pPr>
              <w:pStyle w:val="TableParagraph"/>
              <w:spacing w:before="23" w:line="360" w:lineRule="auto"/>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鸡尾酒调制与服务</w:t>
            </w:r>
          </w:p>
        </w:tc>
        <w:tc>
          <w:tcPr>
            <w:tcW w:w="1987" w:type="dxa"/>
            <w:tcBorders>
              <w:top w:val="single" w:sz="4" w:space="0" w:color="000000"/>
              <w:left w:val="single" w:sz="4" w:space="0" w:color="000000"/>
              <w:bottom w:val="single" w:sz="4" w:space="0" w:color="000000"/>
              <w:right w:val="single" w:sz="4" w:space="0" w:color="000000"/>
            </w:tcBorders>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熟悉鸡尾酒制作的相关知识和服务技能，</w:t>
            </w:r>
            <w:r>
              <w:rPr>
                <w:rFonts w:ascii="仿宋_GB2312" w:eastAsia="仿宋_GB2312" w:hAnsi="仿宋_GB2312" w:cs="仿宋_GB2312" w:hint="eastAsia"/>
                <w:sz w:val="24"/>
                <w:szCs w:val="24"/>
                <w:lang w:val="en-US" w:bidi="ar-SA"/>
              </w:rPr>
              <w:t xml:space="preserve"> </w:t>
            </w:r>
            <w:r>
              <w:rPr>
                <w:rFonts w:ascii="仿宋_GB2312" w:eastAsia="仿宋_GB2312" w:hAnsi="仿宋_GB2312" w:cs="仿宋_GB2312" w:hint="eastAsia"/>
                <w:sz w:val="24"/>
                <w:szCs w:val="24"/>
                <w:lang w:val="en-US" w:bidi="ar-SA"/>
              </w:rPr>
              <w:t>具有独立的评判能力，具有良好的英语表达能力</w:t>
            </w:r>
          </w:p>
        </w:tc>
        <w:tc>
          <w:tcPr>
            <w:tcW w:w="1605" w:type="dxa"/>
            <w:tcBorders>
              <w:top w:val="single" w:sz="4" w:space="0" w:color="000000"/>
              <w:left w:val="single" w:sz="4" w:space="0" w:color="000000"/>
              <w:bottom w:val="single" w:sz="4" w:space="0" w:color="000000"/>
              <w:right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val="en-US" w:bidi="ar-SA"/>
              </w:rPr>
            </w:pPr>
          </w:p>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从事西餐或酒水教学工作，有市级以上职业技能大赛执</w:t>
            </w:r>
            <w:proofErr w:type="gramStart"/>
            <w:r>
              <w:rPr>
                <w:rFonts w:ascii="仿宋_GB2312" w:eastAsia="仿宋_GB2312" w:hAnsi="仿宋_GB2312" w:cs="仿宋_GB2312" w:hint="eastAsia"/>
                <w:sz w:val="24"/>
                <w:szCs w:val="24"/>
                <w:lang w:val="en-US" w:bidi="ar-SA"/>
              </w:rPr>
              <w:t>裁经历</w:t>
            </w:r>
            <w:proofErr w:type="gramEnd"/>
          </w:p>
        </w:tc>
        <w:tc>
          <w:tcPr>
            <w:tcW w:w="2025" w:type="dxa"/>
            <w:tcBorders>
              <w:top w:val="single" w:sz="4" w:space="0" w:color="000000"/>
              <w:left w:val="single" w:sz="4" w:space="0" w:color="000000"/>
              <w:bottom w:val="single" w:sz="4" w:space="0" w:color="000000"/>
              <w:right w:val="single" w:sz="4" w:space="0" w:color="000000"/>
            </w:tcBorders>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具有讲师以上职称或者拥有旅游相关高级职业资格证书，行业企业专家应担任经理级以上职务或者拥有旅游相关高级职业资格证书</w:t>
            </w:r>
          </w:p>
        </w:tc>
        <w:tc>
          <w:tcPr>
            <w:tcW w:w="975" w:type="dxa"/>
            <w:tcBorders>
              <w:top w:val="single" w:sz="4" w:space="0" w:color="000000"/>
              <w:left w:val="single" w:sz="4" w:space="0" w:color="000000"/>
              <w:bottom w:val="single" w:sz="4" w:space="0" w:color="000000"/>
            </w:tcBorders>
          </w:tcPr>
          <w:p w:rsidR="00012D94" w:rsidRDefault="00012D94">
            <w:pPr>
              <w:pStyle w:val="TableParagraph"/>
              <w:spacing w:line="360" w:lineRule="auto"/>
              <w:jc w:val="center"/>
              <w:rPr>
                <w:sz w:val="24"/>
              </w:rPr>
            </w:pPr>
          </w:p>
          <w:p w:rsidR="00012D94" w:rsidRDefault="00012D94">
            <w:pPr>
              <w:pStyle w:val="TableParagraph"/>
              <w:spacing w:line="360" w:lineRule="auto"/>
              <w:jc w:val="center"/>
              <w:rPr>
                <w:sz w:val="24"/>
              </w:rPr>
            </w:pPr>
          </w:p>
          <w:p w:rsidR="00012D94" w:rsidRDefault="00012D94">
            <w:pPr>
              <w:pStyle w:val="TableParagraph"/>
              <w:spacing w:line="360" w:lineRule="auto"/>
              <w:jc w:val="center"/>
              <w:rPr>
                <w:sz w:val="24"/>
              </w:rPr>
            </w:pPr>
          </w:p>
          <w:p w:rsidR="00012D94" w:rsidRDefault="003E5B53">
            <w:pPr>
              <w:pStyle w:val="TableParagraph"/>
              <w:spacing w:before="169" w:line="360" w:lineRule="auto"/>
              <w:ind w:left="334"/>
              <w:rPr>
                <w:sz w:val="24"/>
              </w:rPr>
            </w:pPr>
            <w:r>
              <w:rPr>
                <w:rFonts w:hint="eastAsia"/>
                <w:sz w:val="24"/>
                <w:lang w:val="en-US"/>
              </w:rPr>
              <w:t>5</w:t>
            </w:r>
          </w:p>
        </w:tc>
      </w:tr>
      <w:tr w:rsidR="00012D94">
        <w:trPr>
          <w:trHeight w:val="90"/>
        </w:trPr>
        <w:tc>
          <w:tcPr>
            <w:tcW w:w="810" w:type="dxa"/>
            <w:tcBorders>
              <w:top w:val="single" w:sz="4" w:space="0" w:color="000000"/>
              <w:bottom w:val="single" w:sz="4" w:space="0" w:color="000000"/>
              <w:right w:val="single" w:sz="4" w:space="0" w:color="000000"/>
            </w:tcBorders>
            <w:vAlign w:val="center"/>
          </w:tcPr>
          <w:p w:rsidR="00012D94" w:rsidRDefault="003E5B53">
            <w:pPr>
              <w:pStyle w:val="TableParagraph"/>
              <w:spacing w:before="167" w:line="360" w:lineRule="auto"/>
              <w:ind w:right="325"/>
              <w:jc w:val="center"/>
              <w:rPr>
                <w:sz w:val="24"/>
              </w:rPr>
            </w:pPr>
            <w:r>
              <w:rPr>
                <w:rFonts w:hint="eastAsia"/>
                <w:sz w:val="24"/>
                <w:lang w:val="en-US"/>
              </w:rPr>
              <w:t xml:space="preserve">  </w:t>
            </w:r>
            <w:r>
              <w:rPr>
                <w:sz w:val="24"/>
              </w:rPr>
              <w:t>5</w:t>
            </w:r>
          </w:p>
        </w:tc>
        <w:tc>
          <w:tcPr>
            <w:tcW w:w="1823" w:type="dxa"/>
            <w:tcBorders>
              <w:top w:val="single" w:sz="4" w:space="0" w:color="000000"/>
              <w:left w:val="single" w:sz="4" w:space="0" w:color="000000"/>
              <w:bottom w:val="single" w:sz="4" w:space="0" w:color="000000"/>
              <w:right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val="en-US" w:bidi="ar-SA"/>
              </w:rPr>
            </w:pPr>
          </w:p>
          <w:p w:rsidR="00012D94" w:rsidRDefault="00012D94">
            <w:pPr>
              <w:pStyle w:val="TableParagraph"/>
              <w:spacing w:before="23" w:line="360" w:lineRule="auto"/>
              <w:ind w:left="106"/>
              <w:rPr>
                <w:rFonts w:ascii="仿宋_GB2312" w:eastAsia="仿宋_GB2312" w:cstheme="minorBidi"/>
                <w:sz w:val="24"/>
                <w:szCs w:val="24"/>
                <w:lang w:val="en-US" w:bidi="ar-SA"/>
              </w:rPr>
            </w:pPr>
          </w:p>
          <w:p w:rsidR="00012D94" w:rsidRDefault="00012D94">
            <w:pPr>
              <w:pStyle w:val="TableParagraph"/>
              <w:spacing w:before="23" w:line="360" w:lineRule="auto"/>
              <w:ind w:left="106"/>
              <w:rPr>
                <w:rFonts w:ascii="仿宋_GB2312" w:eastAsia="仿宋_GB2312" w:cstheme="minorBidi"/>
                <w:sz w:val="24"/>
                <w:szCs w:val="24"/>
                <w:lang w:val="en-US" w:bidi="ar-SA"/>
              </w:rPr>
            </w:pPr>
          </w:p>
          <w:p w:rsidR="00012D94" w:rsidRDefault="003E5B53">
            <w:pPr>
              <w:pStyle w:val="TableParagraph"/>
              <w:spacing w:before="23" w:line="360" w:lineRule="auto"/>
              <w:ind w:left="106"/>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休闲餐厅服务</w:t>
            </w:r>
          </w:p>
        </w:tc>
        <w:tc>
          <w:tcPr>
            <w:tcW w:w="1987" w:type="dxa"/>
            <w:tcBorders>
              <w:top w:val="single" w:sz="4" w:space="0" w:color="000000"/>
              <w:left w:val="single" w:sz="4" w:space="0" w:color="000000"/>
              <w:bottom w:val="single" w:sz="4" w:space="0" w:color="000000"/>
              <w:right w:val="single" w:sz="4" w:space="0" w:color="000000"/>
            </w:tcBorders>
          </w:tcPr>
          <w:p w:rsidR="00012D94" w:rsidRDefault="003E5B53">
            <w:pPr>
              <w:pStyle w:val="TableParagraph"/>
              <w:spacing w:line="320" w:lineRule="exact"/>
              <w:ind w:left="108"/>
              <w:rPr>
                <w:rFonts w:ascii="仿宋_GB2312" w:eastAsia="仿宋_GB2312" w:hAnsi="仿宋_GB2312" w:cs="仿宋_GB2312"/>
                <w:sz w:val="24"/>
                <w:szCs w:val="24"/>
                <w:lang w:val="en-US" w:bidi="ar-SA"/>
              </w:rPr>
            </w:pPr>
            <w:r>
              <w:rPr>
                <w:rFonts w:ascii="仿宋_GB2312" w:eastAsia="仿宋_GB2312" w:hAnsi="仿宋_GB2312" w:cs="仿宋_GB2312" w:hint="eastAsia"/>
                <w:sz w:val="24"/>
                <w:szCs w:val="24"/>
                <w:lang w:val="en-US" w:bidi="ar-SA"/>
              </w:rPr>
              <w:t>熟悉西餐休闲餐厅服务的相关知识和服务技能，具有独立的评判能</w:t>
            </w:r>
            <w:r>
              <w:rPr>
                <w:rFonts w:ascii="仿宋_GB2312" w:eastAsia="仿宋_GB2312" w:hAnsi="仿宋_GB2312" w:cs="仿宋_GB2312" w:hint="eastAsia"/>
                <w:sz w:val="24"/>
                <w:szCs w:val="24"/>
                <w:lang w:val="en-US" w:bidi="ar-SA"/>
              </w:rPr>
              <w:t xml:space="preserve"> </w:t>
            </w:r>
            <w:r>
              <w:rPr>
                <w:rFonts w:ascii="仿宋_GB2312" w:eastAsia="仿宋_GB2312" w:hAnsi="仿宋_GB2312" w:cs="仿宋_GB2312" w:hint="eastAsia"/>
                <w:sz w:val="24"/>
                <w:szCs w:val="24"/>
                <w:lang w:val="en-US" w:bidi="ar-SA"/>
              </w:rPr>
              <w:t>力，具有良好的英语表达能</w:t>
            </w:r>
          </w:p>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力</w:t>
            </w:r>
          </w:p>
        </w:tc>
        <w:tc>
          <w:tcPr>
            <w:tcW w:w="1605" w:type="dxa"/>
            <w:tcBorders>
              <w:top w:val="single" w:sz="4" w:space="0" w:color="000000"/>
              <w:left w:val="single" w:sz="4" w:space="0" w:color="000000"/>
              <w:bottom w:val="single" w:sz="4" w:space="0" w:color="000000"/>
              <w:right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val="en-US" w:bidi="ar-SA"/>
              </w:rPr>
            </w:pPr>
          </w:p>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从事西餐教学工作，有市级以上职业技能大赛执</w:t>
            </w:r>
            <w:proofErr w:type="gramStart"/>
            <w:r>
              <w:rPr>
                <w:rFonts w:ascii="仿宋_GB2312" w:eastAsia="仿宋_GB2312" w:hAnsi="仿宋_GB2312" w:cs="仿宋_GB2312" w:hint="eastAsia"/>
                <w:sz w:val="24"/>
                <w:szCs w:val="24"/>
                <w:lang w:val="en-US" w:bidi="ar-SA"/>
              </w:rPr>
              <w:t>裁经历</w:t>
            </w:r>
            <w:proofErr w:type="gramEnd"/>
          </w:p>
        </w:tc>
        <w:tc>
          <w:tcPr>
            <w:tcW w:w="2025" w:type="dxa"/>
            <w:tcBorders>
              <w:top w:val="single" w:sz="4" w:space="0" w:color="000000"/>
              <w:left w:val="single" w:sz="4" w:space="0" w:color="000000"/>
              <w:bottom w:val="single" w:sz="4" w:space="0" w:color="000000"/>
              <w:right w:val="single" w:sz="4" w:space="0" w:color="000000"/>
            </w:tcBorders>
          </w:tcPr>
          <w:p w:rsidR="00012D94" w:rsidRDefault="003E5B53">
            <w:pPr>
              <w:pStyle w:val="TableParagraph"/>
              <w:spacing w:line="320" w:lineRule="exact"/>
              <w:ind w:left="108"/>
              <w:rPr>
                <w:rFonts w:ascii="仿宋_GB2312" w:eastAsia="仿宋_GB2312" w:cstheme="minorBidi"/>
                <w:sz w:val="24"/>
                <w:szCs w:val="24"/>
                <w:lang w:val="en-US" w:bidi="ar-SA"/>
              </w:rPr>
            </w:pPr>
            <w:r>
              <w:rPr>
                <w:rFonts w:ascii="仿宋_GB2312" w:eastAsia="仿宋_GB2312" w:hAnsi="仿宋_GB2312" w:cs="仿宋_GB2312" w:hint="eastAsia"/>
                <w:sz w:val="24"/>
                <w:szCs w:val="24"/>
                <w:lang w:val="en-US" w:bidi="ar-SA"/>
              </w:rPr>
              <w:t>具有讲师以上职称或者拥有旅游相关高级职业资格证书，行业企业专家应担任经理级以上职务或者拥有旅游相关高级职业资格证书</w:t>
            </w:r>
          </w:p>
        </w:tc>
        <w:tc>
          <w:tcPr>
            <w:tcW w:w="975" w:type="dxa"/>
            <w:tcBorders>
              <w:top w:val="single" w:sz="4" w:space="0" w:color="000000"/>
              <w:left w:val="single" w:sz="4" w:space="0" w:color="000000"/>
              <w:bottom w:val="single" w:sz="4" w:space="0" w:color="000000"/>
            </w:tcBorders>
          </w:tcPr>
          <w:p w:rsidR="00012D94" w:rsidRDefault="00012D94">
            <w:pPr>
              <w:pStyle w:val="TableParagraph"/>
              <w:spacing w:line="360" w:lineRule="auto"/>
              <w:jc w:val="center"/>
              <w:rPr>
                <w:sz w:val="24"/>
              </w:rPr>
            </w:pPr>
          </w:p>
          <w:p w:rsidR="00012D94" w:rsidRDefault="00012D94">
            <w:pPr>
              <w:pStyle w:val="TableParagraph"/>
              <w:spacing w:line="360" w:lineRule="auto"/>
              <w:jc w:val="center"/>
              <w:rPr>
                <w:sz w:val="24"/>
              </w:rPr>
            </w:pPr>
          </w:p>
          <w:p w:rsidR="00012D94" w:rsidRDefault="00012D94">
            <w:pPr>
              <w:pStyle w:val="TableParagraph"/>
              <w:spacing w:line="360" w:lineRule="auto"/>
              <w:jc w:val="center"/>
              <w:rPr>
                <w:sz w:val="24"/>
              </w:rPr>
            </w:pPr>
          </w:p>
          <w:p w:rsidR="00012D94" w:rsidRDefault="003E5B53">
            <w:pPr>
              <w:pStyle w:val="TableParagraph"/>
              <w:spacing w:before="167" w:line="360" w:lineRule="auto"/>
              <w:ind w:left="274"/>
              <w:rPr>
                <w:sz w:val="24"/>
              </w:rPr>
            </w:pPr>
            <w:r>
              <w:rPr>
                <w:rFonts w:hint="eastAsia"/>
                <w:sz w:val="24"/>
                <w:lang w:val="en-US"/>
              </w:rPr>
              <w:t>5</w:t>
            </w:r>
          </w:p>
        </w:tc>
      </w:tr>
      <w:tr w:rsidR="00012D94">
        <w:trPr>
          <w:trHeight w:val="933"/>
        </w:trPr>
        <w:tc>
          <w:tcPr>
            <w:tcW w:w="810" w:type="dxa"/>
            <w:tcBorders>
              <w:top w:val="single" w:sz="4" w:space="0" w:color="000000"/>
              <w:right w:val="single" w:sz="4" w:space="0" w:color="000000"/>
            </w:tcBorders>
            <w:vAlign w:val="center"/>
          </w:tcPr>
          <w:p w:rsidR="00012D94" w:rsidRDefault="003E5B53">
            <w:pPr>
              <w:pStyle w:val="TableParagraph"/>
              <w:spacing w:line="360" w:lineRule="auto"/>
              <w:jc w:val="center"/>
              <w:rPr>
                <w:b/>
                <w:sz w:val="24"/>
              </w:rPr>
            </w:pPr>
            <w:r>
              <w:rPr>
                <w:rFonts w:ascii="仿宋_GB2312" w:eastAsia="仿宋_GB2312" w:hAnsi="仿宋_GB2312" w:cs="仿宋_GB2312" w:hint="eastAsia"/>
                <w:sz w:val="24"/>
                <w:szCs w:val="24"/>
                <w:lang w:val="en-US" w:bidi="ar-SA"/>
              </w:rPr>
              <w:t>裁判总人数</w:t>
            </w:r>
          </w:p>
        </w:tc>
        <w:tc>
          <w:tcPr>
            <w:tcW w:w="8415" w:type="dxa"/>
            <w:gridSpan w:val="5"/>
            <w:tcBorders>
              <w:top w:val="single" w:sz="4" w:space="0" w:color="000000"/>
              <w:left w:val="single" w:sz="4" w:space="0" w:color="000000"/>
            </w:tcBorders>
          </w:tcPr>
          <w:p w:rsidR="00012D94" w:rsidRDefault="00012D94">
            <w:pPr>
              <w:pStyle w:val="TableParagraph"/>
              <w:spacing w:before="4" w:line="360" w:lineRule="auto"/>
              <w:rPr>
                <w:sz w:val="24"/>
              </w:rPr>
            </w:pPr>
          </w:p>
          <w:p w:rsidR="00012D94" w:rsidRDefault="003E5B53">
            <w:pPr>
              <w:pStyle w:val="TableParagraph"/>
              <w:spacing w:line="360" w:lineRule="auto"/>
              <w:ind w:left="112"/>
              <w:rPr>
                <w:sz w:val="24"/>
              </w:rPr>
            </w:pPr>
            <w:r>
              <w:rPr>
                <w:rFonts w:hint="eastAsia"/>
                <w:sz w:val="24"/>
                <w:lang w:val="en-US"/>
              </w:rPr>
              <w:t>16</w:t>
            </w:r>
            <w:r>
              <w:rPr>
                <w:sz w:val="24"/>
              </w:rPr>
              <w:t xml:space="preserve"> </w:t>
            </w:r>
            <w:r>
              <w:rPr>
                <w:sz w:val="24"/>
              </w:rPr>
              <w:t>人</w:t>
            </w:r>
          </w:p>
        </w:tc>
      </w:tr>
    </w:tbl>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十三、</w:t>
      </w:r>
      <w:bookmarkStart w:id="2" w:name="_GoBack"/>
      <w:r>
        <w:rPr>
          <w:rFonts w:ascii="黑体" w:eastAsia="黑体" w:hAnsi="黑体" w:hint="eastAsia"/>
          <w:b w:val="0"/>
          <w:szCs w:val="30"/>
        </w:rPr>
        <w:t>奖项</w:t>
      </w:r>
      <w:bookmarkEnd w:id="2"/>
      <w:r>
        <w:rPr>
          <w:rFonts w:ascii="黑体" w:eastAsia="黑体" w:hAnsi="黑体" w:hint="eastAsia"/>
          <w:b w:val="0"/>
          <w:szCs w:val="30"/>
        </w:rPr>
        <w:t>设定</w:t>
      </w:r>
    </w:p>
    <w:p w:rsidR="00012D94" w:rsidRDefault="003E5B53">
      <w:pPr>
        <w:spacing w:line="560" w:lineRule="exact"/>
        <w:ind w:firstLineChars="200" w:firstLine="600"/>
        <w:rPr>
          <w:rFonts w:ascii="仿宋_GB2312" w:eastAsia="仿宋_GB2312" w:hAnsi="仿宋" w:cs="仿宋"/>
          <w:kern w:val="0"/>
          <w:sz w:val="30"/>
          <w:szCs w:val="30"/>
        </w:rPr>
      </w:pPr>
      <w:r>
        <w:rPr>
          <w:rFonts w:ascii="仿宋_GB2312" w:eastAsia="仿宋_GB2312" w:hAnsi="仿宋" w:cs="仿宋" w:hint="eastAsia"/>
          <w:kern w:val="0"/>
          <w:sz w:val="30"/>
          <w:szCs w:val="30"/>
        </w:rPr>
        <w:t>按照</w:t>
      </w:r>
      <w:r>
        <w:rPr>
          <w:rFonts w:ascii="仿宋_GB2312" w:eastAsia="仿宋_GB2312" w:hAnsi="仿宋" w:cs="仿宋" w:hint="eastAsia"/>
          <w:kern w:val="0"/>
          <w:sz w:val="30"/>
          <w:szCs w:val="30"/>
        </w:rPr>
        <w:t>2022</w:t>
      </w:r>
      <w:r>
        <w:rPr>
          <w:rFonts w:ascii="仿宋_GB2312" w:eastAsia="仿宋_GB2312" w:hAnsi="仿宋" w:cs="仿宋" w:hint="eastAsia"/>
          <w:kern w:val="0"/>
          <w:sz w:val="30"/>
          <w:szCs w:val="30"/>
        </w:rPr>
        <w:t>年河南省高等职业教育技能大赛文件执行。</w:t>
      </w:r>
    </w:p>
    <w:p w:rsidR="00012D94" w:rsidRDefault="003E5B53">
      <w:pPr>
        <w:pStyle w:val="3"/>
        <w:spacing w:before="0" w:after="0" w:line="560" w:lineRule="exact"/>
        <w:ind w:firstLineChars="200" w:firstLine="600"/>
        <w:jc w:val="left"/>
        <w:rPr>
          <w:rFonts w:ascii="黑体" w:eastAsia="黑体" w:hAnsi="黑体" w:cs="宋体"/>
          <w:b w:val="0"/>
          <w:kern w:val="0"/>
          <w:szCs w:val="30"/>
        </w:rPr>
      </w:pPr>
      <w:r>
        <w:rPr>
          <w:rFonts w:ascii="黑体" w:eastAsia="黑体" w:hAnsi="黑体" w:cs="宋体" w:hint="eastAsia"/>
          <w:b w:val="0"/>
          <w:kern w:val="0"/>
          <w:szCs w:val="30"/>
        </w:rPr>
        <w:t>十</w:t>
      </w:r>
      <w:r>
        <w:rPr>
          <w:rFonts w:ascii="黑体" w:eastAsia="黑体" w:hAnsi="黑体" w:hint="eastAsia"/>
          <w:b w:val="0"/>
          <w:szCs w:val="30"/>
        </w:rPr>
        <w:t>四、赛项安全</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（一）赛场设计充分考虑安全因素</w:t>
      </w:r>
    </w:p>
    <w:p w:rsidR="00012D94" w:rsidRDefault="003E5B53">
      <w:pPr>
        <w:pStyle w:val="a3"/>
        <w:spacing w:line="560" w:lineRule="exact"/>
        <w:ind w:left="240" w:right="658"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场地设计、流程设计注重人流、物流的路线设计，合理划分比赛区域和观摩区。在各区域设立临时分界线，选派志愿者维持考场秩序，</w:t>
      </w:r>
      <w:r>
        <w:rPr>
          <w:rFonts w:ascii="仿宋_GB2312" w:eastAsia="仿宋_GB2312" w:cstheme="minorBidi" w:hint="eastAsia"/>
          <w:sz w:val="30"/>
          <w:szCs w:val="30"/>
          <w:lang w:val="en-US" w:bidi="ar-SA"/>
        </w:rPr>
        <w:t xml:space="preserve"> </w:t>
      </w:r>
      <w:r>
        <w:rPr>
          <w:rFonts w:ascii="仿宋_GB2312" w:eastAsia="仿宋_GB2312" w:cstheme="minorBidi" w:hint="eastAsia"/>
          <w:sz w:val="30"/>
          <w:szCs w:val="30"/>
          <w:lang w:val="en-US" w:bidi="ar-SA"/>
        </w:rPr>
        <w:t>避免混乱。赛场各出入口设保安岗，加强管控，确保赛场各出入口安全通畅。</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（二）现场安全保障措施</w:t>
      </w:r>
    </w:p>
    <w:p w:rsidR="00012D94" w:rsidRDefault="003E5B53">
      <w:pPr>
        <w:pStyle w:val="aa"/>
        <w:numPr>
          <w:ilvl w:val="0"/>
          <w:numId w:val="2"/>
        </w:numPr>
        <w:tabs>
          <w:tab w:val="left" w:pos="1083"/>
        </w:tabs>
        <w:spacing w:line="560" w:lineRule="exact"/>
        <w:ind w:right="797" w:firstLine="600"/>
        <w:jc w:val="both"/>
        <w:rPr>
          <w:rFonts w:ascii="仿宋_GB2312" w:eastAsia="仿宋_GB2312" w:hAnsi="仿宋"/>
          <w:sz w:val="30"/>
          <w:szCs w:val="30"/>
        </w:rPr>
      </w:pPr>
      <w:r>
        <w:rPr>
          <w:rFonts w:ascii="仿宋_GB2312" w:eastAsia="仿宋_GB2312" w:hAnsi="仿宋" w:hint="eastAsia"/>
          <w:sz w:val="30"/>
          <w:szCs w:val="30"/>
        </w:rPr>
        <w:lastRenderedPageBreak/>
        <w:t>技能大赛前，后勤安保组组织一次消防设施的全面检查，包括消防栓、灭火器、应急疏散标志等，消除安全隐患。比赛期间，做好比赛场地安全保卫，防止火灾、盗窃现象发生，确保大赛期间的人身财产安全。</w:t>
      </w:r>
    </w:p>
    <w:p w:rsidR="00012D94" w:rsidRDefault="003E5B53">
      <w:pPr>
        <w:pStyle w:val="aa"/>
        <w:numPr>
          <w:ilvl w:val="0"/>
          <w:numId w:val="2"/>
        </w:numPr>
        <w:tabs>
          <w:tab w:val="left" w:pos="1083"/>
        </w:tabs>
        <w:spacing w:line="560" w:lineRule="exact"/>
        <w:ind w:right="797" w:firstLine="600"/>
        <w:jc w:val="both"/>
        <w:rPr>
          <w:rFonts w:ascii="仿宋_GB2312" w:eastAsia="仿宋_GB2312" w:hAnsi="仿宋"/>
          <w:sz w:val="30"/>
          <w:szCs w:val="30"/>
        </w:rPr>
      </w:pPr>
      <w:r>
        <w:rPr>
          <w:rFonts w:ascii="仿宋_GB2312" w:eastAsia="仿宋_GB2312" w:hAnsi="仿宋" w:hint="eastAsia"/>
          <w:sz w:val="30"/>
          <w:szCs w:val="30"/>
        </w:rPr>
        <w:t>技能大赛前，与供电部门签订保电协议，后勤安保组要检查用电线路；比赛期间，后勤安保组巡视用电线路及配电、开关，发现问题及时解决。同时，要保证食品和交通安全。</w:t>
      </w:r>
    </w:p>
    <w:p w:rsidR="00012D94" w:rsidRDefault="003E5B53">
      <w:pPr>
        <w:pStyle w:val="aa"/>
        <w:numPr>
          <w:ilvl w:val="0"/>
          <w:numId w:val="2"/>
        </w:numPr>
        <w:tabs>
          <w:tab w:val="left" w:pos="1083"/>
        </w:tabs>
        <w:spacing w:line="560" w:lineRule="exact"/>
        <w:ind w:right="658" w:firstLine="600"/>
        <w:jc w:val="both"/>
        <w:rPr>
          <w:rFonts w:ascii="仿宋_GB2312" w:eastAsia="仿宋_GB2312" w:hAnsi="仿宋"/>
          <w:sz w:val="30"/>
          <w:szCs w:val="30"/>
        </w:rPr>
      </w:pPr>
      <w:r>
        <w:rPr>
          <w:rFonts w:ascii="仿宋_GB2312" w:eastAsia="仿宋_GB2312" w:hAnsi="仿宋" w:hint="eastAsia"/>
          <w:sz w:val="30"/>
          <w:szCs w:val="30"/>
        </w:rPr>
        <w:t>所有工作人员都要参加安全责任意识培训。大赛各组责任人要对工作人员进行严格的安全教育，强调纪律卫生，行为规范，掌握进场、退场路线，防止拥挤、踩踏和人员失控，防止发生人身伤害事故。</w:t>
      </w:r>
    </w:p>
    <w:p w:rsidR="00012D94" w:rsidRDefault="003E5B53">
      <w:pPr>
        <w:pStyle w:val="aa"/>
        <w:numPr>
          <w:ilvl w:val="0"/>
          <w:numId w:val="2"/>
        </w:numPr>
        <w:tabs>
          <w:tab w:val="left" w:pos="1083"/>
        </w:tabs>
        <w:spacing w:line="560" w:lineRule="exact"/>
        <w:ind w:right="797" w:firstLine="600"/>
        <w:jc w:val="both"/>
        <w:rPr>
          <w:rFonts w:ascii="仿宋_GB2312" w:eastAsia="仿宋_GB2312" w:hAnsi="仿宋"/>
          <w:sz w:val="30"/>
          <w:szCs w:val="30"/>
        </w:rPr>
      </w:pPr>
      <w:r>
        <w:rPr>
          <w:rFonts w:ascii="仿宋_GB2312" w:eastAsia="仿宋_GB2312" w:hAnsi="仿宋" w:hint="eastAsia"/>
          <w:sz w:val="30"/>
          <w:szCs w:val="30"/>
        </w:rPr>
        <w:t>后勤安保组要增强责任意识，严格检查进出车辆及人员，禁止与比赛无关的闲杂人员与机动车辆进入比赛现场，发现异常情况及时报告。</w:t>
      </w:r>
    </w:p>
    <w:p w:rsidR="00012D94" w:rsidRDefault="003E5B53">
      <w:pPr>
        <w:pStyle w:val="aa"/>
        <w:numPr>
          <w:ilvl w:val="0"/>
          <w:numId w:val="2"/>
        </w:numPr>
        <w:tabs>
          <w:tab w:val="left" w:pos="1083"/>
        </w:tabs>
        <w:spacing w:line="560" w:lineRule="exact"/>
        <w:ind w:right="797" w:firstLine="600"/>
        <w:jc w:val="both"/>
        <w:rPr>
          <w:rFonts w:ascii="仿宋_GB2312" w:eastAsia="仿宋_GB2312" w:hAnsi="仿宋"/>
          <w:sz w:val="30"/>
          <w:szCs w:val="30"/>
        </w:rPr>
      </w:pPr>
      <w:r>
        <w:rPr>
          <w:rFonts w:ascii="仿宋_GB2312" w:eastAsia="仿宋_GB2312" w:hAnsi="仿宋" w:hint="eastAsia"/>
          <w:sz w:val="30"/>
          <w:szCs w:val="30"/>
        </w:rPr>
        <w:t>配齐医疗救护人员，赛场设置医疗救护站配备应急救护箱。</w:t>
      </w:r>
    </w:p>
    <w:p w:rsidR="00012D94" w:rsidRDefault="003E5B53">
      <w:pPr>
        <w:pStyle w:val="3"/>
        <w:spacing w:before="0" w:after="0" w:line="560" w:lineRule="exact"/>
        <w:ind w:firstLineChars="200" w:firstLine="600"/>
        <w:jc w:val="left"/>
        <w:rPr>
          <w:rFonts w:ascii="黑体" w:eastAsia="黑体" w:hAnsi="黑体"/>
          <w:b w:val="0"/>
          <w:szCs w:val="30"/>
        </w:rPr>
      </w:pPr>
      <w:r>
        <w:rPr>
          <w:rFonts w:ascii="黑体" w:eastAsia="黑体" w:hAnsi="黑体" w:hint="eastAsia"/>
          <w:b w:val="0"/>
          <w:szCs w:val="30"/>
        </w:rPr>
        <w:t>十五、申诉与仲裁</w:t>
      </w:r>
    </w:p>
    <w:p w:rsidR="00012D94" w:rsidRDefault="003E5B53">
      <w:pPr>
        <w:pStyle w:val="a3"/>
        <w:autoSpaceDE w:val="0"/>
        <w:autoSpaceDN w:val="0"/>
        <w:spacing w:before="35" w:line="560" w:lineRule="exact"/>
        <w:ind w:leftChars="40" w:left="84" w:right="794" w:firstLineChars="200" w:firstLine="600"/>
        <w:rPr>
          <w:rFonts w:ascii="仿宋_GB2312" w:eastAsia="仿宋_GB2312"/>
          <w:color w:val="FF0000"/>
          <w:kern w:val="0"/>
          <w:sz w:val="30"/>
          <w:szCs w:val="30"/>
        </w:rPr>
      </w:pPr>
      <w:r>
        <w:rPr>
          <w:rFonts w:ascii="仿宋_GB2312" w:eastAsia="仿宋_GB2312" w:cstheme="minorBidi" w:hint="eastAsia"/>
          <w:sz w:val="30"/>
          <w:szCs w:val="30"/>
          <w:lang w:val="en-US" w:bidi="ar-SA"/>
        </w:rPr>
        <w:t>本赛项在比赛过程中若出现有失公正或有关人员违规等现象，代表队领队可在比赛结束后（选手赛场竞赛内容全部完成）</w:t>
      </w:r>
      <w:r>
        <w:rPr>
          <w:rFonts w:ascii="仿宋_GB2312" w:eastAsia="仿宋_GB2312" w:cstheme="minorBidi" w:hint="eastAsia"/>
          <w:sz w:val="30"/>
          <w:szCs w:val="30"/>
          <w:lang w:val="en-US" w:bidi="ar-SA"/>
        </w:rPr>
        <w:t xml:space="preserve"> 2 </w:t>
      </w:r>
      <w:r>
        <w:rPr>
          <w:rFonts w:ascii="仿宋_GB2312" w:eastAsia="仿宋_GB2312" w:cstheme="minorBidi" w:hint="eastAsia"/>
          <w:sz w:val="30"/>
          <w:szCs w:val="30"/>
          <w:lang w:val="en-US" w:bidi="ar-SA"/>
        </w:rPr>
        <w:t>小时之内向监督</w:t>
      </w:r>
      <w:proofErr w:type="gramStart"/>
      <w:r>
        <w:rPr>
          <w:rFonts w:ascii="仿宋_GB2312" w:eastAsia="仿宋_GB2312" w:cstheme="minorBidi" w:hint="eastAsia"/>
          <w:sz w:val="30"/>
          <w:szCs w:val="30"/>
          <w:lang w:val="en-US" w:bidi="ar-SA"/>
        </w:rPr>
        <w:t>仲裁组</w:t>
      </w:r>
      <w:proofErr w:type="gramEnd"/>
      <w:r>
        <w:rPr>
          <w:rFonts w:ascii="仿宋_GB2312" w:eastAsia="仿宋_GB2312" w:cstheme="minorBidi" w:hint="eastAsia"/>
          <w:sz w:val="30"/>
          <w:szCs w:val="30"/>
          <w:lang w:val="en-US" w:bidi="ar-SA"/>
        </w:rPr>
        <w:t>提出申诉</w:t>
      </w:r>
      <w:r>
        <w:rPr>
          <w:rFonts w:ascii="仿宋_GB2312" w:eastAsia="仿宋_GB2312" w:cstheme="minorBidi" w:hint="eastAsia"/>
          <w:sz w:val="30"/>
          <w:szCs w:val="30"/>
          <w:lang w:val="en-US" w:bidi="ar-SA"/>
        </w:rPr>
        <w:t>，超过时效不予受理。大赛采取两级仲裁机制。赛项设监督仲裁工作组，赛区设监督仲裁委员会。大赛执委会办公室选派人员参加赛区监督仲裁委员会工作。赛项监督仲裁工作组在接到申诉后的</w:t>
      </w:r>
      <w:r>
        <w:rPr>
          <w:rFonts w:ascii="仿宋_GB2312" w:eastAsia="仿宋_GB2312" w:cstheme="minorBidi" w:hint="eastAsia"/>
          <w:sz w:val="30"/>
          <w:szCs w:val="30"/>
          <w:lang w:val="en-US" w:bidi="ar-SA"/>
        </w:rPr>
        <w:t xml:space="preserve"> 2 </w:t>
      </w:r>
      <w:r>
        <w:rPr>
          <w:rFonts w:ascii="仿宋_GB2312" w:eastAsia="仿宋_GB2312" w:cstheme="minorBidi" w:hint="eastAsia"/>
          <w:sz w:val="30"/>
          <w:szCs w:val="30"/>
          <w:lang w:val="en-US" w:bidi="ar-SA"/>
        </w:rPr>
        <w:t>小时内组织复议，并及时反馈复议结果。申诉方对复议结果仍有异议，可由领队向赛区监督仲</w:t>
      </w:r>
      <w:r>
        <w:rPr>
          <w:rFonts w:ascii="仿宋_GB2312" w:eastAsia="仿宋_GB2312" w:cstheme="minorBidi" w:hint="eastAsia"/>
          <w:sz w:val="30"/>
          <w:szCs w:val="30"/>
          <w:lang w:val="en-US" w:bidi="ar-SA"/>
        </w:rPr>
        <w:lastRenderedPageBreak/>
        <w:t>裁委员会提出申诉。赛区监督仲裁委员会的仲裁结果为最终结果。</w:t>
      </w:r>
    </w:p>
    <w:p w:rsidR="00012D94" w:rsidRDefault="003E5B53">
      <w:pPr>
        <w:autoSpaceDE w:val="0"/>
        <w:autoSpaceDN w:val="0"/>
        <w:adjustRightInd w:val="0"/>
        <w:spacing w:line="560" w:lineRule="exact"/>
        <w:ind w:firstLineChars="200" w:firstLine="600"/>
        <w:jc w:val="left"/>
        <w:rPr>
          <w:rFonts w:ascii="黑体" w:eastAsia="黑体" w:hAnsi="黑体"/>
          <w:sz w:val="30"/>
          <w:szCs w:val="30"/>
        </w:rPr>
      </w:pPr>
      <w:r>
        <w:rPr>
          <w:rFonts w:ascii="黑体" w:eastAsia="黑体" w:hAnsi="黑体" w:hint="eastAsia"/>
          <w:sz w:val="30"/>
          <w:szCs w:val="30"/>
        </w:rPr>
        <w:t>十六、竞赛须知</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（一）参赛队须知</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1.</w:t>
      </w:r>
      <w:r>
        <w:rPr>
          <w:rFonts w:ascii="仿宋_GB2312" w:eastAsia="仿宋_GB2312" w:hAnsi="仿宋" w:hint="eastAsia"/>
          <w:sz w:val="30"/>
          <w:szCs w:val="30"/>
        </w:rPr>
        <w:t>领队负责本参赛队的参赛组织和与大赛相关方的联络。</w:t>
      </w:r>
    </w:p>
    <w:p w:rsidR="00012D94" w:rsidRDefault="003E5B53">
      <w:pPr>
        <w:spacing w:line="560" w:lineRule="exact"/>
        <w:ind w:firstLineChars="202" w:firstLine="606"/>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高职组参赛选手须</w:t>
      </w:r>
      <w:r>
        <w:rPr>
          <w:rFonts w:ascii="仿宋_GB2312" w:eastAsia="仿宋_GB2312" w:hAnsi="仿宋" w:hint="eastAsia"/>
          <w:sz w:val="30"/>
          <w:szCs w:val="30"/>
        </w:rPr>
        <w:t>2022</w:t>
      </w:r>
      <w:r>
        <w:rPr>
          <w:rFonts w:ascii="仿宋_GB2312" w:eastAsia="仿宋_GB2312" w:hAnsi="仿宋" w:hint="eastAsia"/>
          <w:sz w:val="30"/>
          <w:szCs w:val="30"/>
        </w:rPr>
        <w:t>年全日制在籍高职学生。本科院校中高职类全日制在籍学生可报名参加高职组比赛。五年</w:t>
      </w:r>
      <w:r>
        <w:rPr>
          <w:rFonts w:ascii="仿宋_GB2312" w:eastAsia="仿宋_GB2312" w:hAnsi="仿宋" w:hint="eastAsia"/>
          <w:sz w:val="30"/>
          <w:szCs w:val="30"/>
        </w:rPr>
        <w:t>制高职学</w:t>
      </w:r>
      <w:r>
        <w:rPr>
          <w:rFonts w:ascii="仿宋_GB2312" w:eastAsia="仿宋_GB2312" w:hAnsi="仿宋" w:hint="eastAsia"/>
          <w:sz w:val="30"/>
          <w:szCs w:val="30"/>
        </w:rPr>
        <w:t xml:space="preserve"> </w:t>
      </w:r>
      <w:r>
        <w:rPr>
          <w:rFonts w:ascii="仿宋_GB2312" w:eastAsia="仿宋_GB2312" w:hAnsi="仿宋" w:hint="eastAsia"/>
          <w:sz w:val="30"/>
          <w:szCs w:val="30"/>
        </w:rPr>
        <w:t>生报名参赛的，一至三年级</w:t>
      </w:r>
      <w:r>
        <w:rPr>
          <w:rFonts w:ascii="仿宋_GB2312" w:eastAsia="仿宋_GB2312" w:hAnsi="仿宋" w:hint="eastAsia"/>
          <w:sz w:val="30"/>
          <w:szCs w:val="30"/>
        </w:rPr>
        <w:t xml:space="preserve"> (</w:t>
      </w:r>
      <w:r>
        <w:rPr>
          <w:rFonts w:ascii="仿宋_GB2312" w:eastAsia="仿宋_GB2312" w:hAnsi="仿宋" w:hint="eastAsia"/>
          <w:sz w:val="30"/>
          <w:szCs w:val="30"/>
        </w:rPr>
        <w:t>含三年级</w:t>
      </w:r>
      <w:r>
        <w:rPr>
          <w:rFonts w:ascii="仿宋_GB2312" w:eastAsia="仿宋_GB2312" w:hAnsi="仿宋" w:hint="eastAsia"/>
          <w:sz w:val="30"/>
          <w:szCs w:val="30"/>
        </w:rPr>
        <w:t xml:space="preserve">) </w:t>
      </w:r>
      <w:r>
        <w:rPr>
          <w:rFonts w:ascii="仿宋_GB2312" w:eastAsia="仿宋_GB2312" w:hAnsi="仿宋" w:hint="eastAsia"/>
          <w:sz w:val="30"/>
          <w:szCs w:val="30"/>
        </w:rPr>
        <w:t>学生参加中职组比赛，四、五年级学生参加高职组比赛。</w:t>
      </w:r>
      <w:r>
        <w:rPr>
          <w:rFonts w:ascii="仿宋_GB2312" w:eastAsia="仿宋_GB2312" w:hAnsi="仿宋" w:hint="eastAsia"/>
          <w:color w:val="000000" w:themeColor="text1"/>
          <w:sz w:val="30"/>
          <w:szCs w:val="30"/>
        </w:rPr>
        <w:t>指导老师和学生须为同校在籍。选手年龄须不超过</w:t>
      </w:r>
      <w:r>
        <w:rPr>
          <w:rFonts w:ascii="仿宋_GB2312" w:eastAsia="仿宋_GB2312" w:hAnsi="仿宋" w:hint="eastAsia"/>
          <w:color w:val="000000" w:themeColor="text1"/>
          <w:sz w:val="30"/>
          <w:szCs w:val="30"/>
        </w:rPr>
        <w:t>25</w:t>
      </w:r>
      <w:r>
        <w:rPr>
          <w:rFonts w:ascii="仿宋_GB2312" w:eastAsia="仿宋_GB2312" w:hAnsi="仿宋" w:hint="eastAsia"/>
          <w:color w:val="000000" w:themeColor="text1"/>
          <w:sz w:val="30"/>
          <w:szCs w:val="30"/>
        </w:rPr>
        <w:t>周岁，年龄计算的截至时间以</w:t>
      </w:r>
      <w:r>
        <w:rPr>
          <w:rFonts w:ascii="仿宋_GB2312" w:eastAsia="仿宋_GB2312" w:hAnsi="仿宋" w:hint="eastAsia"/>
          <w:color w:val="000000" w:themeColor="text1"/>
          <w:sz w:val="30"/>
          <w:szCs w:val="30"/>
        </w:rPr>
        <w:t>2022</w:t>
      </w:r>
      <w:r>
        <w:rPr>
          <w:rFonts w:ascii="仿宋_GB2312" w:eastAsia="仿宋_GB2312" w:hAnsi="仿宋" w:hint="eastAsia"/>
          <w:color w:val="000000" w:themeColor="text1"/>
          <w:sz w:val="30"/>
          <w:szCs w:val="30"/>
        </w:rPr>
        <w:t>年</w:t>
      </w:r>
      <w:r>
        <w:rPr>
          <w:rFonts w:ascii="仿宋_GB2312" w:eastAsia="仿宋_GB2312" w:hAnsi="仿宋" w:hint="eastAsia"/>
          <w:color w:val="000000" w:themeColor="text1"/>
          <w:sz w:val="30"/>
          <w:szCs w:val="30"/>
        </w:rPr>
        <w:t>5</w:t>
      </w:r>
      <w:r>
        <w:rPr>
          <w:rFonts w:ascii="仿宋_GB2312" w:eastAsia="仿宋_GB2312" w:hAnsi="仿宋" w:hint="eastAsia"/>
          <w:color w:val="000000" w:themeColor="text1"/>
          <w:sz w:val="30"/>
          <w:szCs w:val="30"/>
        </w:rPr>
        <w:t>月</w:t>
      </w:r>
      <w:r>
        <w:rPr>
          <w:rFonts w:ascii="仿宋_GB2312" w:eastAsia="仿宋_GB2312" w:hAnsi="仿宋" w:hint="eastAsia"/>
          <w:color w:val="000000" w:themeColor="text1"/>
          <w:sz w:val="30"/>
          <w:szCs w:val="30"/>
        </w:rPr>
        <w:t>1</w:t>
      </w:r>
      <w:r>
        <w:rPr>
          <w:rFonts w:ascii="仿宋_GB2312" w:eastAsia="仿宋_GB2312" w:hAnsi="仿宋" w:hint="eastAsia"/>
          <w:color w:val="000000" w:themeColor="text1"/>
          <w:sz w:val="30"/>
          <w:szCs w:val="30"/>
        </w:rPr>
        <w:t>日为准。</w:t>
      </w:r>
      <w:r>
        <w:rPr>
          <w:rFonts w:ascii="仿宋_GB2312" w:eastAsia="仿宋_GB2312" w:hAnsi="仿宋" w:hint="eastAsia"/>
          <w:sz w:val="30"/>
          <w:szCs w:val="30"/>
        </w:rPr>
        <w:t>参赛选手须认真填写报名表各项内容，提供个人真实身份证明，凡弄虚作假者，将取消其比赛资格。</w:t>
      </w:r>
    </w:p>
    <w:p w:rsidR="00012D94" w:rsidRDefault="003E5B53">
      <w:pPr>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3.</w:t>
      </w:r>
      <w:r>
        <w:rPr>
          <w:rFonts w:eastAsia="仿宋_GB2312"/>
          <w:sz w:val="30"/>
          <w:szCs w:val="30"/>
        </w:rPr>
        <w:t>在往届全国职业院校技能大赛高职组竞赛中获得一等奖的选手，不再参加同一项目同一组别的省级竞赛</w:t>
      </w:r>
      <w:r>
        <w:rPr>
          <w:rFonts w:eastAsia="仿宋_GB2312" w:hint="eastAsia"/>
          <w:sz w:val="30"/>
          <w:szCs w:val="30"/>
        </w:rPr>
        <w:t>。</w:t>
      </w:r>
      <w:r>
        <w:rPr>
          <w:rFonts w:ascii="仿宋_GB2312" w:eastAsia="仿宋_GB2312" w:hAnsi="仿宋" w:hint="eastAsia"/>
          <w:sz w:val="30"/>
          <w:szCs w:val="30"/>
        </w:rPr>
        <w:t>团体赛不得跨校组队。</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比赛期间，各参赛队应为选手购买人身意外保险。</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各代表队须按照大赛赛程安排前往指定地点参加比赛及相关活动。</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参赛队可以在规定的时间进入比赛场地进行适应练习。</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7.</w:t>
      </w:r>
      <w:r>
        <w:rPr>
          <w:rFonts w:ascii="仿宋_GB2312" w:eastAsia="仿宋_GB2312" w:hAnsi="仿宋" w:hint="eastAsia"/>
          <w:sz w:val="30"/>
          <w:szCs w:val="30"/>
        </w:rPr>
        <w:t>为避免影响其他选手，比赛中不允许播放背景音乐。</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（二）指导教师须知</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1.</w:t>
      </w:r>
      <w:r>
        <w:rPr>
          <w:rFonts w:ascii="仿宋_GB2312" w:eastAsia="仿宋_GB2312" w:hAnsi="仿宋" w:hint="eastAsia"/>
          <w:sz w:val="30"/>
          <w:szCs w:val="30"/>
        </w:rPr>
        <w:t>每个参赛队最多可配</w:t>
      </w:r>
      <w:r>
        <w:rPr>
          <w:rFonts w:ascii="仿宋_GB2312" w:eastAsia="仿宋_GB2312" w:hAnsi="仿宋" w:hint="eastAsia"/>
          <w:sz w:val="30"/>
          <w:szCs w:val="30"/>
        </w:rPr>
        <w:t xml:space="preserve"> 2 </w:t>
      </w:r>
      <w:proofErr w:type="gramStart"/>
      <w:r>
        <w:rPr>
          <w:rFonts w:ascii="仿宋_GB2312" w:eastAsia="仿宋_GB2312" w:hAnsi="仿宋" w:hint="eastAsia"/>
          <w:sz w:val="30"/>
          <w:szCs w:val="30"/>
        </w:rPr>
        <w:t>名指导</w:t>
      </w:r>
      <w:proofErr w:type="gramEnd"/>
      <w:r>
        <w:rPr>
          <w:rFonts w:ascii="仿宋_GB2312" w:eastAsia="仿宋_GB2312" w:hAnsi="仿宋" w:hint="eastAsia"/>
          <w:sz w:val="30"/>
          <w:szCs w:val="30"/>
        </w:rPr>
        <w:t>教师。指导教师经报名、审核后确定，一经确定不得更换。</w:t>
      </w:r>
    </w:p>
    <w:p w:rsidR="00012D94" w:rsidRDefault="003E5B53">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严格遵守赛场规章制度，尽职尽责。</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竞赛过程中，指导教师不得进入竞赛场地。</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指导教师应按时参加赛区组织的相关会议。</w:t>
      </w:r>
    </w:p>
    <w:p w:rsidR="00012D94" w:rsidRDefault="003E5B53">
      <w:pPr>
        <w:pStyle w:val="aa"/>
        <w:tabs>
          <w:tab w:val="left" w:pos="1083"/>
        </w:tabs>
        <w:spacing w:line="560" w:lineRule="exact"/>
        <w:ind w:right="797"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指导教师要做好本队参赛选手的有关组织工作，督促参赛选</w:t>
      </w:r>
      <w:r>
        <w:rPr>
          <w:rFonts w:ascii="仿宋_GB2312" w:eastAsia="仿宋_GB2312" w:hAnsi="仿宋" w:hint="eastAsia"/>
          <w:sz w:val="30"/>
          <w:szCs w:val="30"/>
        </w:rPr>
        <w:lastRenderedPageBreak/>
        <w:t>手按指定时间和地点报到；做好参赛选手的后勤保障、安全</w:t>
      </w:r>
      <w:r>
        <w:rPr>
          <w:rFonts w:ascii="仿宋_GB2312" w:eastAsia="仿宋_GB2312" w:hAnsi="仿宋" w:hint="eastAsia"/>
          <w:sz w:val="30"/>
          <w:szCs w:val="30"/>
        </w:rPr>
        <w:t>工作；自觉维护赛场秩序。</w:t>
      </w:r>
    </w:p>
    <w:p w:rsidR="00012D94" w:rsidRDefault="003E5B53">
      <w:pPr>
        <w:spacing w:line="560" w:lineRule="exact"/>
        <w:ind w:firstLineChars="200" w:firstLine="600"/>
        <w:jc w:val="left"/>
        <w:rPr>
          <w:rFonts w:ascii="楷体_GB2312" w:eastAsia="楷体_GB2312" w:hAnsi="仿宋"/>
          <w:sz w:val="30"/>
          <w:szCs w:val="30"/>
        </w:rPr>
      </w:pPr>
      <w:r>
        <w:rPr>
          <w:rFonts w:ascii="楷体_GB2312" w:eastAsia="楷体_GB2312" w:hAnsi="仿宋" w:hint="eastAsia"/>
          <w:sz w:val="30"/>
          <w:szCs w:val="30"/>
        </w:rPr>
        <w:t>（三）参赛选手须知</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1.</w:t>
      </w:r>
      <w:r>
        <w:rPr>
          <w:rFonts w:ascii="仿宋_GB2312" w:eastAsia="仿宋_GB2312" w:hAnsi="仿宋" w:hint="eastAsia"/>
          <w:sz w:val="30"/>
          <w:szCs w:val="30"/>
        </w:rPr>
        <w:t>参赛选手按规定时间到达指定地点，凭参赛证、学生证和身份证（三证必须齐全）进行检录，加密之后进入赛场，同时将参赛设施设备带入场地。选手迟到</w:t>
      </w:r>
      <w:r>
        <w:rPr>
          <w:rFonts w:ascii="仿宋_GB2312" w:eastAsia="仿宋_GB2312" w:hAnsi="仿宋" w:hint="eastAsia"/>
          <w:sz w:val="30"/>
          <w:szCs w:val="30"/>
        </w:rPr>
        <w:t xml:space="preserve"> 10 </w:t>
      </w:r>
      <w:r>
        <w:rPr>
          <w:rFonts w:ascii="仿宋_GB2312" w:eastAsia="仿宋_GB2312" w:hAnsi="仿宋" w:hint="eastAsia"/>
          <w:sz w:val="30"/>
          <w:szCs w:val="30"/>
        </w:rPr>
        <w:t>分钟取消比赛资格。</w:t>
      </w:r>
    </w:p>
    <w:p w:rsidR="00012D94" w:rsidRDefault="003E5B53">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比赛过程中，参赛选手须严格遵守操作标准和规范，保证自身安全，并接受裁判员的监督和警示，文明竞赛；若因设备故障等因素导致选手中断或终止比赛，由大赛裁判长视具体情况做出裁决。参赛选手竞赛过程中，因严重违背竞赛纪律和规则的，现场裁判员有权中止其竞赛。</w:t>
      </w:r>
    </w:p>
    <w:p w:rsidR="00012D94" w:rsidRDefault="003E5B53">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参赛选手比赛时需听从裁判员的统一指令。参赛选</w:t>
      </w:r>
      <w:r>
        <w:rPr>
          <w:rFonts w:ascii="仿宋_GB2312" w:eastAsia="仿宋_GB2312" w:hAnsi="仿宋" w:hint="eastAsia"/>
          <w:sz w:val="30"/>
          <w:szCs w:val="30"/>
        </w:rPr>
        <w:t>手提前结束比赛不加分，应向裁判员举手示意，不得再进行任何操作；比赛时间到须停止操作。现场比赛结束，经裁判员确认</w:t>
      </w:r>
      <w:proofErr w:type="gramStart"/>
      <w:r>
        <w:rPr>
          <w:rFonts w:ascii="仿宋_GB2312" w:eastAsia="仿宋_GB2312" w:hAnsi="仿宋" w:hint="eastAsia"/>
          <w:sz w:val="30"/>
          <w:szCs w:val="30"/>
        </w:rPr>
        <w:t>后选手</w:t>
      </w:r>
      <w:proofErr w:type="gramEnd"/>
      <w:r>
        <w:rPr>
          <w:rFonts w:ascii="仿宋_GB2312" w:eastAsia="仿宋_GB2312" w:hAnsi="仿宋" w:hint="eastAsia"/>
          <w:sz w:val="30"/>
          <w:szCs w:val="30"/>
        </w:rPr>
        <w:t>方可离开赛场。</w:t>
      </w:r>
    </w:p>
    <w:p w:rsidR="00012D94" w:rsidRDefault="003E5B53">
      <w:pPr>
        <w:spacing w:line="56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在竞赛过程中，参赛选手不得故意干扰其他队选手的竞赛。</w:t>
      </w:r>
    </w:p>
    <w:p w:rsidR="00012D94" w:rsidRDefault="003E5B53">
      <w:pPr>
        <w:pStyle w:val="aa"/>
        <w:tabs>
          <w:tab w:val="left" w:pos="1083"/>
        </w:tabs>
        <w:spacing w:line="560" w:lineRule="exact"/>
        <w:ind w:firstLine="600"/>
        <w:rPr>
          <w:rFonts w:ascii="楷体_GB2312" w:eastAsia="楷体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参赛选手有义务参加赛项执委会组织的座谈、报告会等活动。</w:t>
      </w:r>
    </w:p>
    <w:p w:rsidR="00012D94" w:rsidRDefault="003E5B53">
      <w:pPr>
        <w:spacing w:line="560" w:lineRule="exact"/>
        <w:ind w:firstLineChars="200" w:firstLine="600"/>
        <w:jc w:val="left"/>
        <w:rPr>
          <w:rFonts w:ascii="仿宋_GB2312" w:eastAsia="仿宋_GB2312" w:hAnsi="仿宋"/>
          <w:sz w:val="30"/>
          <w:szCs w:val="30"/>
        </w:rPr>
      </w:pPr>
      <w:r>
        <w:rPr>
          <w:rFonts w:ascii="楷体_GB2312" w:eastAsia="楷体_GB2312" w:hAnsi="仿宋" w:hint="eastAsia"/>
          <w:sz w:val="30"/>
          <w:szCs w:val="30"/>
        </w:rPr>
        <w:t>（四）工作人员须知</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1.</w:t>
      </w:r>
      <w:r>
        <w:rPr>
          <w:rFonts w:ascii="仿宋_GB2312" w:eastAsia="仿宋_GB2312" w:hAnsi="仿宋" w:hint="eastAsia"/>
          <w:sz w:val="30"/>
          <w:szCs w:val="30"/>
        </w:rPr>
        <w:t>大赛期间，工作人员须佩戴组委会核发的证件进入赛场，统一着装，并遵守赛场相关规定。</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2.</w:t>
      </w:r>
      <w:r>
        <w:rPr>
          <w:rFonts w:ascii="仿宋_GB2312" w:eastAsia="仿宋_GB2312" w:hAnsi="仿宋" w:hint="eastAsia"/>
          <w:sz w:val="30"/>
          <w:szCs w:val="30"/>
        </w:rPr>
        <w:t>树立服务观念，一切为参赛选手着想，以高度负责的精神、严肃认真的态度和严谨细致的作风，积极完成本职任务。注意文明礼貌，</w:t>
      </w:r>
      <w:r>
        <w:rPr>
          <w:rFonts w:ascii="仿宋_GB2312" w:eastAsia="仿宋_GB2312" w:hAnsi="仿宋" w:hint="eastAsia"/>
          <w:sz w:val="30"/>
          <w:szCs w:val="30"/>
        </w:rPr>
        <w:t xml:space="preserve"> </w:t>
      </w:r>
      <w:r>
        <w:rPr>
          <w:rFonts w:ascii="仿宋_GB2312" w:eastAsia="仿宋_GB2312" w:hAnsi="仿宋" w:hint="eastAsia"/>
          <w:sz w:val="30"/>
          <w:szCs w:val="30"/>
        </w:rPr>
        <w:t>保持良好形象，明确职责，规范言行。</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3.</w:t>
      </w:r>
      <w:r>
        <w:rPr>
          <w:rFonts w:ascii="仿宋_GB2312" w:eastAsia="仿宋_GB2312" w:hAnsi="仿宋" w:hint="eastAsia"/>
          <w:sz w:val="30"/>
          <w:szCs w:val="30"/>
        </w:rPr>
        <w:t>开赛前</w:t>
      </w:r>
      <w:r>
        <w:rPr>
          <w:rFonts w:ascii="仿宋_GB2312" w:eastAsia="仿宋_GB2312" w:hAnsi="仿宋" w:hint="eastAsia"/>
          <w:sz w:val="30"/>
          <w:szCs w:val="30"/>
        </w:rPr>
        <w:t xml:space="preserve"> 60 </w:t>
      </w:r>
      <w:r>
        <w:rPr>
          <w:rFonts w:ascii="仿宋_GB2312" w:eastAsia="仿宋_GB2312" w:hAnsi="仿宋" w:hint="eastAsia"/>
          <w:sz w:val="30"/>
          <w:szCs w:val="30"/>
        </w:rPr>
        <w:t>分钟到达赛场，严守工作岗位，不迟到，不早退，</w:t>
      </w:r>
      <w:proofErr w:type="gramStart"/>
      <w:r>
        <w:rPr>
          <w:rFonts w:ascii="仿宋_GB2312" w:eastAsia="仿宋_GB2312" w:hAnsi="仿宋" w:hint="eastAsia"/>
          <w:sz w:val="30"/>
          <w:szCs w:val="30"/>
        </w:rPr>
        <w:t>不</w:t>
      </w:r>
      <w:proofErr w:type="gramEnd"/>
      <w:r>
        <w:rPr>
          <w:rFonts w:ascii="仿宋_GB2312" w:eastAsia="仿宋_GB2312" w:hAnsi="仿宋" w:hint="eastAsia"/>
          <w:sz w:val="30"/>
          <w:szCs w:val="30"/>
        </w:rPr>
        <w:t>无故离岗，特殊情况需向赛区赛项执委会请假。</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4.</w:t>
      </w:r>
      <w:r>
        <w:rPr>
          <w:rFonts w:ascii="仿宋_GB2312" w:eastAsia="仿宋_GB2312" w:hAnsi="仿宋" w:hint="eastAsia"/>
          <w:sz w:val="30"/>
          <w:szCs w:val="30"/>
        </w:rPr>
        <w:t>在选手比赛时，工作人员及赛场所有人员必须保持安静，不得随</w:t>
      </w:r>
      <w:r>
        <w:rPr>
          <w:rFonts w:ascii="仿宋_GB2312" w:eastAsia="仿宋_GB2312" w:hAnsi="仿宋" w:hint="eastAsia"/>
          <w:sz w:val="30"/>
          <w:szCs w:val="30"/>
        </w:rPr>
        <w:lastRenderedPageBreak/>
        <w:t>意走动、喧哗、提示或出现对选手有影响的动作。除经特别允许，工作人员进入赛场后请关闭手机。</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5.</w:t>
      </w:r>
      <w:r>
        <w:rPr>
          <w:rFonts w:ascii="仿宋_GB2312" w:eastAsia="仿宋_GB2312" w:hAnsi="仿宋" w:hint="eastAsia"/>
          <w:sz w:val="30"/>
          <w:szCs w:val="30"/>
        </w:rPr>
        <w:t>比赛期间，严格按照工作程序和有关规定办事，如遇突发事件，应按照安全工作预案，组织指挥人员疏散，确保人员安全。</w:t>
      </w:r>
    </w:p>
    <w:p w:rsidR="00012D94" w:rsidRDefault="003E5B53">
      <w:pPr>
        <w:pStyle w:val="aa"/>
        <w:tabs>
          <w:tab w:val="left" w:pos="1083"/>
        </w:tabs>
        <w:spacing w:line="560" w:lineRule="exact"/>
        <w:ind w:firstLine="600"/>
        <w:rPr>
          <w:rFonts w:ascii="仿宋_GB2312" w:eastAsia="仿宋_GB2312" w:hAnsi="仿宋"/>
          <w:sz w:val="30"/>
          <w:szCs w:val="30"/>
        </w:rPr>
      </w:pPr>
      <w:r>
        <w:rPr>
          <w:rFonts w:ascii="仿宋_GB2312" w:eastAsia="仿宋_GB2312" w:hAnsi="仿宋" w:hint="eastAsia"/>
          <w:sz w:val="30"/>
          <w:szCs w:val="30"/>
        </w:rPr>
        <w:t>6.</w:t>
      </w:r>
      <w:r>
        <w:rPr>
          <w:rFonts w:ascii="仿宋_GB2312" w:eastAsia="仿宋_GB2312" w:hAnsi="仿宋" w:hint="eastAsia"/>
          <w:sz w:val="30"/>
          <w:szCs w:val="30"/>
        </w:rPr>
        <w:t>新闻媒体等进入赛场必须经执委会允许，由专人陪同并且听从现场工作人员的安排和管理，不能影响比赛进行。</w:t>
      </w:r>
    </w:p>
    <w:p w:rsidR="00012D94" w:rsidRDefault="00012D94">
      <w:pPr>
        <w:autoSpaceDE w:val="0"/>
        <w:autoSpaceDN w:val="0"/>
        <w:adjustRightInd w:val="0"/>
        <w:spacing w:line="360" w:lineRule="auto"/>
        <w:ind w:firstLineChars="200" w:firstLine="602"/>
        <w:rPr>
          <w:rFonts w:ascii="仿宋_GB2312" w:eastAsia="仿宋_GB2312" w:hAnsi="仿宋" w:cs="仿宋"/>
          <w:b/>
          <w:bCs/>
          <w:color w:val="FF0000"/>
          <w:kern w:val="0"/>
          <w:sz w:val="30"/>
          <w:szCs w:val="30"/>
        </w:rPr>
      </w:pPr>
    </w:p>
    <w:p w:rsidR="00012D94" w:rsidRDefault="00012D94">
      <w:pPr>
        <w:autoSpaceDE w:val="0"/>
        <w:autoSpaceDN w:val="0"/>
        <w:adjustRightInd w:val="0"/>
        <w:spacing w:line="360" w:lineRule="auto"/>
        <w:ind w:firstLineChars="200" w:firstLine="602"/>
        <w:rPr>
          <w:rFonts w:ascii="仿宋_GB2312" w:eastAsia="仿宋_GB2312" w:hAnsi="仿宋" w:cs="仿宋"/>
          <w:b/>
          <w:bCs/>
          <w:color w:val="FF0000"/>
          <w:kern w:val="0"/>
          <w:sz w:val="30"/>
          <w:szCs w:val="30"/>
        </w:rPr>
      </w:pPr>
    </w:p>
    <w:p w:rsidR="00012D94" w:rsidRDefault="00012D94">
      <w:pPr>
        <w:autoSpaceDE w:val="0"/>
        <w:autoSpaceDN w:val="0"/>
        <w:adjustRightInd w:val="0"/>
        <w:spacing w:line="360" w:lineRule="auto"/>
        <w:ind w:firstLineChars="200" w:firstLine="602"/>
        <w:rPr>
          <w:rFonts w:ascii="仿宋_GB2312" w:eastAsia="仿宋_GB2312" w:hAnsi="仿宋" w:cs="仿宋"/>
          <w:b/>
          <w:bCs/>
          <w:color w:val="FF0000"/>
          <w:kern w:val="0"/>
          <w:sz w:val="30"/>
          <w:szCs w:val="30"/>
        </w:rPr>
      </w:pPr>
    </w:p>
    <w:p w:rsidR="00012D94" w:rsidRDefault="00012D94">
      <w:pPr>
        <w:autoSpaceDE w:val="0"/>
        <w:autoSpaceDN w:val="0"/>
        <w:adjustRightInd w:val="0"/>
        <w:spacing w:line="360" w:lineRule="auto"/>
        <w:ind w:firstLineChars="200" w:firstLine="602"/>
        <w:rPr>
          <w:rFonts w:ascii="仿宋_GB2312" w:eastAsia="仿宋_GB2312" w:hAnsi="仿宋" w:cs="仿宋"/>
          <w:b/>
          <w:bCs/>
          <w:color w:val="FF0000"/>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012D94">
      <w:pPr>
        <w:spacing w:line="600" w:lineRule="exact"/>
        <w:rPr>
          <w:rFonts w:ascii="仿宋_GB2312" w:eastAsia="仿宋_GB2312" w:hAnsi="仿宋_GB2312" w:cs="仿宋_GB2312"/>
          <w:color w:val="000000" w:themeColor="text1"/>
          <w:kern w:val="0"/>
          <w:sz w:val="30"/>
          <w:szCs w:val="30"/>
        </w:rPr>
      </w:pPr>
    </w:p>
    <w:p w:rsidR="00012D94" w:rsidRDefault="003E5B53">
      <w:pPr>
        <w:spacing w:line="600" w:lineRule="exact"/>
        <w:rPr>
          <w:rFonts w:ascii="方正小标宋简体" w:eastAsia="方正小标宋简体" w:hAnsi="方正小标宋简体" w:cs="方正小标宋简体"/>
          <w:color w:val="000000" w:themeColor="text1"/>
          <w:kern w:val="0"/>
          <w:sz w:val="44"/>
          <w:szCs w:val="44"/>
        </w:rPr>
      </w:pPr>
      <w:r>
        <w:rPr>
          <w:rFonts w:ascii="仿宋_GB2312" w:eastAsia="仿宋_GB2312" w:hAnsi="仿宋_GB2312" w:cs="仿宋_GB2312" w:hint="eastAsia"/>
          <w:color w:val="000000" w:themeColor="text1"/>
          <w:kern w:val="0"/>
          <w:sz w:val="30"/>
          <w:szCs w:val="30"/>
        </w:rPr>
        <w:t>附件</w:t>
      </w:r>
      <w:r>
        <w:rPr>
          <w:rFonts w:ascii="仿宋_GB2312" w:eastAsia="仿宋_GB2312" w:hAnsi="仿宋_GB2312" w:cs="仿宋_GB2312" w:hint="eastAsia"/>
          <w:color w:val="000000" w:themeColor="text1"/>
          <w:kern w:val="0"/>
          <w:sz w:val="30"/>
          <w:szCs w:val="30"/>
        </w:rPr>
        <w:t xml:space="preserve"> </w:t>
      </w:r>
      <w:r>
        <w:rPr>
          <w:rFonts w:ascii="仿宋_GB2312" w:eastAsia="仿宋_GB2312" w:hAnsi="仿宋_GB2312" w:cs="仿宋_GB2312" w:hint="eastAsia"/>
          <w:color w:val="000000" w:themeColor="text1"/>
          <w:kern w:val="0"/>
          <w:sz w:val="30"/>
          <w:szCs w:val="30"/>
        </w:rPr>
        <w:t>1</w:t>
      </w:r>
      <w:r>
        <w:rPr>
          <w:rFonts w:ascii="仿宋_GB2312" w:eastAsia="仿宋_GB2312" w:hAnsi="仿宋_GB2312" w:cs="仿宋_GB2312" w:hint="eastAsia"/>
          <w:color w:val="000000" w:themeColor="text1"/>
          <w:kern w:val="0"/>
          <w:sz w:val="30"/>
          <w:szCs w:val="30"/>
        </w:rPr>
        <w:t>：</w:t>
      </w:r>
    </w:p>
    <w:p w:rsidR="00012D94" w:rsidRDefault="003E5B53">
      <w:pPr>
        <w:spacing w:line="600" w:lineRule="exact"/>
        <w:jc w:val="center"/>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t>2021</w:t>
      </w:r>
      <w:r>
        <w:rPr>
          <w:rFonts w:ascii="方正小标宋简体" w:eastAsia="方正小标宋简体" w:hAnsi="方正小标宋简体" w:cs="方正小标宋简体" w:hint="eastAsia"/>
          <w:color w:val="000000" w:themeColor="text1"/>
          <w:kern w:val="0"/>
          <w:sz w:val="44"/>
          <w:szCs w:val="44"/>
        </w:rPr>
        <w:t>年河南省职业院校技能大赛</w:t>
      </w:r>
      <w:r>
        <w:rPr>
          <w:rFonts w:ascii="方正小标宋简体" w:eastAsia="方正小标宋简体" w:hAnsi="方正小标宋简体" w:cs="方正小标宋简体" w:hint="eastAsia"/>
          <w:color w:val="000000" w:themeColor="text1"/>
          <w:kern w:val="0"/>
          <w:sz w:val="44"/>
          <w:szCs w:val="44"/>
        </w:rPr>
        <w:t>(</w:t>
      </w:r>
      <w:r>
        <w:rPr>
          <w:rFonts w:ascii="方正小标宋简体" w:eastAsia="方正小标宋简体" w:hAnsi="方正小标宋简体" w:cs="方正小标宋简体" w:hint="eastAsia"/>
          <w:color w:val="000000" w:themeColor="text1"/>
          <w:kern w:val="0"/>
          <w:sz w:val="44"/>
          <w:szCs w:val="44"/>
        </w:rPr>
        <w:t>高职组</w:t>
      </w:r>
      <w:r>
        <w:rPr>
          <w:rFonts w:ascii="方正小标宋简体" w:eastAsia="方正小标宋简体" w:hAnsi="方正小标宋简体" w:cs="方正小标宋简体" w:hint="eastAsia"/>
          <w:color w:val="000000" w:themeColor="text1"/>
          <w:kern w:val="0"/>
          <w:sz w:val="44"/>
          <w:szCs w:val="44"/>
        </w:rPr>
        <w:t>)</w:t>
      </w:r>
    </w:p>
    <w:p w:rsidR="00012D94" w:rsidRDefault="003E5B53">
      <w:pPr>
        <w:spacing w:line="600" w:lineRule="exact"/>
        <w:jc w:val="center"/>
        <w:rPr>
          <w:b/>
          <w:sz w:val="20"/>
        </w:rPr>
      </w:pPr>
      <w:r>
        <w:rPr>
          <w:rFonts w:ascii="方正小标宋简体" w:eastAsia="方正小标宋简体" w:hAnsi="方正小标宋简体" w:cs="方正小标宋简体" w:hint="eastAsia"/>
          <w:color w:val="000000" w:themeColor="text1"/>
          <w:kern w:val="0"/>
          <w:sz w:val="44"/>
          <w:szCs w:val="44"/>
        </w:rPr>
        <w:t>《餐厅服务》赛项样卷</w:t>
      </w:r>
    </w:p>
    <w:p w:rsidR="00012D94" w:rsidRDefault="00012D94">
      <w:pPr>
        <w:pStyle w:val="a3"/>
        <w:spacing w:before="10" w:line="360" w:lineRule="auto"/>
        <w:rPr>
          <w:b/>
          <w:sz w:val="14"/>
        </w:rPr>
      </w:pPr>
    </w:p>
    <w:p w:rsidR="00012D94" w:rsidRDefault="003E5B53">
      <w:pPr>
        <w:tabs>
          <w:tab w:val="right" w:pos="8306"/>
        </w:tabs>
        <w:spacing w:line="560" w:lineRule="exact"/>
        <w:ind w:firstLineChars="200" w:firstLine="602"/>
        <w:rPr>
          <w:rFonts w:ascii="黑体" w:eastAsia="黑体" w:hAnsi="黑体" w:cs="黑体"/>
          <w:b/>
          <w:bCs/>
          <w:sz w:val="30"/>
          <w:szCs w:val="30"/>
          <w:lang w:val="zh-CN" w:bidi="zh-CN"/>
        </w:rPr>
      </w:pPr>
      <w:r>
        <w:rPr>
          <w:rFonts w:ascii="黑体" w:eastAsia="黑体" w:hAnsi="黑体" w:cs="黑体" w:hint="eastAsia"/>
          <w:b/>
          <w:bCs/>
          <w:sz w:val="30"/>
          <w:szCs w:val="30"/>
          <w:lang w:val="zh-CN" w:bidi="zh-CN"/>
        </w:rPr>
        <w:t>一、中餐宴会设计创意主题</w:t>
      </w:r>
    </w:p>
    <w:p w:rsidR="00012D94" w:rsidRDefault="003E5B53">
      <w:pPr>
        <w:pStyle w:val="a6"/>
        <w:widowControl/>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lang w:val="zh-CN"/>
        </w:rPr>
        <w:lastRenderedPageBreak/>
        <w:t>从以下三类宴会中任选一类，自定主题，完成主题宴会设计，包括菜单设计、主题创意说明书等。现场完成</w:t>
      </w:r>
      <w:r>
        <w:rPr>
          <w:rFonts w:ascii="仿宋_GB2312" w:eastAsia="仿宋_GB2312" w:hAnsi="仿宋" w:hint="eastAsia"/>
          <w:sz w:val="30"/>
          <w:szCs w:val="30"/>
          <w:lang w:val="zh-CN"/>
        </w:rPr>
        <w:t>8</w:t>
      </w:r>
      <w:r>
        <w:rPr>
          <w:rFonts w:ascii="仿宋_GB2312" w:eastAsia="仿宋_GB2312" w:hAnsi="仿宋" w:hint="eastAsia"/>
          <w:sz w:val="30"/>
          <w:szCs w:val="30"/>
          <w:lang w:val="zh-CN"/>
        </w:rPr>
        <w:t>人宴会台面的布置。</w:t>
      </w:r>
    </w:p>
    <w:p w:rsidR="00012D94" w:rsidRDefault="003E5B53">
      <w:pPr>
        <w:pStyle w:val="a6"/>
        <w:widowControl/>
        <w:spacing w:line="560" w:lineRule="exact"/>
        <w:ind w:firstLineChars="196" w:firstLine="516"/>
        <w:rPr>
          <w:rFonts w:ascii="仿宋" w:eastAsia="仿宋" w:hAnsi="仿宋" w:cs="仿宋"/>
          <w:b/>
          <w:bCs/>
          <w:spacing w:val="-9"/>
          <w:sz w:val="28"/>
          <w:szCs w:val="28"/>
          <w:lang w:val="zh-CN" w:bidi="zh-CN"/>
        </w:rPr>
      </w:pPr>
      <w:r>
        <w:rPr>
          <w:rFonts w:ascii="仿宋" w:eastAsia="仿宋" w:hAnsi="仿宋" w:cs="仿宋" w:hint="eastAsia"/>
          <w:b/>
          <w:bCs/>
          <w:spacing w:val="-9"/>
          <w:sz w:val="28"/>
          <w:szCs w:val="28"/>
          <w:lang w:val="zh-CN" w:bidi="zh-CN"/>
        </w:rPr>
        <w:t>（一）</w:t>
      </w:r>
      <w:r>
        <w:rPr>
          <w:rFonts w:ascii="仿宋" w:eastAsia="仿宋" w:hAnsi="仿宋" w:cs="仿宋"/>
          <w:b/>
          <w:bCs/>
          <w:spacing w:val="-9"/>
          <w:sz w:val="28"/>
          <w:szCs w:val="28"/>
          <w:lang w:val="zh-CN" w:bidi="zh-CN"/>
        </w:rPr>
        <w:t>商务类宴会</w:t>
      </w:r>
    </w:p>
    <w:p w:rsidR="00012D94" w:rsidRDefault="003E5B53">
      <w:pPr>
        <w:pStyle w:val="a6"/>
        <w:widowControl/>
        <w:spacing w:line="560" w:lineRule="exact"/>
        <w:ind w:firstLineChars="200" w:firstLine="600"/>
        <w:rPr>
          <w:rFonts w:ascii="仿宋_GB2312" w:eastAsia="仿宋_GB2312" w:hAnsi="仿宋"/>
          <w:sz w:val="30"/>
          <w:szCs w:val="30"/>
          <w:lang w:val="zh-CN"/>
        </w:rPr>
      </w:pPr>
      <w:r>
        <w:rPr>
          <w:rFonts w:ascii="仿宋_GB2312" w:eastAsia="仿宋_GB2312" w:hAnsi="仿宋" w:hint="eastAsia"/>
          <w:sz w:val="30"/>
          <w:szCs w:val="30"/>
          <w:lang w:val="zh-CN"/>
        </w:rPr>
        <w:t>企业团体或组织由于商务洽谈、协议签署、企业庆典等活动需要而举行的宴请活动。</w:t>
      </w:r>
    </w:p>
    <w:p w:rsidR="00012D94" w:rsidRDefault="003E5B53">
      <w:pPr>
        <w:pStyle w:val="a6"/>
        <w:widowControl/>
        <w:spacing w:line="56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p>
    <w:p w:rsidR="00012D94" w:rsidRDefault="003E5B53">
      <w:pPr>
        <w:tabs>
          <w:tab w:val="right" w:pos="8306"/>
        </w:tabs>
        <w:spacing w:line="560" w:lineRule="exact"/>
        <w:ind w:firstLineChars="200" w:firstLine="602"/>
        <w:rPr>
          <w:b/>
          <w:sz w:val="25"/>
        </w:rPr>
      </w:pPr>
      <w:r>
        <w:rPr>
          <w:rFonts w:ascii="黑体" w:eastAsia="黑体" w:hAnsi="黑体" w:cs="黑体" w:hint="eastAsia"/>
          <w:b/>
          <w:bCs/>
          <w:sz w:val="30"/>
          <w:szCs w:val="30"/>
          <w:lang w:val="zh-CN" w:bidi="zh-CN"/>
        </w:rPr>
        <w:t>二、水果清单</w:t>
      </w:r>
    </w:p>
    <w:p w:rsidR="00012D94" w:rsidRDefault="003E5B53">
      <w:pPr>
        <w:pStyle w:val="a3"/>
        <w:spacing w:line="560" w:lineRule="exact"/>
        <w:ind w:left="240" w:right="797" w:firstLine="559"/>
        <w:rPr>
          <w:spacing w:val="-3"/>
        </w:rPr>
      </w:pPr>
      <w:r>
        <w:rPr>
          <w:rFonts w:ascii="仿宋_GB2312" w:eastAsia="仿宋_GB2312" w:cstheme="minorBidi" w:hint="eastAsia"/>
          <w:sz w:val="30"/>
          <w:szCs w:val="30"/>
          <w:lang w:bidi="ar-SA"/>
        </w:rPr>
        <w:t>选手从以下六种水果中选取四种，其中</w:t>
      </w:r>
      <w:r>
        <w:rPr>
          <w:rFonts w:ascii="仿宋_GB2312" w:eastAsia="仿宋_GB2312" w:cstheme="minorBidi" w:hint="eastAsia"/>
          <w:sz w:val="30"/>
          <w:szCs w:val="30"/>
          <w:lang w:val="en-US" w:bidi="ar-SA"/>
        </w:rPr>
        <w:t>菠萝</w:t>
      </w:r>
      <w:r>
        <w:rPr>
          <w:rFonts w:ascii="仿宋_GB2312" w:eastAsia="仿宋_GB2312" w:cstheme="minorBidi" w:hint="eastAsia"/>
          <w:sz w:val="30"/>
          <w:szCs w:val="30"/>
          <w:lang w:bidi="ar-SA"/>
        </w:rPr>
        <w:t>必选，其余</w:t>
      </w:r>
      <w:r>
        <w:rPr>
          <w:rFonts w:ascii="仿宋_GB2312" w:eastAsia="仿宋_GB2312" w:cstheme="minorBidi" w:hint="eastAsia"/>
          <w:sz w:val="30"/>
          <w:szCs w:val="30"/>
          <w:lang w:val="en-US" w:bidi="ar-SA"/>
        </w:rPr>
        <w:t>3</w:t>
      </w:r>
      <w:r>
        <w:rPr>
          <w:rFonts w:ascii="仿宋_GB2312" w:eastAsia="仿宋_GB2312" w:cstheme="minorBidi" w:hint="eastAsia"/>
          <w:sz w:val="30"/>
          <w:szCs w:val="30"/>
          <w:lang w:bidi="ar-SA"/>
        </w:rPr>
        <w:t>种选手可自行选择。</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1.</w:t>
      </w:r>
      <w:r>
        <w:rPr>
          <w:rFonts w:ascii="仿宋_GB2312" w:eastAsia="仿宋_GB2312" w:cstheme="minorBidi" w:hint="eastAsia"/>
          <w:sz w:val="30"/>
          <w:szCs w:val="30"/>
          <w:lang w:val="en-US" w:bidi="ar-SA"/>
        </w:rPr>
        <w:t>菠萝</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2.</w:t>
      </w:r>
      <w:r>
        <w:rPr>
          <w:rFonts w:ascii="仿宋_GB2312" w:eastAsia="仿宋_GB2312" w:cstheme="minorBidi" w:hint="eastAsia"/>
          <w:sz w:val="30"/>
          <w:szCs w:val="30"/>
          <w:lang w:val="en-US" w:bidi="ar-SA"/>
        </w:rPr>
        <w:t>火龙果</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3.</w:t>
      </w:r>
      <w:r>
        <w:rPr>
          <w:rFonts w:ascii="仿宋_GB2312" w:eastAsia="仿宋_GB2312" w:cstheme="minorBidi" w:hint="eastAsia"/>
          <w:sz w:val="30"/>
          <w:szCs w:val="30"/>
          <w:lang w:val="en-US" w:bidi="ar-SA"/>
        </w:rPr>
        <w:t>哈密瓜</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4.</w:t>
      </w:r>
      <w:r>
        <w:rPr>
          <w:rFonts w:ascii="仿宋_GB2312" w:eastAsia="仿宋_GB2312" w:cstheme="minorBidi" w:hint="eastAsia"/>
          <w:sz w:val="30"/>
          <w:szCs w:val="30"/>
          <w:lang w:val="en-US" w:bidi="ar-SA"/>
        </w:rPr>
        <w:t>猕猴桃</w:t>
      </w:r>
    </w:p>
    <w:p w:rsidR="00012D94" w:rsidRDefault="003E5B53">
      <w:pPr>
        <w:pStyle w:val="a3"/>
        <w:spacing w:line="560" w:lineRule="exact"/>
        <w:ind w:left="240" w:right="797" w:firstLine="559"/>
        <w:rPr>
          <w:lang w:val="en-US"/>
        </w:rPr>
      </w:pPr>
      <w:r>
        <w:rPr>
          <w:rFonts w:ascii="仿宋_GB2312" w:eastAsia="仿宋_GB2312" w:cstheme="minorBidi" w:hint="eastAsia"/>
          <w:sz w:val="30"/>
          <w:szCs w:val="30"/>
          <w:lang w:val="en-US" w:bidi="ar-SA"/>
        </w:rPr>
        <w:t>......</w:t>
      </w:r>
    </w:p>
    <w:p w:rsidR="00012D94" w:rsidRDefault="003E5B53">
      <w:pPr>
        <w:tabs>
          <w:tab w:val="right" w:pos="8306"/>
        </w:tabs>
        <w:spacing w:line="560" w:lineRule="exact"/>
        <w:ind w:firstLineChars="200" w:firstLine="602"/>
        <w:rPr>
          <w:b/>
          <w:sz w:val="20"/>
        </w:rPr>
      </w:pPr>
      <w:r>
        <w:rPr>
          <w:rFonts w:ascii="黑体" w:eastAsia="黑体" w:hAnsi="黑体" w:cs="黑体" w:hint="eastAsia"/>
          <w:b/>
          <w:bCs/>
          <w:sz w:val="30"/>
          <w:szCs w:val="30"/>
          <w:lang w:val="zh-CN" w:bidi="zh-CN"/>
        </w:rPr>
        <w:t>三、中餐宴会服务菜品</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1.</w:t>
      </w:r>
      <w:r>
        <w:rPr>
          <w:rFonts w:ascii="仿宋_GB2312" w:eastAsia="仿宋_GB2312" w:cstheme="minorBidi" w:hint="eastAsia"/>
          <w:sz w:val="30"/>
          <w:szCs w:val="30"/>
          <w:lang w:val="en-US" w:bidi="ar-SA"/>
        </w:rPr>
        <w:t>热菜：</w:t>
      </w:r>
      <w:proofErr w:type="gramStart"/>
      <w:r>
        <w:rPr>
          <w:rFonts w:ascii="仿宋_GB2312" w:eastAsia="仿宋_GB2312" w:cstheme="minorBidi" w:hint="eastAsia"/>
          <w:sz w:val="30"/>
          <w:szCs w:val="30"/>
          <w:lang w:val="en-US" w:bidi="ar-SA"/>
        </w:rPr>
        <w:t>辣炒银</w:t>
      </w:r>
      <w:proofErr w:type="gramEnd"/>
      <w:r>
        <w:rPr>
          <w:rFonts w:ascii="仿宋_GB2312" w:eastAsia="仿宋_GB2312" w:cstheme="minorBidi" w:hint="eastAsia"/>
          <w:sz w:val="30"/>
          <w:szCs w:val="30"/>
          <w:lang w:val="en-US" w:bidi="ar-SA"/>
        </w:rPr>
        <w:t>芽（主料：豆芽，辅料：干辣椒）</w:t>
      </w:r>
    </w:p>
    <w:p w:rsidR="00012D94" w:rsidRDefault="003E5B53">
      <w:pPr>
        <w:pStyle w:val="a3"/>
        <w:spacing w:line="560" w:lineRule="exact"/>
        <w:ind w:left="240" w:right="797" w:firstLine="559"/>
        <w:rPr>
          <w:rFonts w:ascii="仿宋_GB2312" w:eastAsia="仿宋_GB2312" w:cstheme="minorBidi"/>
          <w:sz w:val="30"/>
          <w:szCs w:val="30"/>
          <w:lang w:val="en-US" w:bidi="ar-SA"/>
        </w:rPr>
      </w:pPr>
      <w:r>
        <w:rPr>
          <w:rFonts w:ascii="仿宋_GB2312" w:eastAsia="仿宋_GB2312" w:cstheme="minorBidi" w:hint="eastAsia"/>
          <w:sz w:val="30"/>
          <w:szCs w:val="30"/>
          <w:lang w:val="en-US" w:bidi="ar-SA"/>
        </w:rPr>
        <w:t>2.</w:t>
      </w:r>
      <w:r>
        <w:rPr>
          <w:rFonts w:ascii="仿宋_GB2312" w:eastAsia="仿宋_GB2312" w:cstheme="minorBidi" w:hint="eastAsia"/>
          <w:sz w:val="30"/>
          <w:szCs w:val="30"/>
          <w:lang w:val="en-US" w:bidi="ar-SA"/>
        </w:rPr>
        <w:t>汤：紫菜蛋花汤（主料：紫菜、鸡蛋）</w:t>
      </w:r>
      <w:r>
        <w:rPr>
          <w:rFonts w:ascii="仿宋_GB2312" w:eastAsia="仿宋_GB2312" w:cstheme="minorBidi" w:hint="eastAsia"/>
          <w:sz w:val="30"/>
          <w:szCs w:val="30"/>
          <w:lang w:val="en-US" w:bidi="ar-SA"/>
        </w:rPr>
        <w:t xml:space="preserve"> </w:t>
      </w:r>
    </w:p>
    <w:p w:rsidR="00012D94" w:rsidRDefault="003E5B53">
      <w:pPr>
        <w:tabs>
          <w:tab w:val="right" w:pos="8306"/>
        </w:tabs>
        <w:spacing w:line="560" w:lineRule="exact"/>
        <w:ind w:firstLineChars="200" w:firstLine="602"/>
        <w:rPr>
          <w:rFonts w:ascii="黑体" w:eastAsia="黑体" w:hAnsi="黑体" w:cs="黑体"/>
          <w:b/>
          <w:bCs/>
          <w:sz w:val="30"/>
          <w:szCs w:val="30"/>
          <w:lang w:val="zh-CN" w:bidi="zh-CN"/>
        </w:rPr>
      </w:pPr>
      <w:r>
        <w:rPr>
          <w:rFonts w:ascii="黑体" w:eastAsia="黑体" w:hAnsi="黑体" w:cs="黑体" w:hint="eastAsia"/>
          <w:b/>
          <w:bCs/>
          <w:sz w:val="30"/>
          <w:szCs w:val="30"/>
          <w:lang w:val="zh-CN" w:bidi="zh-CN"/>
        </w:rPr>
        <w:t>四、休闲餐厅服务菜单</w:t>
      </w:r>
    </w:p>
    <w:p w:rsidR="00012D94" w:rsidRDefault="00012D94">
      <w:pPr>
        <w:tabs>
          <w:tab w:val="right" w:pos="8306"/>
        </w:tabs>
        <w:spacing w:line="360" w:lineRule="auto"/>
        <w:ind w:firstLineChars="200" w:firstLine="602"/>
        <w:rPr>
          <w:rFonts w:ascii="黑体" w:eastAsia="黑体" w:hAnsi="黑体" w:cs="黑体"/>
          <w:b/>
          <w:bCs/>
          <w:sz w:val="30"/>
          <w:szCs w:val="30"/>
          <w:lang w:val="zh-CN" w:bidi="zh-CN"/>
        </w:rPr>
      </w:pPr>
    </w:p>
    <w:tbl>
      <w:tblPr>
        <w:tblW w:w="92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10"/>
        <w:gridCol w:w="6885"/>
      </w:tblGrid>
      <w:tr w:rsidR="00012D94">
        <w:trPr>
          <w:trHeight w:val="495"/>
        </w:trPr>
        <w:tc>
          <w:tcPr>
            <w:tcW w:w="9295" w:type="dxa"/>
            <w:gridSpan w:val="2"/>
          </w:tcPr>
          <w:p w:rsidR="00012D94" w:rsidRDefault="003E5B53">
            <w:pPr>
              <w:pStyle w:val="TableParagraph"/>
              <w:spacing w:before="3" w:line="360" w:lineRule="auto"/>
              <w:ind w:left="3170" w:right="3162"/>
              <w:jc w:val="center"/>
              <w:rPr>
                <w:b/>
                <w:sz w:val="32"/>
              </w:rPr>
            </w:pPr>
            <w:r>
              <w:rPr>
                <w:b/>
                <w:sz w:val="32"/>
              </w:rPr>
              <w:t>MENU</w:t>
            </w:r>
          </w:p>
        </w:tc>
      </w:tr>
      <w:tr w:rsidR="00012D94">
        <w:trPr>
          <w:trHeight w:val="363"/>
        </w:trPr>
        <w:tc>
          <w:tcPr>
            <w:tcW w:w="2410" w:type="dxa"/>
            <w:vMerge w:val="restart"/>
            <w:vAlign w:val="center"/>
          </w:tcPr>
          <w:p w:rsidR="00012D94" w:rsidRDefault="003E5B53">
            <w:pPr>
              <w:pStyle w:val="TableParagraph"/>
              <w:spacing w:before="3" w:line="360" w:lineRule="auto"/>
              <w:ind w:left="500"/>
              <w:jc w:val="center"/>
              <w:rPr>
                <w:b/>
                <w:sz w:val="28"/>
              </w:rPr>
            </w:pPr>
            <w:r>
              <w:rPr>
                <w:b/>
                <w:sz w:val="28"/>
              </w:rPr>
              <w:t>Appetizers</w:t>
            </w:r>
          </w:p>
        </w:tc>
        <w:tc>
          <w:tcPr>
            <w:tcW w:w="6885" w:type="dxa"/>
          </w:tcPr>
          <w:p w:rsidR="00012D94" w:rsidRDefault="003E5B53">
            <w:pPr>
              <w:pStyle w:val="TableParagraph"/>
              <w:spacing w:before="3" w:line="360" w:lineRule="auto"/>
              <w:ind w:left="1431"/>
              <w:rPr>
                <w:sz w:val="28"/>
              </w:rPr>
            </w:pPr>
            <w:r>
              <w:rPr>
                <w:sz w:val="28"/>
              </w:rPr>
              <w:t>Special of the Day</w:t>
            </w:r>
          </w:p>
        </w:tc>
      </w:tr>
      <w:tr w:rsidR="00012D94">
        <w:trPr>
          <w:trHeight w:val="363"/>
        </w:trPr>
        <w:tc>
          <w:tcPr>
            <w:tcW w:w="2410" w:type="dxa"/>
            <w:vMerge/>
          </w:tcPr>
          <w:p w:rsidR="00012D94" w:rsidRDefault="00012D94">
            <w:pPr>
              <w:pStyle w:val="TableParagraph"/>
              <w:spacing w:before="3" w:line="360" w:lineRule="auto"/>
              <w:ind w:left="500"/>
              <w:rPr>
                <w:b/>
                <w:sz w:val="28"/>
              </w:rPr>
            </w:pPr>
          </w:p>
        </w:tc>
        <w:tc>
          <w:tcPr>
            <w:tcW w:w="6885" w:type="dxa"/>
          </w:tcPr>
          <w:p w:rsidR="00012D94" w:rsidRDefault="003E5B53">
            <w:pPr>
              <w:pStyle w:val="TableParagraph"/>
              <w:spacing w:before="3" w:line="360" w:lineRule="auto"/>
              <w:ind w:left="1431" w:firstLineChars="200" w:firstLine="560"/>
              <w:rPr>
                <w:sz w:val="28"/>
              </w:rPr>
            </w:pPr>
            <w:r>
              <w:rPr>
                <w:rFonts w:hint="eastAsia"/>
                <w:sz w:val="28"/>
              </w:rPr>
              <w:t>Chef Salad</w:t>
            </w:r>
          </w:p>
        </w:tc>
      </w:tr>
      <w:tr w:rsidR="00012D94">
        <w:trPr>
          <w:trHeight w:val="362"/>
        </w:trPr>
        <w:tc>
          <w:tcPr>
            <w:tcW w:w="2410" w:type="dxa"/>
            <w:vMerge w:val="restart"/>
          </w:tcPr>
          <w:p w:rsidR="00012D94" w:rsidRDefault="003E5B53">
            <w:pPr>
              <w:pStyle w:val="TableParagraph"/>
              <w:spacing w:before="190" w:line="360" w:lineRule="auto"/>
              <w:ind w:left="359"/>
              <w:rPr>
                <w:b/>
                <w:sz w:val="28"/>
              </w:rPr>
            </w:pPr>
            <w:r>
              <w:rPr>
                <w:b/>
                <w:sz w:val="28"/>
              </w:rPr>
              <w:t>Main Courses</w:t>
            </w:r>
          </w:p>
        </w:tc>
        <w:tc>
          <w:tcPr>
            <w:tcW w:w="6885" w:type="dxa"/>
          </w:tcPr>
          <w:p w:rsidR="00012D94" w:rsidRDefault="003E5B53">
            <w:pPr>
              <w:pStyle w:val="TableParagraph"/>
              <w:spacing w:before="2" w:line="360" w:lineRule="auto"/>
              <w:ind w:left="1431"/>
              <w:rPr>
                <w:sz w:val="28"/>
              </w:rPr>
            </w:pPr>
            <w:r>
              <w:rPr>
                <w:sz w:val="28"/>
              </w:rPr>
              <w:t>Pan-fried Sea bass</w:t>
            </w:r>
          </w:p>
        </w:tc>
      </w:tr>
      <w:tr w:rsidR="00012D94">
        <w:trPr>
          <w:trHeight w:val="362"/>
        </w:trPr>
        <w:tc>
          <w:tcPr>
            <w:tcW w:w="2410" w:type="dxa"/>
            <w:vMerge/>
            <w:tcBorders>
              <w:top w:val="nil"/>
            </w:tcBorders>
          </w:tcPr>
          <w:p w:rsidR="00012D94" w:rsidRDefault="00012D94">
            <w:pPr>
              <w:spacing w:line="360" w:lineRule="auto"/>
              <w:rPr>
                <w:sz w:val="2"/>
                <w:szCs w:val="2"/>
              </w:rPr>
            </w:pPr>
          </w:p>
        </w:tc>
        <w:tc>
          <w:tcPr>
            <w:tcW w:w="6885" w:type="dxa"/>
          </w:tcPr>
          <w:p w:rsidR="00012D94" w:rsidRDefault="003E5B53">
            <w:pPr>
              <w:pStyle w:val="TableParagraph"/>
              <w:spacing w:before="4" w:line="360" w:lineRule="auto"/>
              <w:ind w:left="1903" w:right="1893"/>
              <w:jc w:val="center"/>
              <w:rPr>
                <w:sz w:val="28"/>
              </w:rPr>
            </w:pPr>
            <w:r>
              <w:rPr>
                <w:sz w:val="28"/>
              </w:rPr>
              <w:t>Beef Steak</w:t>
            </w:r>
          </w:p>
        </w:tc>
      </w:tr>
      <w:tr w:rsidR="00012D94">
        <w:trPr>
          <w:trHeight w:val="364"/>
        </w:trPr>
        <w:tc>
          <w:tcPr>
            <w:tcW w:w="2410" w:type="dxa"/>
            <w:vMerge w:val="restart"/>
          </w:tcPr>
          <w:p w:rsidR="00012D94" w:rsidRDefault="003E5B53">
            <w:pPr>
              <w:pStyle w:val="TableParagraph"/>
              <w:spacing w:before="188" w:line="360" w:lineRule="auto"/>
              <w:ind w:left="639"/>
              <w:rPr>
                <w:b/>
                <w:sz w:val="28"/>
              </w:rPr>
            </w:pPr>
            <w:r>
              <w:rPr>
                <w:b/>
                <w:sz w:val="28"/>
              </w:rPr>
              <w:lastRenderedPageBreak/>
              <w:t>Desserts</w:t>
            </w:r>
          </w:p>
        </w:tc>
        <w:tc>
          <w:tcPr>
            <w:tcW w:w="6885" w:type="dxa"/>
          </w:tcPr>
          <w:p w:rsidR="00012D94" w:rsidRDefault="003E5B53">
            <w:pPr>
              <w:pStyle w:val="TableParagraph"/>
              <w:spacing w:before="3" w:line="360" w:lineRule="auto"/>
              <w:ind w:left="1903" w:right="1893"/>
              <w:jc w:val="center"/>
              <w:rPr>
                <w:sz w:val="28"/>
              </w:rPr>
            </w:pPr>
            <w:r>
              <w:rPr>
                <w:sz w:val="28"/>
              </w:rPr>
              <w:t>Apple Pie</w:t>
            </w:r>
          </w:p>
        </w:tc>
      </w:tr>
      <w:tr w:rsidR="00012D94">
        <w:trPr>
          <w:trHeight w:val="362"/>
        </w:trPr>
        <w:tc>
          <w:tcPr>
            <w:tcW w:w="2410" w:type="dxa"/>
            <w:vMerge/>
            <w:tcBorders>
              <w:top w:val="nil"/>
            </w:tcBorders>
          </w:tcPr>
          <w:p w:rsidR="00012D94" w:rsidRDefault="00012D94">
            <w:pPr>
              <w:spacing w:line="360" w:lineRule="auto"/>
              <w:rPr>
                <w:sz w:val="2"/>
                <w:szCs w:val="2"/>
              </w:rPr>
            </w:pPr>
          </w:p>
        </w:tc>
        <w:tc>
          <w:tcPr>
            <w:tcW w:w="6885" w:type="dxa"/>
          </w:tcPr>
          <w:p w:rsidR="00012D94" w:rsidRDefault="003E5B53">
            <w:pPr>
              <w:pStyle w:val="TableParagraph"/>
              <w:spacing w:before="1" w:line="360" w:lineRule="auto"/>
              <w:ind w:left="1903" w:right="1893"/>
              <w:jc w:val="center"/>
              <w:rPr>
                <w:sz w:val="28"/>
              </w:rPr>
            </w:pPr>
            <w:r>
              <w:rPr>
                <w:sz w:val="28"/>
              </w:rPr>
              <w:t>Fruit Salad</w:t>
            </w:r>
          </w:p>
        </w:tc>
      </w:tr>
      <w:tr w:rsidR="00012D94">
        <w:trPr>
          <w:trHeight w:val="362"/>
        </w:trPr>
        <w:tc>
          <w:tcPr>
            <w:tcW w:w="9295" w:type="dxa"/>
            <w:gridSpan w:val="2"/>
          </w:tcPr>
          <w:p w:rsidR="00012D94" w:rsidRDefault="003E5B53">
            <w:pPr>
              <w:pStyle w:val="TableParagraph"/>
              <w:spacing w:before="2" w:line="360" w:lineRule="auto"/>
              <w:ind w:left="3173" w:right="3162"/>
              <w:jc w:val="center"/>
              <w:rPr>
                <w:b/>
                <w:sz w:val="28"/>
              </w:rPr>
            </w:pPr>
            <w:r>
              <w:rPr>
                <w:b/>
                <w:sz w:val="28"/>
              </w:rPr>
              <w:t>DRINK LIST</w:t>
            </w:r>
          </w:p>
        </w:tc>
      </w:tr>
      <w:tr w:rsidR="00012D94">
        <w:trPr>
          <w:trHeight w:val="362"/>
        </w:trPr>
        <w:tc>
          <w:tcPr>
            <w:tcW w:w="2410" w:type="dxa"/>
            <w:vMerge w:val="restart"/>
          </w:tcPr>
          <w:p w:rsidR="00012D94" w:rsidRDefault="00012D94">
            <w:pPr>
              <w:pStyle w:val="TableParagraph"/>
              <w:spacing w:before="2" w:line="360" w:lineRule="auto"/>
              <w:rPr>
                <w:b/>
                <w:sz w:val="29"/>
              </w:rPr>
            </w:pPr>
          </w:p>
          <w:p w:rsidR="00012D94" w:rsidRDefault="003E5B53">
            <w:pPr>
              <w:pStyle w:val="TableParagraph"/>
              <w:spacing w:line="360" w:lineRule="auto"/>
              <w:ind w:left="781"/>
              <w:rPr>
                <w:b/>
                <w:sz w:val="28"/>
              </w:rPr>
            </w:pPr>
            <w:r>
              <w:rPr>
                <w:b/>
                <w:sz w:val="28"/>
              </w:rPr>
              <w:t>Drinks</w:t>
            </w:r>
          </w:p>
        </w:tc>
        <w:tc>
          <w:tcPr>
            <w:tcW w:w="6885" w:type="dxa"/>
          </w:tcPr>
          <w:p w:rsidR="00012D94" w:rsidRDefault="003E5B53">
            <w:pPr>
              <w:pStyle w:val="TableParagraph"/>
              <w:spacing w:before="1" w:line="360" w:lineRule="auto"/>
              <w:ind w:left="1642"/>
              <w:rPr>
                <w:sz w:val="28"/>
                <w:lang w:val="en-US"/>
              </w:rPr>
            </w:pPr>
            <w:r>
              <w:rPr>
                <w:rFonts w:hint="eastAsia"/>
                <w:sz w:val="28"/>
                <w:lang w:val="en-US"/>
              </w:rPr>
              <w:t>Mineral Water</w:t>
            </w:r>
          </w:p>
        </w:tc>
      </w:tr>
      <w:tr w:rsidR="00012D94">
        <w:trPr>
          <w:trHeight w:val="362"/>
        </w:trPr>
        <w:tc>
          <w:tcPr>
            <w:tcW w:w="2410" w:type="dxa"/>
            <w:vMerge/>
          </w:tcPr>
          <w:p w:rsidR="00012D94" w:rsidRDefault="00012D94">
            <w:pPr>
              <w:spacing w:line="360" w:lineRule="auto"/>
              <w:rPr>
                <w:sz w:val="2"/>
                <w:szCs w:val="2"/>
              </w:rPr>
            </w:pPr>
          </w:p>
        </w:tc>
        <w:tc>
          <w:tcPr>
            <w:tcW w:w="6885" w:type="dxa"/>
          </w:tcPr>
          <w:p w:rsidR="00012D94" w:rsidRDefault="003E5B53">
            <w:pPr>
              <w:pStyle w:val="TableParagraph"/>
              <w:spacing w:before="1" w:line="360" w:lineRule="auto"/>
              <w:ind w:left="1642"/>
              <w:rPr>
                <w:sz w:val="28"/>
              </w:rPr>
            </w:pPr>
            <w:r>
              <w:rPr>
                <w:sz w:val="28"/>
              </w:rPr>
              <w:t>Sparkling Water</w:t>
            </w:r>
          </w:p>
        </w:tc>
      </w:tr>
      <w:tr w:rsidR="00012D94">
        <w:trPr>
          <w:trHeight w:val="363"/>
        </w:trPr>
        <w:tc>
          <w:tcPr>
            <w:tcW w:w="2410" w:type="dxa"/>
            <w:vMerge/>
          </w:tcPr>
          <w:p w:rsidR="00012D94" w:rsidRDefault="00012D94">
            <w:pPr>
              <w:spacing w:line="360" w:lineRule="auto"/>
              <w:rPr>
                <w:sz w:val="2"/>
                <w:szCs w:val="2"/>
              </w:rPr>
            </w:pPr>
          </w:p>
        </w:tc>
        <w:tc>
          <w:tcPr>
            <w:tcW w:w="6885" w:type="dxa"/>
          </w:tcPr>
          <w:p w:rsidR="00012D94" w:rsidRDefault="003E5B53">
            <w:pPr>
              <w:pStyle w:val="TableParagraph"/>
              <w:spacing w:before="3" w:line="360" w:lineRule="auto"/>
              <w:ind w:left="1642"/>
              <w:rPr>
                <w:sz w:val="28"/>
              </w:rPr>
            </w:pPr>
            <w:r>
              <w:rPr>
                <w:sz w:val="28"/>
              </w:rPr>
              <w:t>White Wine</w:t>
            </w:r>
          </w:p>
        </w:tc>
      </w:tr>
      <w:tr w:rsidR="00012D94">
        <w:trPr>
          <w:trHeight w:val="363"/>
        </w:trPr>
        <w:tc>
          <w:tcPr>
            <w:tcW w:w="2410" w:type="dxa"/>
            <w:vMerge/>
          </w:tcPr>
          <w:p w:rsidR="00012D94" w:rsidRDefault="00012D94">
            <w:pPr>
              <w:spacing w:line="360" w:lineRule="auto"/>
              <w:rPr>
                <w:sz w:val="2"/>
                <w:szCs w:val="2"/>
              </w:rPr>
            </w:pPr>
          </w:p>
        </w:tc>
        <w:tc>
          <w:tcPr>
            <w:tcW w:w="6885" w:type="dxa"/>
          </w:tcPr>
          <w:p w:rsidR="00012D94" w:rsidRDefault="003E5B53">
            <w:pPr>
              <w:pStyle w:val="TableParagraph"/>
              <w:spacing w:before="2" w:line="360" w:lineRule="auto"/>
              <w:ind w:left="1851"/>
              <w:rPr>
                <w:sz w:val="28"/>
              </w:rPr>
            </w:pPr>
            <w:r>
              <w:rPr>
                <w:sz w:val="28"/>
              </w:rPr>
              <w:t>Red Wine</w:t>
            </w:r>
          </w:p>
        </w:tc>
      </w:tr>
    </w:tbl>
    <w:p w:rsidR="00012D94" w:rsidRDefault="00012D94">
      <w:pPr>
        <w:spacing w:line="360" w:lineRule="auto"/>
        <w:jc w:val="left"/>
        <w:rPr>
          <w:sz w:val="28"/>
        </w:rPr>
        <w:sectPr w:rsidR="00012D94">
          <w:footerReference w:type="default" r:id="rId10"/>
          <w:pgSz w:w="11910" w:h="16840"/>
          <w:pgMar w:top="1520" w:right="1000" w:bottom="1500" w:left="1560" w:header="0" w:footer="1232" w:gutter="0"/>
          <w:pgNumType w:fmt="numberInDash"/>
          <w:cols w:space="720"/>
        </w:sectPr>
      </w:pPr>
    </w:p>
    <w:p w:rsidR="00012D94" w:rsidRDefault="003E5B53">
      <w:pPr>
        <w:spacing w:line="600" w:lineRule="exact"/>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附件</w:t>
      </w:r>
      <w:r>
        <w:rPr>
          <w:rFonts w:ascii="方正小标宋简体" w:eastAsia="方正小标宋简体" w:hAnsi="方正小标宋简体" w:cs="方正小标宋简体" w:hint="eastAsia"/>
          <w:color w:val="000000" w:themeColor="text1"/>
          <w:kern w:val="0"/>
          <w:sz w:val="44"/>
          <w:szCs w:val="44"/>
        </w:rPr>
        <w:t xml:space="preserve"> 2</w:t>
      </w:r>
      <w:r>
        <w:rPr>
          <w:rFonts w:ascii="方正小标宋简体" w:eastAsia="方正小标宋简体" w:hAnsi="方正小标宋简体" w:cs="方正小标宋简体" w:hint="eastAsia"/>
          <w:color w:val="000000" w:themeColor="text1"/>
          <w:kern w:val="0"/>
          <w:sz w:val="44"/>
          <w:szCs w:val="44"/>
        </w:rPr>
        <w:t>：</w:t>
      </w:r>
      <w:r>
        <w:rPr>
          <w:rFonts w:ascii="方正小标宋简体" w:eastAsia="方正小标宋简体" w:hAnsi="方正小标宋简体" w:cs="方正小标宋简体" w:hint="eastAsia"/>
          <w:color w:val="000000" w:themeColor="text1"/>
          <w:kern w:val="0"/>
          <w:sz w:val="44"/>
          <w:szCs w:val="44"/>
        </w:rPr>
        <w:t xml:space="preserve"> </w:t>
      </w:r>
      <w:r>
        <w:rPr>
          <w:rFonts w:ascii="方正小标宋简体" w:eastAsia="方正小标宋简体" w:hAnsi="方正小标宋简体" w:cs="方正小标宋简体" w:hint="eastAsia"/>
          <w:color w:val="000000" w:themeColor="text1"/>
          <w:kern w:val="0"/>
          <w:sz w:val="44"/>
          <w:szCs w:val="44"/>
        </w:rPr>
        <w:t>创意鸡尾酒配方模版</w:t>
      </w:r>
    </w:p>
    <w:p w:rsidR="00012D94" w:rsidRDefault="003E5B53">
      <w:pPr>
        <w:spacing w:before="140" w:line="360" w:lineRule="auto"/>
        <w:ind w:left="952"/>
        <w:jc w:val="left"/>
        <w:rPr>
          <w:rFonts w:ascii="Times New Roman"/>
          <w:b/>
          <w:sz w:val="32"/>
        </w:rPr>
      </w:pPr>
      <w:r>
        <w:rPr>
          <w:rFonts w:ascii="Times New Roman"/>
          <w:b/>
          <w:sz w:val="32"/>
        </w:rPr>
        <w:t>RECIPE TEMPLATE SIGNATURE COCKTAIL</w:t>
      </w:r>
    </w:p>
    <w:p w:rsidR="00012D94" w:rsidRDefault="00012D94">
      <w:pPr>
        <w:pStyle w:val="a3"/>
        <w:spacing w:line="360" w:lineRule="auto"/>
        <w:rPr>
          <w:rFonts w:ascii="Times New Roman"/>
          <w:b/>
          <w:sz w:val="20"/>
        </w:rPr>
      </w:pPr>
    </w:p>
    <w:p w:rsidR="00012D94" w:rsidRDefault="00012D94">
      <w:pPr>
        <w:pStyle w:val="a3"/>
        <w:spacing w:before="4" w:line="360" w:lineRule="auto"/>
        <w:rPr>
          <w:rFonts w:ascii="Times New Roman"/>
          <w:b/>
          <w:sz w:val="11"/>
        </w:rPr>
      </w:pP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37"/>
        <w:gridCol w:w="2679"/>
        <w:gridCol w:w="4862"/>
      </w:tblGrid>
      <w:tr w:rsidR="00012D94">
        <w:trPr>
          <w:trHeight w:val="435"/>
          <w:jc w:val="center"/>
        </w:trPr>
        <w:tc>
          <w:tcPr>
            <w:tcW w:w="4316" w:type="dxa"/>
            <w:gridSpan w:val="2"/>
          </w:tcPr>
          <w:p w:rsidR="00012D94" w:rsidRDefault="003E5B53">
            <w:pPr>
              <w:pStyle w:val="TableParagraph"/>
              <w:spacing w:line="360" w:lineRule="auto"/>
              <w:ind w:left="106"/>
              <w:rPr>
                <w:rFonts w:ascii="Times New Roman"/>
                <w:b/>
                <w:sz w:val="24"/>
              </w:rPr>
            </w:pPr>
            <w:r>
              <w:rPr>
                <w:rFonts w:ascii="Times New Roman"/>
                <w:b/>
                <w:sz w:val="24"/>
              </w:rPr>
              <w:t>Competitor Name</w:t>
            </w:r>
          </w:p>
        </w:tc>
        <w:tc>
          <w:tcPr>
            <w:tcW w:w="4862" w:type="dxa"/>
          </w:tcPr>
          <w:p w:rsidR="00012D94" w:rsidRDefault="003E5B53">
            <w:pPr>
              <w:pStyle w:val="TableParagraph"/>
              <w:spacing w:line="360" w:lineRule="auto"/>
              <w:ind w:left="105"/>
              <w:rPr>
                <w:rFonts w:ascii="Times New Roman"/>
                <w:b/>
                <w:sz w:val="24"/>
              </w:rPr>
            </w:pPr>
            <w:r>
              <w:rPr>
                <w:rFonts w:ascii="Times New Roman"/>
                <w:b/>
                <w:sz w:val="24"/>
              </w:rPr>
              <w:t>Number</w:t>
            </w:r>
          </w:p>
        </w:tc>
      </w:tr>
      <w:tr w:rsidR="00012D94">
        <w:trPr>
          <w:trHeight w:val="484"/>
          <w:jc w:val="center"/>
        </w:trPr>
        <w:tc>
          <w:tcPr>
            <w:tcW w:w="4316" w:type="dxa"/>
            <w:gridSpan w:val="2"/>
          </w:tcPr>
          <w:p w:rsidR="00012D94" w:rsidRDefault="003E5B53">
            <w:pPr>
              <w:pStyle w:val="TableParagraph"/>
              <w:spacing w:before="35" w:line="360" w:lineRule="auto"/>
              <w:ind w:left="106"/>
              <w:rPr>
                <w:rFonts w:ascii="Times New Roman"/>
                <w:sz w:val="24"/>
                <w:lang w:val="en-US"/>
              </w:rPr>
            </w:pPr>
            <w:r>
              <w:rPr>
                <w:rFonts w:ascii="Times New Roman"/>
                <w:sz w:val="24"/>
                <w:lang w:val="en-US"/>
              </w:rPr>
              <w:t xml:space="preserve">Recipe for </w:t>
            </w:r>
            <w:r>
              <w:rPr>
                <w:rFonts w:ascii="Times New Roman"/>
                <w:b/>
                <w:sz w:val="24"/>
                <w:lang w:val="en-US"/>
              </w:rPr>
              <w:t xml:space="preserve">2 persons </w:t>
            </w:r>
            <w:r>
              <w:rPr>
                <w:rFonts w:ascii="Times New Roman"/>
                <w:sz w:val="24"/>
                <w:lang w:val="en-US"/>
              </w:rPr>
              <w:t>Signature Cocktail</w:t>
            </w:r>
          </w:p>
        </w:tc>
        <w:tc>
          <w:tcPr>
            <w:tcW w:w="4862" w:type="dxa"/>
          </w:tcPr>
          <w:p w:rsidR="00012D94" w:rsidRDefault="003E5B53">
            <w:pPr>
              <w:pStyle w:val="TableParagraph"/>
              <w:spacing w:before="35" w:line="360" w:lineRule="auto"/>
              <w:ind w:left="105"/>
              <w:rPr>
                <w:rFonts w:ascii="Times New Roman"/>
                <w:sz w:val="24"/>
              </w:rPr>
            </w:pPr>
            <w:r>
              <w:rPr>
                <w:rFonts w:ascii="Times New Roman"/>
                <w:sz w:val="24"/>
              </w:rPr>
              <w:t>Date</w:t>
            </w:r>
          </w:p>
        </w:tc>
      </w:tr>
      <w:tr w:rsidR="00012D94">
        <w:trPr>
          <w:trHeight w:val="435"/>
          <w:jc w:val="center"/>
        </w:trPr>
        <w:tc>
          <w:tcPr>
            <w:tcW w:w="9178" w:type="dxa"/>
            <w:gridSpan w:val="3"/>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3E5B53">
            <w:pPr>
              <w:pStyle w:val="TableParagraph"/>
              <w:spacing w:line="360" w:lineRule="auto"/>
              <w:ind w:left="106"/>
              <w:rPr>
                <w:rFonts w:ascii="Times New Roman"/>
                <w:sz w:val="24"/>
              </w:rPr>
            </w:pPr>
            <w:r>
              <w:rPr>
                <w:rFonts w:ascii="Times New Roman"/>
                <w:sz w:val="24"/>
              </w:rPr>
              <w:t>amount</w:t>
            </w:r>
          </w:p>
        </w:tc>
        <w:tc>
          <w:tcPr>
            <w:tcW w:w="7541" w:type="dxa"/>
            <w:gridSpan w:val="2"/>
          </w:tcPr>
          <w:p w:rsidR="00012D94" w:rsidRDefault="003E5B53">
            <w:pPr>
              <w:pStyle w:val="TableParagraph"/>
              <w:spacing w:line="360" w:lineRule="auto"/>
              <w:ind w:left="108"/>
              <w:rPr>
                <w:rFonts w:ascii="Times New Roman"/>
                <w:sz w:val="24"/>
              </w:rPr>
            </w:pPr>
            <w:r>
              <w:rPr>
                <w:rFonts w:ascii="Times New Roman"/>
                <w:sz w:val="24"/>
              </w:rPr>
              <w:t>ingredients</w:t>
            </w: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4"/>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7"/>
          <w:jc w:val="center"/>
        </w:trPr>
        <w:tc>
          <w:tcPr>
            <w:tcW w:w="9178" w:type="dxa"/>
            <w:gridSpan w:val="3"/>
          </w:tcPr>
          <w:p w:rsidR="00012D94" w:rsidRDefault="003E5B53">
            <w:pPr>
              <w:pStyle w:val="TableParagraph"/>
              <w:spacing w:line="360" w:lineRule="auto"/>
              <w:ind w:left="106"/>
              <w:rPr>
                <w:rFonts w:ascii="Times New Roman"/>
                <w:sz w:val="24"/>
              </w:rPr>
            </w:pPr>
            <w:r>
              <w:rPr>
                <w:rFonts w:ascii="Times New Roman"/>
                <w:sz w:val="24"/>
              </w:rPr>
              <w:t>Garnish/Glasses</w:t>
            </w: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3"/>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6"/>
          <w:jc w:val="center"/>
        </w:trPr>
        <w:tc>
          <w:tcPr>
            <w:tcW w:w="1637" w:type="dxa"/>
          </w:tcPr>
          <w:p w:rsidR="00012D94" w:rsidRDefault="00012D94">
            <w:pPr>
              <w:pStyle w:val="TableParagraph"/>
              <w:spacing w:line="360" w:lineRule="auto"/>
              <w:rPr>
                <w:rFonts w:ascii="Times New Roman"/>
                <w:sz w:val="26"/>
              </w:rPr>
            </w:pPr>
          </w:p>
        </w:tc>
        <w:tc>
          <w:tcPr>
            <w:tcW w:w="7541" w:type="dxa"/>
            <w:gridSpan w:val="2"/>
          </w:tcPr>
          <w:p w:rsidR="00012D94" w:rsidRDefault="00012D94">
            <w:pPr>
              <w:pStyle w:val="TableParagraph"/>
              <w:spacing w:line="360" w:lineRule="auto"/>
              <w:rPr>
                <w:rFonts w:ascii="Times New Roman"/>
                <w:sz w:val="26"/>
              </w:rPr>
            </w:pPr>
          </w:p>
        </w:tc>
      </w:tr>
      <w:tr w:rsidR="00012D94">
        <w:trPr>
          <w:trHeight w:val="435"/>
          <w:jc w:val="center"/>
        </w:trPr>
        <w:tc>
          <w:tcPr>
            <w:tcW w:w="9178" w:type="dxa"/>
            <w:gridSpan w:val="3"/>
          </w:tcPr>
          <w:p w:rsidR="00012D94" w:rsidRDefault="003E5B53">
            <w:pPr>
              <w:pStyle w:val="TableParagraph"/>
              <w:spacing w:line="360" w:lineRule="auto"/>
              <w:ind w:left="106"/>
              <w:rPr>
                <w:rFonts w:ascii="Times New Roman"/>
                <w:sz w:val="24"/>
              </w:rPr>
            </w:pPr>
            <w:r>
              <w:rPr>
                <w:rFonts w:ascii="Times New Roman"/>
                <w:sz w:val="24"/>
              </w:rPr>
              <w:t xml:space="preserve">Description of </w:t>
            </w:r>
            <w:r>
              <w:rPr>
                <w:rFonts w:ascii="Times New Roman"/>
                <w:sz w:val="24"/>
              </w:rPr>
              <w:t>the preparation</w:t>
            </w:r>
          </w:p>
        </w:tc>
      </w:tr>
      <w:tr w:rsidR="00012D94">
        <w:trPr>
          <w:trHeight w:val="436"/>
          <w:jc w:val="center"/>
        </w:trPr>
        <w:tc>
          <w:tcPr>
            <w:tcW w:w="9178" w:type="dxa"/>
            <w:gridSpan w:val="3"/>
          </w:tcPr>
          <w:p w:rsidR="00012D94" w:rsidRDefault="00012D94">
            <w:pPr>
              <w:pStyle w:val="TableParagraph"/>
              <w:spacing w:line="360" w:lineRule="auto"/>
              <w:rPr>
                <w:rFonts w:ascii="Times New Roman"/>
                <w:sz w:val="26"/>
              </w:rPr>
            </w:pPr>
          </w:p>
        </w:tc>
      </w:tr>
      <w:tr w:rsidR="00012D94">
        <w:trPr>
          <w:trHeight w:val="436"/>
          <w:jc w:val="center"/>
        </w:trPr>
        <w:tc>
          <w:tcPr>
            <w:tcW w:w="9178" w:type="dxa"/>
            <w:gridSpan w:val="3"/>
          </w:tcPr>
          <w:p w:rsidR="00012D94" w:rsidRDefault="00012D94">
            <w:pPr>
              <w:pStyle w:val="TableParagraph"/>
              <w:spacing w:line="360" w:lineRule="auto"/>
              <w:rPr>
                <w:rFonts w:ascii="Times New Roman"/>
                <w:sz w:val="26"/>
              </w:rPr>
            </w:pPr>
          </w:p>
        </w:tc>
      </w:tr>
      <w:tr w:rsidR="00012D94">
        <w:trPr>
          <w:trHeight w:val="436"/>
          <w:jc w:val="center"/>
        </w:trPr>
        <w:tc>
          <w:tcPr>
            <w:tcW w:w="9178" w:type="dxa"/>
            <w:gridSpan w:val="3"/>
          </w:tcPr>
          <w:p w:rsidR="00012D94" w:rsidRDefault="00012D94">
            <w:pPr>
              <w:pStyle w:val="TableParagraph"/>
              <w:spacing w:line="360" w:lineRule="auto"/>
              <w:rPr>
                <w:rFonts w:ascii="Times New Roman"/>
                <w:sz w:val="26"/>
              </w:rPr>
            </w:pPr>
          </w:p>
        </w:tc>
      </w:tr>
      <w:tr w:rsidR="00012D94">
        <w:trPr>
          <w:trHeight w:val="433"/>
          <w:jc w:val="center"/>
        </w:trPr>
        <w:tc>
          <w:tcPr>
            <w:tcW w:w="9178" w:type="dxa"/>
            <w:gridSpan w:val="3"/>
          </w:tcPr>
          <w:p w:rsidR="00012D94" w:rsidRDefault="00012D94">
            <w:pPr>
              <w:pStyle w:val="TableParagraph"/>
              <w:spacing w:line="360" w:lineRule="auto"/>
              <w:rPr>
                <w:rFonts w:ascii="Times New Roman"/>
                <w:sz w:val="26"/>
              </w:rPr>
            </w:pPr>
          </w:p>
        </w:tc>
      </w:tr>
      <w:tr w:rsidR="00012D94">
        <w:trPr>
          <w:trHeight w:val="436"/>
          <w:jc w:val="center"/>
        </w:trPr>
        <w:tc>
          <w:tcPr>
            <w:tcW w:w="9178" w:type="dxa"/>
            <w:gridSpan w:val="3"/>
          </w:tcPr>
          <w:p w:rsidR="00012D94" w:rsidRDefault="00012D94">
            <w:pPr>
              <w:pStyle w:val="TableParagraph"/>
              <w:spacing w:line="360" w:lineRule="auto"/>
              <w:rPr>
                <w:rFonts w:ascii="Times New Roman"/>
                <w:sz w:val="26"/>
              </w:rPr>
            </w:pPr>
          </w:p>
        </w:tc>
      </w:tr>
    </w:tbl>
    <w:p w:rsidR="00012D94" w:rsidRDefault="00012D94">
      <w:pPr>
        <w:spacing w:line="360" w:lineRule="auto"/>
        <w:rPr>
          <w:rFonts w:ascii="Times New Roman"/>
          <w:sz w:val="26"/>
        </w:rPr>
        <w:sectPr w:rsidR="00012D94">
          <w:pgSz w:w="11910" w:h="16840"/>
          <w:pgMar w:top="1460" w:right="1000" w:bottom="1500" w:left="1560" w:header="0" w:footer="1232" w:gutter="0"/>
          <w:pgNumType w:fmt="numberInDash"/>
          <w:cols w:space="720"/>
        </w:sectPr>
      </w:pPr>
    </w:p>
    <w:p w:rsidR="00012D94" w:rsidRDefault="003E5B53">
      <w:pPr>
        <w:spacing w:line="600" w:lineRule="exact"/>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附件</w:t>
      </w:r>
      <w:r>
        <w:rPr>
          <w:rFonts w:ascii="方正小标宋简体" w:eastAsia="方正小标宋简体" w:hAnsi="方正小标宋简体" w:cs="方正小标宋简体" w:hint="eastAsia"/>
          <w:color w:val="000000" w:themeColor="text1"/>
          <w:kern w:val="0"/>
          <w:sz w:val="44"/>
          <w:szCs w:val="44"/>
        </w:rPr>
        <w:t xml:space="preserve"> 3 </w:t>
      </w:r>
      <w:r>
        <w:rPr>
          <w:rFonts w:ascii="方正小标宋简体" w:eastAsia="方正小标宋简体" w:hAnsi="方正小标宋简体" w:cs="方正小标宋简体" w:hint="eastAsia"/>
          <w:color w:val="000000" w:themeColor="text1"/>
          <w:kern w:val="0"/>
          <w:sz w:val="44"/>
          <w:szCs w:val="44"/>
        </w:rPr>
        <w:t>创意鸡尾酒材料清单</w:t>
      </w:r>
    </w:p>
    <w:p w:rsidR="00012D94" w:rsidRDefault="003E5B53">
      <w:pPr>
        <w:spacing w:before="140" w:after="38" w:line="360" w:lineRule="auto"/>
        <w:ind w:left="710"/>
        <w:jc w:val="left"/>
        <w:rPr>
          <w:rFonts w:ascii="Times New Roman"/>
          <w:b/>
          <w:sz w:val="32"/>
        </w:rPr>
      </w:pPr>
      <w:r>
        <w:rPr>
          <w:rFonts w:ascii="Times New Roman"/>
          <w:b/>
          <w:sz w:val="32"/>
        </w:rPr>
        <w:t>LIST OF INGREDIENTS SIGNATURE COCKTAIL</w:t>
      </w:r>
    </w:p>
    <w:tbl>
      <w:tblPr>
        <w:tblW w:w="92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45"/>
        <w:gridCol w:w="1466"/>
        <w:gridCol w:w="2064"/>
        <w:gridCol w:w="1845"/>
        <w:gridCol w:w="1920"/>
      </w:tblGrid>
      <w:tr w:rsidR="00012D94">
        <w:trPr>
          <w:trHeight w:val="728"/>
        </w:trPr>
        <w:tc>
          <w:tcPr>
            <w:tcW w:w="1945" w:type="dxa"/>
            <w:shd w:val="clear" w:color="auto" w:fill="D9D9D9"/>
          </w:tcPr>
          <w:p w:rsidR="00012D94" w:rsidRDefault="003E5B53">
            <w:pPr>
              <w:pStyle w:val="TableParagraph"/>
              <w:spacing w:before="225" w:line="360" w:lineRule="auto"/>
              <w:ind w:right="566"/>
              <w:jc w:val="right"/>
              <w:rPr>
                <w:rFonts w:ascii="Times New Roman"/>
                <w:b/>
                <w:sz w:val="24"/>
              </w:rPr>
            </w:pPr>
            <w:r>
              <w:rPr>
                <w:rFonts w:ascii="Times New Roman"/>
                <w:b/>
                <w:sz w:val="24"/>
              </w:rPr>
              <w:t>Spirits</w:t>
            </w:r>
          </w:p>
        </w:tc>
        <w:tc>
          <w:tcPr>
            <w:tcW w:w="1466" w:type="dxa"/>
            <w:shd w:val="clear" w:color="auto" w:fill="D9D9D9"/>
          </w:tcPr>
          <w:p w:rsidR="00012D94" w:rsidRDefault="003E5B53">
            <w:pPr>
              <w:pStyle w:val="TableParagraph"/>
              <w:spacing w:before="225" w:line="360" w:lineRule="auto"/>
              <w:ind w:left="84" w:right="74"/>
              <w:jc w:val="center"/>
              <w:rPr>
                <w:rFonts w:ascii="Times New Roman"/>
                <w:b/>
                <w:sz w:val="24"/>
              </w:rPr>
            </w:pPr>
            <w:r>
              <w:rPr>
                <w:rFonts w:ascii="Times New Roman"/>
                <w:b/>
                <w:sz w:val="24"/>
              </w:rPr>
              <w:t>Liqueurs</w:t>
            </w:r>
          </w:p>
        </w:tc>
        <w:tc>
          <w:tcPr>
            <w:tcW w:w="2064" w:type="dxa"/>
            <w:shd w:val="clear" w:color="auto" w:fill="D9D9D9"/>
          </w:tcPr>
          <w:p w:rsidR="00012D94" w:rsidRDefault="003E5B53">
            <w:pPr>
              <w:pStyle w:val="TableParagraph"/>
              <w:spacing w:before="69" w:line="360" w:lineRule="auto"/>
              <w:ind w:left="583" w:right="337" w:hanging="212"/>
              <w:rPr>
                <w:rFonts w:ascii="Times New Roman"/>
                <w:b/>
                <w:sz w:val="24"/>
              </w:rPr>
            </w:pPr>
            <w:r>
              <w:rPr>
                <w:rFonts w:ascii="Times New Roman"/>
                <w:b/>
                <w:sz w:val="24"/>
              </w:rPr>
              <w:t>Juice / Soft Drinks</w:t>
            </w:r>
          </w:p>
        </w:tc>
        <w:tc>
          <w:tcPr>
            <w:tcW w:w="1845" w:type="dxa"/>
            <w:shd w:val="clear" w:color="auto" w:fill="D9D9D9"/>
          </w:tcPr>
          <w:p w:rsidR="00012D94" w:rsidRDefault="003E5B53">
            <w:pPr>
              <w:pStyle w:val="TableParagraph"/>
              <w:spacing w:before="225" w:line="360" w:lineRule="auto"/>
              <w:ind w:left="11"/>
              <w:jc w:val="center"/>
              <w:rPr>
                <w:rFonts w:ascii="Times New Roman"/>
                <w:b/>
                <w:sz w:val="24"/>
              </w:rPr>
            </w:pPr>
            <w:r>
              <w:rPr>
                <w:rFonts w:ascii="Times New Roman"/>
                <w:b/>
                <w:sz w:val="24"/>
              </w:rPr>
              <w:t>Syrup</w:t>
            </w:r>
          </w:p>
        </w:tc>
        <w:tc>
          <w:tcPr>
            <w:tcW w:w="1920" w:type="dxa"/>
            <w:shd w:val="clear" w:color="auto" w:fill="D9D9D9"/>
          </w:tcPr>
          <w:p w:rsidR="00012D94" w:rsidRDefault="003E5B53">
            <w:pPr>
              <w:pStyle w:val="TableParagraph"/>
              <w:spacing w:before="225" w:line="360" w:lineRule="auto"/>
              <w:ind w:left="10"/>
              <w:jc w:val="center"/>
              <w:rPr>
                <w:rFonts w:ascii="Times New Roman"/>
                <w:b/>
                <w:sz w:val="24"/>
              </w:rPr>
            </w:pPr>
            <w:r>
              <w:rPr>
                <w:rFonts w:ascii="Times New Roman"/>
                <w:b/>
                <w:sz w:val="24"/>
              </w:rPr>
              <w:t>Others</w:t>
            </w:r>
          </w:p>
        </w:tc>
      </w:tr>
      <w:tr w:rsidR="00012D94">
        <w:trPr>
          <w:trHeight w:val="511"/>
        </w:trPr>
        <w:tc>
          <w:tcPr>
            <w:tcW w:w="1945" w:type="dxa"/>
          </w:tcPr>
          <w:p w:rsidR="00012D94" w:rsidRDefault="003E5B53">
            <w:pPr>
              <w:pStyle w:val="TableParagraph"/>
              <w:spacing w:before="133" w:line="360" w:lineRule="auto"/>
              <w:ind w:right="588"/>
              <w:jc w:val="right"/>
              <w:rPr>
                <w:rFonts w:ascii="Times New Roman"/>
              </w:rPr>
            </w:pPr>
            <w:r>
              <w:rPr>
                <w:rFonts w:ascii="Times New Roman"/>
              </w:rPr>
              <w:t>Tequila</w:t>
            </w:r>
          </w:p>
        </w:tc>
        <w:tc>
          <w:tcPr>
            <w:tcW w:w="1466" w:type="dxa"/>
          </w:tcPr>
          <w:p w:rsidR="00012D94" w:rsidRDefault="003E5B53">
            <w:pPr>
              <w:pStyle w:val="TableParagraph"/>
              <w:spacing w:before="133" w:line="360" w:lineRule="auto"/>
              <w:ind w:left="86" w:right="74"/>
              <w:jc w:val="center"/>
              <w:rPr>
                <w:rFonts w:ascii="Times New Roman"/>
              </w:rPr>
            </w:pPr>
            <w:r>
              <w:rPr>
                <w:rFonts w:ascii="Times New Roman"/>
              </w:rPr>
              <w:t>Amaretto</w:t>
            </w:r>
          </w:p>
        </w:tc>
        <w:tc>
          <w:tcPr>
            <w:tcW w:w="2064" w:type="dxa"/>
          </w:tcPr>
          <w:p w:rsidR="00012D94" w:rsidRDefault="003E5B53">
            <w:pPr>
              <w:pStyle w:val="TableParagraph"/>
              <w:spacing w:before="133" w:line="360" w:lineRule="auto"/>
              <w:ind w:left="86" w:right="76"/>
              <w:jc w:val="center"/>
              <w:rPr>
                <w:rFonts w:ascii="Times New Roman"/>
              </w:rPr>
            </w:pPr>
            <w:r>
              <w:rPr>
                <w:rFonts w:ascii="Times New Roman"/>
              </w:rPr>
              <w:t>Orange juice</w:t>
            </w:r>
          </w:p>
        </w:tc>
        <w:tc>
          <w:tcPr>
            <w:tcW w:w="1845" w:type="dxa"/>
          </w:tcPr>
          <w:p w:rsidR="00012D94" w:rsidRDefault="003E5B53">
            <w:pPr>
              <w:pStyle w:val="TableParagraph"/>
              <w:spacing w:before="133" w:line="360" w:lineRule="auto"/>
              <w:ind w:left="9"/>
              <w:jc w:val="center"/>
              <w:rPr>
                <w:rFonts w:ascii="Times New Roman"/>
              </w:rPr>
            </w:pPr>
            <w:r>
              <w:rPr>
                <w:rFonts w:ascii="Times New Roman"/>
              </w:rPr>
              <w:t>Cherry syrup</w:t>
            </w:r>
          </w:p>
        </w:tc>
        <w:tc>
          <w:tcPr>
            <w:tcW w:w="1920" w:type="dxa"/>
          </w:tcPr>
          <w:p w:rsidR="00012D94" w:rsidRDefault="003E5B53">
            <w:pPr>
              <w:pStyle w:val="TableParagraph"/>
              <w:spacing w:before="133" w:line="360" w:lineRule="auto"/>
              <w:ind w:left="8"/>
              <w:jc w:val="center"/>
              <w:rPr>
                <w:rFonts w:ascii="Times New Roman"/>
              </w:rPr>
            </w:pPr>
            <w:r>
              <w:rPr>
                <w:rFonts w:ascii="Times New Roman"/>
              </w:rPr>
              <w:t>Cream</w:t>
            </w:r>
          </w:p>
        </w:tc>
      </w:tr>
      <w:tr w:rsidR="00012D94">
        <w:trPr>
          <w:trHeight w:val="507"/>
        </w:trPr>
        <w:tc>
          <w:tcPr>
            <w:tcW w:w="1945" w:type="dxa"/>
          </w:tcPr>
          <w:p w:rsidR="00012D94" w:rsidRDefault="003E5B53">
            <w:pPr>
              <w:pStyle w:val="TableParagraph"/>
              <w:spacing w:before="133" w:line="360" w:lineRule="auto"/>
              <w:ind w:left="692" w:right="687"/>
              <w:jc w:val="center"/>
              <w:rPr>
                <w:rFonts w:ascii="Times New Roman"/>
              </w:rPr>
            </w:pPr>
            <w:r>
              <w:rPr>
                <w:rFonts w:ascii="Times New Roman"/>
              </w:rPr>
              <w:t>Rum</w:t>
            </w:r>
          </w:p>
        </w:tc>
        <w:tc>
          <w:tcPr>
            <w:tcW w:w="1466" w:type="dxa"/>
          </w:tcPr>
          <w:p w:rsidR="00012D94" w:rsidRDefault="003E5B53">
            <w:pPr>
              <w:pStyle w:val="TableParagraph"/>
              <w:spacing w:before="133" w:line="360" w:lineRule="auto"/>
              <w:ind w:left="83" w:right="74"/>
              <w:jc w:val="center"/>
              <w:rPr>
                <w:rFonts w:ascii="Times New Roman"/>
              </w:rPr>
            </w:pPr>
            <w:r>
              <w:rPr>
                <w:rFonts w:ascii="Times New Roman"/>
              </w:rPr>
              <w:t>Chocolate</w:t>
            </w:r>
          </w:p>
        </w:tc>
        <w:tc>
          <w:tcPr>
            <w:tcW w:w="2064" w:type="dxa"/>
          </w:tcPr>
          <w:p w:rsidR="00012D94" w:rsidRDefault="003E5B53">
            <w:pPr>
              <w:pStyle w:val="TableParagraph"/>
              <w:spacing w:before="133" w:line="360" w:lineRule="auto"/>
              <w:ind w:left="88" w:right="76"/>
              <w:jc w:val="center"/>
              <w:rPr>
                <w:rFonts w:ascii="Times New Roman"/>
              </w:rPr>
            </w:pPr>
            <w:r>
              <w:rPr>
                <w:rFonts w:ascii="Times New Roman"/>
              </w:rPr>
              <w:t>Grapefruit juice</w:t>
            </w:r>
          </w:p>
        </w:tc>
        <w:tc>
          <w:tcPr>
            <w:tcW w:w="1845" w:type="dxa"/>
          </w:tcPr>
          <w:p w:rsidR="00012D94" w:rsidRDefault="003E5B53">
            <w:pPr>
              <w:pStyle w:val="TableParagraph"/>
              <w:spacing w:before="133" w:line="360" w:lineRule="auto"/>
              <w:ind w:left="9"/>
              <w:jc w:val="center"/>
              <w:rPr>
                <w:rFonts w:ascii="Times New Roman"/>
              </w:rPr>
            </w:pPr>
            <w:r>
              <w:rPr>
                <w:rFonts w:ascii="Times New Roman"/>
              </w:rPr>
              <w:t>Sugar syrup</w:t>
            </w:r>
          </w:p>
        </w:tc>
        <w:tc>
          <w:tcPr>
            <w:tcW w:w="1920" w:type="dxa"/>
          </w:tcPr>
          <w:p w:rsidR="00012D94" w:rsidRDefault="003E5B53">
            <w:pPr>
              <w:pStyle w:val="TableParagraph"/>
              <w:spacing w:before="133" w:line="360" w:lineRule="auto"/>
              <w:ind w:left="10"/>
              <w:jc w:val="center"/>
              <w:rPr>
                <w:rFonts w:ascii="Times New Roman"/>
              </w:rPr>
            </w:pPr>
            <w:r>
              <w:rPr>
                <w:rFonts w:ascii="Times New Roman"/>
              </w:rPr>
              <w:t xml:space="preserve">Coconut </w:t>
            </w:r>
            <w:r>
              <w:rPr>
                <w:rFonts w:ascii="Times New Roman"/>
              </w:rPr>
              <w:t>milk</w:t>
            </w:r>
          </w:p>
        </w:tc>
      </w:tr>
      <w:tr w:rsidR="00012D94">
        <w:trPr>
          <w:trHeight w:val="510"/>
        </w:trPr>
        <w:tc>
          <w:tcPr>
            <w:tcW w:w="1945" w:type="dxa"/>
          </w:tcPr>
          <w:p w:rsidR="00012D94" w:rsidRDefault="003E5B53">
            <w:pPr>
              <w:pStyle w:val="TableParagraph"/>
              <w:spacing w:before="134" w:line="360" w:lineRule="auto"/>
              <w:ind w:right="629"/>
              <w:jc w:val="right"/>
              <w:rPr>
                <w:rFonts w:ascii="Times New Roman"/>
              </w:rPr>
            </w:pPr>
            <w:r>
              <w:rPr>
                <w:rFonts w:ascii="Times New Roman"/>
                <w:w w:val="95"/>
              </w:rPr>
              <w:t>Vodka</w:t>
            </w:r>
          </w:p>
        </w:tc>
        <w:tc>
          <w:tcPr>
            <w:tcW w:w="1466" w:type="dxa"/>
          </w:tcPr>
          <w:p w:rsidR="00012D94" w:rsidRDefault="003E5B53">
            <w:pPr>
              <w:pStyle w:val="TableParagraph"/>
              <w:spacing w:before="134" w:line="360" w:lineRule="auto"/>
              <w:ind w:left="87" w:right="73"/>
              <w:jc w:val="center"/>
              <w:rPr>
                <w:rFonts w:ascii="Times New Roman"/>
              </w:rPr>
            </w:pPr>
            <w:r>
              <w:rPr>
                <w:rFonts w:ascii="Times New Roman"/>
              </w:rPr>
              <w:t>Strawberry</w:t>
            </w:r>
          </w:p>
        </w:tc>
        <w:tc>
          <w:tcPr>
            <w:tcW w:w="2064" w:type="dxa"/>
          </w:tcPr>
          <w:p w:rsidR="00012D94" w:rsidRDefault="003E5B53">
            <w:pPr>
              <w:pStyle w:val="TableParagraph"/>
              <w:spacing w:before="134" w:line="360" w:lineRule="auto"/>
              <w:ind w:left="88" w:right="76"/>
              <w:jc w:val="center"/>
              <w:rPr>
                <w:rFonts w:ascii="Times New Roman"/>
              </w:rPr>
            </w:pPr>
            <w:r>
              <w:rPr>
                <w:rFonts w:ascii="Times New Roman"/>
              </w:rPr>
              <w:t>Cranberry juice</w:t>
            </w:r>
          </w:p>
        </w:tc>
        <w:tc>
          <w:tcPr>
            <w:tcW w:w="1845" w:type="dxa"/>
          </w:tcPr>
          <w:p w:rsidR="00012D94" w:rsidRDefault="003E5B53">
            <w:pPr>
              <w:pStyle w:val="TableParagraph"/>
              <w:spacing w:before="134" w:line="360" w:lineRule="auto"/>
              <w:ind w:left="11"/>
              <w:jc w:val="center"/>
              <w:rPr>
                <w:rFonts w:ascii="Times New Roman"/>
              </w:rPr>
            </w:pPr>
            <w:r>
              <w:rPr>
                <w:rFonts w:ascii="Times New Roman"/>
              </w:rPr>
              <w:t>Grenadine syrup</w:t>
            </w:r>
          </w:p>
        </w:tc>
        <w:tc>
          <w:tcPr>
            <w:tcW w:w="1920" w:type="dxa"/>
          </w:tcPr>
          <w:p w:rsidR="00012D94" w:rsidRDefault="003E5B53">
            <w:pPr>
              <w:pStyle w:val="TableParagraph"/>
              <w:spacing w:before="134" w:line="360" w:lineRule="auto"/>
              <w:ind w:left="10"/>
              <w:jc w:val="center"/>
              <w:rPr>
                <w:rFonts w:ascii="Times New Roman"/>
              </w:rPr>
            </w:pPr>
            <w:r>
              <w:rPr>
                <w:rFonts w:ascii="Times New Roman"/>
              </w:rPr>
              <w:t>Lemon</w:t>
            </w:r>
          </w:p>
        </w:tc>
      </w:tr>
      <w:tr w:rsidR="00012D94">
        <w:trPr>
          <w:trHeight w:val="511"/>
        </w:trPr>
        <w:tc>
          <w:tcPr>
            <w:tcW w:w="1945" w:type="dxa"/>
          </w:tcPr>
          <w:p w:rsidR="00012D94" w:rsidRDefault="003E5B53">
            <w:pPr>
              <w:pStyle w:val="TableParagraph"/>
              <w:spacing w:before="133" w:line="360" w:lineRule="auto"/>
              <w:ind w:left="692" w:right="685"/>
              <w:jc w:val="center"/>
              <w:rPr>
                <w:rFonts w:ascii="Times New Roman"/>
              </w:rPr>
            </w:pPr>
            <w:r>
              <w:rPr>
                <w:rFonts w:ascii="Times New Roman"/>
              </w:rPr>
              <w:t>Gin</w:t>
            </w:r>
          </w:p>
        </w:tc>
        <w:tc>
          <w:tcPr>
            <w:tcW w:w="1466" w:type="dxa"/>
          </w:tcPr>
          <w:p w:rsidR="00012D94" w:rsidRDefault="003E5B53">
            <w:pPr>
              <w:pStyle w:val="TableParagraph"/>
              <w:spacing w:before="133" w:line="360" w:lineRule="auto"/>
              <w:ind w:left="83" w:right="74"/>
              <w:jc w:val="center"/>
              <w:rPr>
                <w:rFonts w:ascii="Times New Roman"/>
              </w:rPr>
            </w:pPr>
            <w:r>
              <w:rPr>
                <w:rFonts w:ascii="Times New Roman"/>
              </w:rPr>
              <w:t>Cherry</w:t>
            </w:r>
          </w:p>
        </w:tc>
        <w:tc>
          <w:tcPr>
            <w:tcW w:w="2064" w:type="dxa"/>
          </w:tcPr>
          <w:p w:rsidR="00012D94" w:rsidRDefault="003E5B53">
            <w:pPr>
              <w:pStyle w:val="TableParagraph"/>
              <w:spacing w:before="133" w:line="360" w:lineRule="auto"/>
              <w:ind w:left="86" w:right="76"/>
              <w:jc w:val="center"/>
              <w:rPr>
                <w:rFonts w:ascii="Times New Roman"/>
              </w:rPr>
            </w:pPr>
            <w:r>
              <w:rPr>
                <w:rFonts w:ascii="Times New Roman"/>
              </w:rPr>
              <w:t>Mango juice</w:t>
            </w:r>
          </w:p>
        </w:tc>
        <w:tc>
          <w:tcPr>
            <w:tcW w:w="1845" w:type="dxa"/>
          </w:tcPr>
          <w:p w:rsidR="00012D94" w:rsidRDefault="003E5B53">
            <w:pPr>
              <w:pStyle w:val="TableParagraph"/>
              <w:spacing w:before="133" w:line="360" w:lineRule="auto"/>
              <w:ind w:left="9"/>
              <w:jc w:val="center"/>
              <w:rPr>
                <w:rFonts w:ascii="Times New Roman"/>
              </w:rPr>
            </w:pPr>
            <w:r>
              <w:rPr>
                <w:rFonts w:ascii="Times New Roman"/>
              </w:rPr>
              <w:t>Violet syrup</w:t>
            </w:r>
          </w:p>
        </w:tc>
        <w:tc>
          <w:tcPr>
            <w:tcW w:w="1920" w:type="dxa"/>
          </w:tcPr>
          <w:p w:rsidR="00012D94" w:rsidRDefault="003E5B53">
            <w:pPr>
              <w:pStyle w:val="TableParagraph"/>
              <w:spacing w:before="133" w:line="360" w:lineRule="auto"/>
              <w:ind w:left="10"/>
              <w:jc w:val="center"/>
              <w:rPr>
                <w:rFonts w:ascii="Times New Roman"/>
              </w:rPr>
            </w:pPr>
            <w:r>
              <w:rPr>
                <w:rFonts w:ascii="Times New Roman"/>
              </w:rPr>
              <w:t>Lime</w:t>
            </w:r>
          </w:p>
        </w:tc>
      </w:tr>
      <w:tr w:rsidR="00012D94">
        <w:trPr>
          <w:trHeight w:val="595"/>
        </w:trPr>
        <w:tc>
          <w:tcPr>
            <w:tcW w:w="1945" w:type="dxa"/>
          </w:tcPr>
          <w:p w:rsidR="00012D94" w:rsidRDefault="003E5B53">
            <w:pPr>
              <w:pStyle w:val="TableParagraph"/>
              <w:spacing w:before="176" w:line="360" w:lineRule="auto"/>
              <w:ind w:right="598"/>
              <w:jc w:val="right"/>
              <w:rPr>
                <w:rFonts w:ascii="Times New Roman"/>
              </w:rPr>
            </w:pPr>
            <w:r>
              <w:rPr>
                <w:rFonts w:ascii="Times New Roman"/>
                <w:w w:val="95"/>
              </w:rPr>
              <w:t>Brandy</w:t>
            </w:r>
          </w:p>
        </w:tc>
        <w:tc>
          <w:tcPr>
            <w:tcW w:w="1466" w:type="dxa"/>
          </w:tcPr>
          <w:p w:rsidR="00012D94" w:rsidRDefault="003E5B53">
            <w:pPr>
              <w:pStyle w:val="TableParagraph"/>
              <w:spacing w:before="176" w:line="360" w:lineRule="auto"/>
              <w:ind w:left="83" w:right="74"/>
              <w:jc w:val="center"/>
              <w:rPr>
                <w:rFonts w:ascii="Times New Roman"/>
              </w:rPr>
            </w:pPr>
            <w:r>
              <w:rPr>
                <w:rFonts w:ascii="Times New Roman"/>
              </w:rPr>
              <w:t>Banana</w:t>
            </w:r>
          </w:p>
        </w:tc>
        <w:tc>
          <w:tcPr>
            <w:tcW w:w="2064" w:type="dxa"/>
          </w:tcPr>
          <w:p w:rsidR="00012D94" w:rsidRDefault="003E5B53">
            <w:pPr>
              <w:pStyle w:val="TableParagraph"/>
              <w:spacing w:before="176" w:line="360" w:lineRule="auto"/>
              <w:ind w:left="86" w:right="76"/>
              <w:jc w:val="center"/>
              <w:rPr>
                <w:rFonts w:ascii="Times New Roman"/>
              </w:rPr>
            </w:pPr>
            <w:r>
              <w:rPr>
                <w:rFonts w:ascii="Times New Roman"/>
              </w:rPr>
              <w:t>Pineapple juice</w:t>
            </w:r>
          </w:p>
        </w:tc>
        <w:tc>
          <w:tcPr>
            <w:tcW w:w="1845" w:type="dxa"/>
          </w:tcPr>
          <w:p w:rsidR="00012D94" w:rsidRDefault="003E5B53">
            <w:pPr>
              <w:pStyle w:val="TableParagraph"/>
              <w:spacing w:before="35" w:line="360" w:lineRule="auto"/>
              <w:ind w:left="11"/>
              <w:jc w:val="center"/>
              <w:rPr>
                <w:rFonts w:ascii="Times New Roman"/>
              </w:rPr>
            </w:pPr>
            <w:r>
              <w:rPr>
                <w:rFonts w:ascii="Times New Roman"/>
              </w:rPr>
              <w:t>Strawberry</w:t>
            </w:r>
          </w:p>
          <w:p w:rsidR="00012D94" w:rsidRDefault="003E5B53">
            <w:pPr>
              <w:pStyle w:val="TableParagraph"/>
              <w:spacing w:before="70" w:line="360" w:lineRule="auto"/>
              <w:ind w:left="6"/>
              <w:jc w:val="center"/>
              <w:rPr>
                <w:rFonts w:ascii="Times New Roman"/>
              </w:rPr>
            </w:pPr>
            <w:r>
              <w:rPr>
                <w:rFonts w:ascii="Times New Roman"/>
              </w:rPr>
              <w:t>syrup</w:t>
            </w:r>
          </w:p>
        </w:tc>
        <w:tc>
          <w:tcPr>
            <w:tcW w:w="1920" w:type="dxa"/>
          </w:tcPr>
          <w:p w:rsidR="00012D94" w:rsidRDefault="003E5B53">
            <w:pPr>
              <w:pStyle w:val="TableParagraph"/>
              <w:spacing w:before="176" w:line="360" w:lineRule="auto"/>
              <w:ind w:left="7"/>
              <w:jc w:val="center"/>
              <w:rPr>
                <w:rFonts w:ascii="Times New Roman"/>
              </w:rPr>
            </w:pPr>
            <w:r>
              <w:rPr>
                <w:rFonts w:ascii="Times New Roman"/>
              </w:rPr>
              <w:t>Orange</w:t>
            </w:r>
          </w:p>
        </w:tc>
      </w:tr>
      <w:tr w:rsidR="00012D94">
        <w:trPr>
          <w:trHeight w:val="511"/>
        </w:trPr>
        <w:tc>
          <w:tcPr>
            <w:tcW w:w="1945" w:type="dxa"/>
          </w:tcPr>
          <w:p w:rsidR="00012D94" w:rsidRDefault="003E5B53">
            <w:pPr>
              <w:pStyle w:val="TableParagraph"/>
              <w:spacing w:before="133" w:line="360" w:lineRule="auto"/>
              <w:ind w:right="581"/>
              <w:jc w:val="right"/>
              <w:rPr>
                <w:rFonts w:ascii="Times New Roman"/>
              </w:rPr>
            </w:pPr>
            <w:r>
              <w:rPr>
                <w:rFonts w:ascii="Times New Roman"/>
                <w:w w:val="95"/>
              </w:rPr>
              <w:t>Whisky</w:t>
            </w:r>
          </w:p>
        </w:tc>
        <w:tc>
          <w:tcPr>
            <w:tcW w:w="1466" w:type="dxa"/>
          </w:tcPr>
          <w:p w:rsidR="00012D94" w:rsidRDefault="003E5B53">
            <w:pPr>
              <w:pStyle w:val="TableParagraph"/>
              <w:spacing w:before="133" w:line="360" w:lineRule="auto"/>
              <w:ind w:left="85" w:right="74"/>
              <w:jc w:val="center"/>
              <w:rPr>
                <w:rFonts w:ascii="Times New Roman"/>
              </w:rPr>
            </w:pPr>
            <w:r>
              <w:rPr>
                <w:rFonts w:ascii="Times New Roman"/>
              </w:rPr>
              <w:t>Green mint</w:t>
            </w:r>
          </w:p>
        </w:tc>
        <w:tc>
          <w:tcPr>
            <w:tcW w:w="2064" w:type="dxa"/>
          </w:tcPr>
          <w:p w:rsidR="00012D94" w:rsidRDefault="003E5B53">
            <w:pPr>
              <w:pStyle w:val="TableParagraph"/>
              <w:spacing w:before="133" w:line="360" w:lineRule="auto"/>
              <w:ind w:left="88" w:right="76"/>
              <w:jc w:val="center"/>
              <w:rPr>
                <w:rFonts w:ascii="Times New Roman"/>
              </w:rPr>
            </w:pPr>
            <w:r>
              <w:rPr>
                <w:rFonts w:ascii="Times New Roman"/>
              </w:rPr>
              <w:t>Yellow lemon juice</w:t>
            </w:r>
          </w:p>
        </w:tc>
        <w:tc>
          <w:tcPr>
            <w:tcW w:w="1845" w:type="dxa"/>
          </w:tcPr>
          <w:p w:rsidR="00012D94" w:rsidRDefault="003E5B53">
            <w:pPr>
              <w:pStyle w:val="TableParagraph"/>
              <w:spacing w:before="133" w:line="360" w:lineRule="auto"/>
              <w:ind w:left="13"/>
              <w:jc w:val="center"/>
              <w:rPr>
                <w:rFonts w:ascii="Times New Roman"/>
              </w:rPr>
            </w:pPr>
            <w:r>
              <w:rPr>
                <w:rFonts w:ascii="Times New Roman"/>
              </w:rPr>
              <w:t>Green Mint syrup</w:t>
            </w:r>
          </w:p>
        </w:tc>
        <w:tc>
          <w:tcPr>
            <w:tcW w:w="1920" w:type="dxa"/>
          </w:tcPr>
          <w:p w:rsidR="00012D94" w:rsidRDefault="003E5B53">
            <w:pPr>
              <w:pStyle w:val="TableParagraph"/>
              <w:spacing w:before="133" w:line="360" w:lineRule="auto"/>
              <w:ind w:left="10"/>
              <w:jc w:val="center"/>
              <w:rPr>
                <w:rFonts w:ascii="Times New Roman"/>
              </w:rPr>
            </w:pPr>
            <w:r>
              <w:rPr>
                <w:rFonts w:ascii="Times New Roman"/>
              </w:rPr>
              <w:t>Apple</w:t>
            </w:r>
          </w:p>
        </w:tc>
      </w:tr>
      <w:tr w:rsidR="00012D94">
        <w:trPr>
          <w:trHeight w:val="510"/>
        </w:trPr>
        <w:tc>
          <w:tcPr>
            <w:tcW w:w="1945" w:type="dxa"/>
          </w:tcPr>
          <w:p w:rsidR="00012D94" w:rsidRDefault="00012D94">
            <w:pPr>
              <w:pStyle w:val="TableParagraph"/>
              <w:spacing w:line="360" w:lineRule="auto"/>
              <w:rPr>
                <w:rFonts w:ascii="Times New Roman"/>
                <w:sz w:val="22"/>
              </w:rPr>
            </w:pPr>
          </w:p>
        </w:tc>
        <w:tc>
          <w:tcPr>
            <w:tcW w:w="1466" w:type="dxa"/>
          </w:tcPr>
          <w:p w:rsidR="00012D94" w:rsidRDefault="003E5B53">
            <w:pPr>
              <w:pStyle w:val="TableParagraph"/>
              <w:spacing w:before="133" w:line="360" w:lineRule="auto"/>
              <w:ind w:left="86" w:right="74"/>
              <w:jc w:val="center"/>
              <w:rPr>
                <w:rFonts w:ascii="Times New Roman"/>
              </w:rPr>
            </w:pPr>
            <w:r>
              <w:rPr>
                <w:rFonts w:ascii="Times New Roman"/>
              </w:rPr>
              <w:t>Blue curacao</w:t>
            </w:r>
          </w:p>
        </w:tc>
        <w:tc>
          <w:tcPr>
            <w:tcW w:w="2064" w:type="dxa"/>
          </w:tcPr>
          <w:p w:rsidR="00012D94" w:rsidRDefault="003E5B53">
            <w:pPr>
              <w:pStyle w:val="TableParagraph"/>
              <w:spacing w:before="133" w:line="360" w:lineRule="auto"/>
              <w:ind w:left="86" w:right="76"/>
              <w:jc w:val="center"/>
              <w:rPr>
                <w:rFonts w:ascii="Times New Roman"/>
              </w:rPr>
            </w:pPr>
            <w:r>
              <w:rPr>
                <w:rFonts w:ascii="Times New Roman"/>
              </w:rPr>
              <w:t>Lime juice</w:t>
            </w:r>
          </w:p>
        </w:tc>
        <w:tc>
          <w:tcPr>
            <w:tcW w:w="1845" w:type="dxa"/>
          </w:tcPr>
          <w:p w:rsidR="00012D94" w:rsidRDefault="00012D94">
            <w:pPr>
              <w:pStyle w:val="TableParagraph"/>
              <w:spacing w:line="360" w:lineRule="auto"/>
              <w:rPr>
                <w:rFonts w:ascii="Times New Roman"/>
                <w:sz w:val="22"/>
              </w:rPr>
            </w:pPr>
          </w:p>
        </w:tc>
        <w:tc>
          <w:tcPr>
            <w:tcW w:w="1920" w:type="dxa"/>
          </w:tcPr>
          <w:p w:rsidR="00012D94" w:rsidRDefault="003E5B53">
            <w:pPr>
              <w:pStyle w:val="TableParagraph"/>
              <w:spacing w:before="133" w:line="360" w:lineRule="auto"/>
              <w:ind w:left="8"/>
              <w:jc w:val="center"/>
              <w:rPr>
                <w:rFonts w:ascii="Times New Roman"/>
              </w:rPr>
            </w:pPr>
            <w:r>
              <w:rPr>
                <w:rFonts w:ascii="Times New Roman"/>
              </w:rPr>
              <w:t xml:space="preserve">Mint </w:t>
            </w:r>
            <w:r>
              <w:rPr>
                <w:rFonts w:ascii="Times New Roman"/>
              </w:rPr>
              <w:t>leaves</w:t>
            </w:r>
          </w:p>
        </w:tc>
      </w:tr>
      <w:tr w:rsidR="00012D94">
        <w:trPr>
          <w:trHeight w:val="650"/>
        </w:trPr>
        <w:tc>
          <w:tcPr>
            <w:tcW w:w="1945" w:type="dxa"/>
          </w:tcPr>
          <w:p w:rsidR="00012D94" w:rsidRDefault="00012D94">
            <w:pPr>
              <w:pStyle w:val="TableParagraph"/>
              <w:spacing w:line="360" w:lineRule="auto"/>
              <w:rPr>
                <w:rFonts w:ascii="Times New Roman"/>
                <w:sz w:val="22"/>
              </w:rPr>
            </w:pPr>
          </w:p>
        </w:tc>
        <w:tc>
          <w:tcPr>
            <w:tcW w:w="1466" w:type="dxa"/>
          </w:tcPr>
          <w:p w:rsidR="00012D94" w:rsidRDefault="00012D94">
            <w:pPr>
              <w:pStyle w:val="TableParagraph"/>
              <w:spacing w:before="9" w:line="360" w:lineRule="auto"/>
              <w:rPr>
                <w:rFonts w:ascii="Times New Roman"/>
                <w:b/>
                <w:sz w:val="17"/>
              </w:rPr>
            </w:pPr>
          </w:p>
          <w:p w:rsidR="00012D94" w:rsidRDefault="003E5B53">
            <w:pPr>
              <w:pStyle w:val="TableParagraph"/>
              <w:spacing w:line="360" w:lineRule="auto"/>
              <w:ind w:left="83" w:right="74"/>
              <w:jc w:val="center"/>
              <w:rPr>
                <w:rFonts w:ascii="Times New Roman"/>
              </w:rPr>
            </w:pPr>
            <w:r>
              <w:rPr>
                <w:rFonts w:ascii="Times New Roman"/>
              </w:rPr>
              <w:t>Drambuie</w:t>
            </w:r>
          </w:p>
        </w:tc>
        <w:tc>
          <w:tcPr>
            <w:tcW w:w="2064" w:type="dxa"/>
          </w:tcPr>
          <w:p w:rsidR="00012D94" w:rsidRDefault="00012D94">
            <w:pPr>
              <w:pStyle w:val="TableParagraph"/>
              <w:spacing w:before="9" w:line="360" w:lineRule="auto"/>
              <w:rPr>
                <w:rFonts w:ascii="Times New Roman"/>
                <w:b/>
                <w:sz w:val="17"/>
              </w:rPr>
            </w:pPr>
          </w:p>
          <w:p w:rsidR="00012D94" w:rsidRDefault="003E5B53">
            <w:pPr>
              <w:pStyle w:val="TableParagraph"/>
              <w:spacing w:line="360" w:lineRule="auto"/>
              <w:ind w:left="86" w:right="76"/>
              <w:jc w:val="center"/>
              <w:rPr>
                <w:rFonts w:ascii="Times New Roman"/>
              </w:rPr>
            </w:pPr>
            <w:r>
              <w:rPr>
                <w:rFonts w:ascii="Times New Roman"/>
              </w:rPr>
              <w:t>Pure milk</w:t>
            </w:r>
          </w:p>
        </w:tc>
        <w:tc>
          <w:tcPr>
            <w:tcW w:w="1845" w:type="dxa"/>
          </w:tcPr>
          <w:p w:rsidR="00012D94" w:rsidRDefault="00012D94">
            <w:pPr>
              <w:pStyle w:val="TableParagraph"/>
              <w:spacing w:line="360" w:lineRule="auto"/>
              <w:rPr>
                <w:rFonts w:ascii="Times New Roman"/>
                <w:sz w:val="22"/>
              </w:rPr>
            </w:pPr>
          </w:p>
        </w:tc>
        <w:tc>
          <w:tcPr>
            <w:tcW w:w="1920" w:type="dxa"/>
          </w:tcPr>
          <w:p w:rsidR="00012D94" w:rsidRDefault="003E5B53">
            <w:pPr>
              <w:pStyle w:val="TableParagraph"/>
              <w:spacing w:before="49" w:line="360" w:lineRule="auto"/>
              <w:ind w:left="15"/>
              <w:jc w:val="center"/>
              <w:rPr>
                <w:rFonts w:ascii="Times New Roman"/>
              </w:rPr>
            </w:pPr>
            <w:r>
              <w:rPr>
                <w:rFonts w:ascii="Times New Roman"/>
              </w:rPr>
              <w:t>Maraschino cherries,</w:t>
            </w:r>
          </w:p>
          <w:p w:rsidR="00012D94" w:rsidRDefault="003E5B53">
            <w:pPr>
              <w:pStyle w:val="TableParagraph"/>
              <w:spacing w:before="70" w:line="360" w:lineRule="auto"/>
              <w:ind w:left="10"/>
              <w:jc w:val="center"/>
              <w:rPr>
                <w:rFonts w:ascii="Times New Roman"/>
              </w:rPr>
            </w:pPr>
            <w:r>
              <w:rPr>
                <w:rFonts w:ascii="Times New Roman"/>
              </w:rPr>
              <w:t>red</w:t>
            </w:r>
          </w:p>
        </w:tc>
      </w:tr>
      <w:tr w:rsidR="00012D94">
        <w:trPr>
          <w:trHeight w:val="511"/>
        </w:trPr>
        <w:tc>
          <w:tcPr>
            <w:tcW w:w="1945" w:type="dxa"/>
          </w:tcPr>
          <w:p w:rsidR="00012D94" w:rsidRDefault="00012D94">
            <w:pPr>
              <w:pStyle w:val="TableParagraph"/>
              <w:spacing w:line="360" w:lineRule="auto"/>
              <w:rPr>
                <w:rFonts w:ascii="Times New Roman"/>
                <w:sz w:val="22"/>
              </w:rPr>
            </w:pPr>
          </w:p>
        </w:tc>
        <w:tc>
          <w:tcPr>
            <w:tcW w:w="1466" w:type="dxa"/>
          </w:tcPr>
          <w:p w:rsidR="00012D94" w:rsidRDefault="003E5B53">
            <w:pPr>
              <w:pStyle w:val="TableParagraph"/>
              <w:spacing w:before="133" w:line="360" w:lineRule="auto"/>
              <w:ind w:left="79" w:right="74"/>
              <w:jc w:val="center"/>
              <w:rPr>
                <w:rFonts w:ascii="Times New Roman"/>
              </w:rPr>
            </w:pPr>
            <w:r>
              <w:rPr>
                <w:rFonts w:ascii="Times New Roman"/>
              </w:rPr>
              <w:t>Baileys</w:t>
            </w:r>
          </w:p>
        </w:tc>
        <w:tc>
          <w:tcPr>
            <w:tcW w:w="2064" w:type="dxa"/>
          </w:tcPr>
          <w:p w:rsidR="00012D94" w:rsidRDefault="003E5B53">
            <w:pPr>
              <w:pStyle w:val="TableParagraph"/>
              <w:spacing w:before="133" w:line="360" w:lineRule="auto"/>
              <w:ind w:left="83" w:right="76"/>
              <w:jc w:val="center"/>
              <w:rPr>
                <w:rFonts w:ascii="Times New Roman"/>
              </w:rPr>
            </w:pPr>
            <w:r>
              <w:rPr>
                <w:rFonts w:ascii="Times New Roman"/>
              </w:rPr>
              <w:t>Sprite</w:t>
            </w:r>
          </w:p>
        </w:tc>
        <w:tc>
          <w:tcPr>
            <w:tcW w:w="1845" w:type="dxa"/>
          </w:tcPr>
          <w:p w:rsidR="00012D94" w:rsidRDefault="00012D94">
            <w:pPr>
              <w:pStyle w:val="TableParagraph"/>
              <w:spacing w:line="360" w:lineRule="auto"/>
              <w:rPr>
                <w:rFonts w:ascii="Times New Roman"/>
                <w:sz w:val="22"/>
              </w:rPr>
            </w:pPr>
          </w:p>
        </w:tc>
        <w:tc>
          <w:tcPr>
            <w:tcW w:w="1920" w:type="dxa"/>
          </w:tcPr>
          <w:p w:rsidR="00012D94" w:rsidRDefault="003E5B53">
            <w:pPr>
              <w:pStyle w:val="TableParagraph"/>
              <w:spacing w:before="133" w:line="360" w:lineRule="auto"/>
              <w:ind w:left="8"/>
              <w:jc w:val="center"/>
              <w:rPr>
                <w:rFonts w:ascii="Times New Roman"/>
              </w:rPr>
            </w:pPr>
            <w:r>
              <w:rPr>
                <w:rFonts w:ascii="Times New Roman"/>
              </w:rPr>
              <w:t>Sugar</w:t>
            </w:r>
          </w:p>
        </w:tc>
      </w:tr>
      <w:tr w:rsidR="00012D94">
        <w:trPr>
          <w:trHeight w:val="511"/>
        </w:trPr>
        <w:tc>
          <w:tcPr>
            <w:tcW w:w="1945" w:type="dxa"/>
          </w:tcPr>
          <w:p w:rsidR="00012D94" w:rsidRDefault="00012D94">
            <w:pPr>
              <w:pStyle w:val="TableParagraph"/>
              <w:spacing w:line="360" w:lineRule="auto"/>
              <w:rPr>
                <w:rFonts w:ascii="Times New Roman"/>
                <w:sz w:val="22"/>
              </w:rPr>
            </w:pPr>
          </w:p>
        </w:tc>
        <w:tc>
          <w:tcPr>
            <w:tcW w:w="1466" w:type="dxa"/>
          </w:tcPr>
          <w:p w:rsidR="00012D94" w:rsidRDefault="003E5B53">
            <w:pPr>
              <w:pStyle w:val="TableParagraph"/>
              <w:spacing w:before="135" w:line="360" w:lineRule="auto"/>
              <w:ind w:left="87" w:right="74"/>
              <w:jc w:val="center"/>
              <w:rPr>
                <w:rFonts w:ascii="Times New Roman"/>
              </w:rPr>
            </w:pPr>
            <w:r>
              <w:rPr>
                <w:rFonts w:ascii="Times New Roman"/>
              </w:rPr>
              <w:t>Grand Marnier</w:t>
            </w:r>
          </w:p>
        </w:tc>
        <w:tc>
          <w:tcPr>
            <w:tcW w:w="2064" w:type="dxa"/>
          </w:tcPr>
          <w:p w:rsidR="00012D94" w:rsidRDefault="003E5B53">
            <w:pPr>
              <w:pStyle w:val="TableParagraph"/>
              <w:spacing w:before="135" w:line="360" w:lineRule="auto"/>
              <w:ind w:left="87" w:right="76"/>
              <w:jc w:val="center"/>
              <w:rPr>
                <w:rFonts w:ascii="Times New Roman"/>
              </w:rPr>
            </w:pPr>
            <w:r>
              <w:rPr>
                <w:rFonts w:ascii="Times New Roman"/>
              </w:rPr>
              <w:t>Tonic water</w:t>
            </w:r>
          </w:p>
        </w:tc>
        <w:tc>
          <w:tcPr>
            <w:tcW w:w="1845" w:type="dxa"/>
          </w:tcPr>
          <w:p w:rsidR="00012D94" w:rsidRDefault="00012D94">
            <w:pPr>
              <w:pStyle w:val="TableParagraph"/>
              <w:spacing w:line="360" w:lineRule="auto"/>
              <w:rPr>
                <w:rFonts w:ascii="Times New Roman"/>
                <w:sz w:val="22"/>
              </w:rPr>
            </w:pPr>
          </w:p>
        </w:tc>
        <w:tc>
          <w:tcPr>
            <w:tcW w:w="1920" w:type="dxa"/>
          </w:tcPr>
          <w:p w:rsidR="00012D94" w:rsidRDefault="003E5B53">
            <w:pPr>
              <w:pStyle w:val="TableParagraph"/>
              <w:spacing w:before="135" w:line="360" w:lineRule="auto"/>
              <w:ind w:left="9"/>
              <w:jc w:val="center"/>
              <w:rPr>
                <w:rFonts w:ascii="Times New Roman"/>
              </w:rPr>
            </w:pPr>
            <w:r>
              <w:rPr>
                <w:rFonts w:ascii="Times New Roman"/>
              </w:rPr>
              <w:t>Salt</w:t>
            </w:r>
          </w:p>
        </w:tc>
      </w:tr>
      <w:tr w:rsidR="00012D94">
        <w:trPr>
          <w:trHeight w:val="507"/>
        </w:trPr>
        <w:tc>
          <w:tcPr>
            <w:tcW w:w="1945" w:type="dxa"/>
          </w:tcPr>
          <w:p w:rsidR="00012D94" w:rsidRDefault="00012D94">
            <w:pPr>
              <w:pStyle w:val="TableParagraph"/>
              <w:spacing w:line="360" w:lineRule="auto"/>
              <w:rPr>
                <w:rFonts w:ascii="Times New Roman"/>
                <w:sz w:val="22"/>
              </w:rPr>
            </w:pPr>
          </w:p>
        </w:tc>
        <w:tc>
          <w:tcPr>
            <w:tcW w:w="1466" w:type="dxa"/>
          </w:tcPr>
          <w:p w:rsidR="00012D94" w:rsidRDefault="003E5B53">
            <w:pPr>
              <w:pStyle w:val="TableParagraph"/>
              <w:spacing w:before="132" w:line="360" w:lineRule="auto"/>
              <w:ind w:left="83" w:right="74"/>
              <w:jc w:val="center"/>
              <w:rPr>
                <w:rFonts w:ascii="Times New Roman"/>
              </w:rPr>
            </w:pPr>
            <w:r>
              <w:rPr>
                <w:rFonts w:ascii="Times New Roman"/>
              </w:rPr>
              <w:t>Malibu</w:t>
            </w:r>
          </w:p>
        </w:tc>
        <w:tc>
          <w:tcPr>
            <w:tcW w:w="2064" w:type="dxa"/>
          </w:tcPr>
          <w:p w:rsidR="00012D94" w:rsidRDefault="00012D94">
            <w:pPr>
              <w:pStyle w:val="TableParagraph"/>
              <w:spacing w:line="360" w:lineRule="auto"/>
              <w:rPr>
                <w:rFonts w:ascii="Times New Roman"/>
                <w:sz w:val="22"/>
              </w:rPr>
            </w:pPr>
          </w:p>
        </w:tc>
        <w:tc>
          <w:tcPr>
            <w:tcW w:w="1845" w:type="dxa"/>
          </w:tcPr>
          <w:p w:rsidR="00012D94" w:rsidRDefault="00012D94">
            <w:pPr>
              <w:pStyle w:val="TableParagraph"/>
              <w:spacing w:line="360" w:lineRule="auto"/>
              <w:rPr>
                <w:rFonts w:ascii="Times New Roman"/>
                <w:sz w:val="22"/>
              </w:rPr>
            </w:pPr>
          </w:p>
        </w:tc>
        <w:tc>
          <w:tcPr>
            <w:tcW w:w="1920" w:type="dxa"/>
          </w:tcPr>
          <w:p w:rsidR="00012D94" w:rsidRDefault="003E5B53">
            <w:pPr>
              <w:pStyle w:val="TableParagraph"/>
              <w:spacing w:before="132" w:line="360" w:lineRule="auto"/>
              <w:ind w:left="8"/>
              <w:jc w:val="center"/>
              <w:rPr>
                <w:rFonts w:ascii="Times New Roman"/>
              </w:rPr>
            </w:pPr>
            <w:r>
              <w:rPr>
                <w:rFonts w:ascii="Times New Roman"/>
              </w:rPr>
              <w:t>Pepper</w:t>
            </w:r>
          </w:p>
        </w:tc>
      </w:tr>
    </w:tbl>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pStyle w:val="a3"/>
        <w:spacing w:line="360" w:lineRule="auto"/>
        <w:rPr>
          <w:rFonts w:ascii="Times New Roman"/>
          <w:b/>
          <w:sz w:val="20"/>
        </w:rPr>
      </w:pPr>
    </w:p>
    <w:p w:rsidR="00012D94" w:rsidRDefault="00012D94">
      <w:pPr>
        <w:spacing w:line="360" w:lineRule="auto"/>
        <w:rPr>
          <w:rFonts w:ascii="Times New Roman"/>
          <w:sz w:val="15"/>
        </w:rPr>
        <w:sectPr w:rsidR="00012D94">
          <w:pgSz w:w="11910" w:h="16840"/>
          <w:pgMar w:top="1460" w:right="1000" w:bottom="1500" w:left="1560" w:header="0" w:footer="1232" w:gutter="0"/>
          <w:pgNumType w:fmt="numberInDash"/>
          <w:cols w:space="720"/>
        </w:sectPr>
      </w:pPr>
    </w:p>
    <w:p w:rsidR="00012D94" w:rsidRDefault="003E5B53">
      <w:pPr>
        <w:spacing w:line="600" w:lineRule="exact"/>
        <w:rPr>
          <w:rFonts w:ascii="方正小标宋简体" w:eastAsia="方正小标宋简体" w:hAnsi="方正小标宋简体" w:cs="方正小标宋简体"/>
          <w:color w:val="000000" w:themeColor="text1"/>
          <w:kern w:val="0"/>
          <w:sz w:val="44"/>
          <w:szCs w:val="44"/>
        </w:rPr>
      </w:pPr>
      <w:r>
        <w:rPr>
          <w:rFonts w:ascii="方正小标宋简体" w:eastAsia="方正小标宋简体" w:hAnsi="方正小标宋简体" w:cs="方正小标宋简体" w:hint="eastAsia"/>
          <w:color w:val="000000" w:themeColor="text1"/>
          <w:kern w:val="0"/>
          <w:sz w:val="44"/>
          <w:szCs w:val="44"/>
        </w:rPr>
        <w:lastRenderedPageBreak/>
        <w:t>附件</w:t>
      </w:r>
      <w:r>
        <w:rPr>
          <w:rFonts w:ascii="方正小标宋简体" w:eastAsia="方正小标宋简体" w:hAnsi="方正小标宋简体" w:cs="方正小标宋简体" w:hint="eastAsia"/>
          <w:color w:val="000000" w:themeColor="text1"/>
          <w:kern w:val="0"/>
          <w:sz w:val="44"/>
          <w:szCs w:val="44"/>
        </w:rPr>
        <w:t xml:space="preserve"> 4 </w:t>
      </w:r>
      <w:r>
        <w:rPr>
          <w:rFonts w:ascii="方正小标宋简体" w:eastAsia="方正小标宋简体" w:hAnsi="方正小标宋简体" w:cs="方正小标宋简体" w:hint="eastAsia"/>
          <w:color w:val="000000" w:themeColor="text1"/>
          <w:kern w:val="0"/>
          <w:sz w:val="44"/>
          <w:szCs w:val="44"/>
        </w:rPr>
        <w:t>评分表</w:t>
      </w:r>
    </w:p>
    <w:p w:rsidR="00012D94" w:rsidRDefault="00012D94">
      <w:pPr>
        <w:pStyle w:val="a3"/>
        <w:spacing w:before="10" w:line="360" w:lineRule="auto"/>
        <w:rPr>
          <w:b/>
          <w:sz w:val="22"/>
        </w:rPr>
      </w:pPr>
    </w:p>
    <w:p w:rsidR="00012D94" w:rsidRDefault="003E5B53">
      <w:pPr>
        <w:tabs>
          <w:tab w:val="right" w:pos="8306"/>
        </w:tabs>
        <w:spacing w:line="360" w:lineRule="auto"/>
        <w:rPr>
          <w:rFonts w:ascii="黑体" w:eastAsia="黑体" w:hAnsi="黑体" w:cs="黑体"/>
          <w:b/>
          <w:bCs/>
          <w:sz w:val="30"/>
          <w:szCs w:val="30"/>
          <w:lang w:val="zh-CN" w:bidi="zh-CN"/>
        </w:rPr>
      </w:pPr>
      <w:r>
        <w:rPr>
          <w:rFonts w:ascii="黑体" w:eastAsia="黑体" w:hAnsi="黑体" w:cs="黑体" w:hint="eastAsia"/>
          <w:b/>
          <w:bCs/>
          <w:sz w:val="30"/>
          <w:szCs w:val="30"/>
          <w:lang w:val="zh-CN" w:bidi="zh-CN"/>
        </w:rPr>
        <w:t>（一）主题宴会设计模块评分表</w:t>
      </w:r>
    </w:p>
    <w:tbl>
      <w:tblPr>
        <w:tblpPr w:leftFromText="180" w:rightFromText="180" w:vertAnchor="text" w:horzAnchor="page" w:tblpX="1531" w:tblpY="105"/>
        <w:tblOverlap w:val="neve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82"/>
        <w:gridCol w:w="990"/>
        <w:gridCol w:w="5588"/>
        <w:gridCol w:w="975"/>
        <w:gridCol w:w="825"/>
      </w:tblGrid>
      <w:tr w:rsidR="00012D94">
        <w:trPr>
          <w:trHeight w:val="454"/>
        </w:trPr>
        <w:tc>
          <w:tcPr>
            <w:tcW w:w="982"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序号</w:t>
            </w:r>
          </w:p>
        </w:tc>
        <w:tc>
          <w:tcPr>
            <w:tcW w:w="990" w:type="dxa"/>
          </w:tcPr>
          <w:p w:rsidR="00012D94" w:rsidRDefault="003E5B53">
            <w:pPr>
              <w:pStyle w:val="TableParagraph"/>
              <w:spacing w:before="2" w:line="320" w:lineRule="exact"/>
              <w:rPr>
                <w:rFonts w:ascii="黑体" w:eastAsia="黑体" w:hAnsi="黑体" w:cs="黑体"/>
                <w:sz w:val="24"/>
                <w:szCs w:val="24"/>
              </w:rPr>
            </w:pPr>
            <w:r>
              <w:rPr>
                <w:rFonts w:ascii="黑体" w:eastAsia="黑体" w:hAnsi="黑体" w:cs="黑体" w:hint="eastAsia"/>
                <w:sz w:val="24"/>
                <w:szCs w:val="24"/>
              </w:rPr>
              <w:t>M=</w:t>
            </w:r>
            <w:r>
              <w:rPr>
                <w:rFonts w:ascii="黑体" w:eastAsia="黑体" w:hAnsi="黑体" w:cs="黑体" w:hint="eastAsia"/>
                <w:sz w:val="24"/>
                <w:szCs w:val="24"/>
              </w:rPr>
              <w:t>测量</w:t>
            </w:r>
          </w:p>
          <w:p w:rsidR="00012D94" w:rsidRDefault="003E5B53">
            <w:pPr>
              <w:pStyle w:val="TableParagraph"/>
              <w:spacing w:before="4" w:line="320" w:lineRule="exact"/>
              <w:rPr>
                <w:rFonts w:ascii="黑体" w:eastAsia="黑体" w:hAnsi="黑体" w:cs="黑体"/>
                <w:sz w:val="24"/>
                <w:szCs w:val="24"/>
              </w:rPr>
            </w:pPr>
            <w:r>
              <w:rPr>
                <w:rFonts w:ascii="黑体" w:eastAsia="黑体" w:hAnsi="黑体" w:cs="黑体" w:hint="eastAsia"/>
                <w:sz w:val="24"/>
                <w:szCs w:val="24"/>
              </w:rPr>
              <w:t>J=</w:t>
            </w:r>
            <w:r>
              <w:rPr>
                <w:rFonts w:ascii="黑体" w:eastAsia="黑体" w:hAnsi="黑体" w:cs="黑体" w:hint="eastAsia"/>
                <w:sz w:val="24"/>
                <w:szCs w:val="24"/>
              </w:rPr>
              <w:t>评判</w:t>
            </w:r>
          </w:p>
        </w:tc>
        <w:tc>
          <w:tcPr>
            <w:tcW w:w="5588"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标准名称或描述</w:t>
            </w:r>
          </w:p>
        </w:tc>
        <w:tc>
          <w:tcPr>
            <w:tcW w:w="975"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权重</w:t>
            </w:r>
          </w:p>
        </w:tc>
        <w:tc>
          <w:tcPr>
            <w:tcW w:w="825" w:type="dxa"/>
            <w:vAlign w:val="center"/>
          </w:tcPr>
          <w:p w:rsidR="00012D94" w:rsidRDefault="003E5B53">
            <w:pPr>
              <w:pStyle w:val="TableParagraph"/>
              <w:spacing w:before="4" w:line="360" w:lineRule="auto"/>
              <w:jc w:val="center"/>
              <w:rPr>
                <w:rFonts w:ascii="黑体" w:eastAsia="黑体" w:hAnsi="黑体" w:cs="黑体"/>
                <w:sz w:val="24"/>
                <w:szCs w:val="24"/>
              </w:rPr>
            </w:pPr>
            <w:r>
              <w:rPr>
                <w:rFonts w:ascii="黑体" w:eastAsia="黑体" w:hAnsi="黑体" w:cs="黑体" w:hint="eastAsia"/>
                <w:sz w:val="24"/>
                <w:szCs w:val="24"/>
              </w:rPr>
              <w:t>评分</w:t>
            </w:r>
          </w:p>
        </w:tc>
      </w:tr>
      <w:tr w:rsidR="00012D94">
        <w:trPr>
          <w:trHeight w:val="454"/>
        </w:trPr>
        <w:tc>
          <w:tcPr>
            <w:tcW w:w="982" w:type="dxa"/>
            <w:vMerge w:val="restart"/>
            <w:vAlign w:val="center"/>
          </w:tcPr>
          <w:p w:rsidR="00012D94" w:rsidRDefault="003E5B53">
            <w:pPr>
              <w:pStyle w:val="TableParagraph"/>
              <w:spacing w:before="149" w:line="360" w:lineRule="auto"/>
              <w:ind w:left="206" w:right="197"/>
              <w:jc w:val="center"/>
              <w:rPr>
                <w:sz w:val="24"/>
              </w:rPr>
            </w:pPr>
            <w:r>
              <w:rPr>
                <w:sz w:val="24"/>
              </w:rPr>
              <w:t>A1</w:t>
            </w:r>
          </w:p>
          <w:p w:rsidR="00012D94" w:rsidRDefault="003E5B53">
            <w:pPr>
              <w:pStyle w:val="TableParagraph"/>
              <w:spacing w:before="4" w:line="360" w:lineRule="auto"/>
              <w:ind w:left="167" w:right="156"/>
              <w:jc w:val="center"/>
              <w:rPr>
                <w:sz w:val="24"/>
              </w:rPr>
            </w:pPr>
            <w:r>
              <w:rPr>
                <w:spacing w:val="-9"/>
                <w:sz w:val="24"/>
              </w:rPr>
              <w:t>仪容仪态</w:t>
            </w:r>
            <w:r>
              <w:rPr>
                <w:sz w:val="24"/>
              </w:rPr>
              <w:t>2</w:t>
            </w:r>
            <w:r>
              <w:rPr>
                <w:spacing w:val="-30"/>
                <w:sz w:val="24"/>
              </w:rPr>
              <w:t xml:space="preserve"> </w:t>
            </w:r>
            <w:r>
              <w:rPr>
                <w:spacing w:val="-30"/>
                <w:sz w:val="24"/>
              </w:rPr>
              <w:t>分</w:t>
            </w:r>
          </w:p>
        </w:tc>
        <w:tc>
          <w:tcPr>
            <w:tcW w:w="990" w:type="dxa"/>
          </w:tcPr>
          <w:p w:rsidR="00012D94" w:rsidRDefault="003E5B53">
            <w:pPr>
              <w:pStyle w:val="TableParagraph"/>
              <w:spacing w:before="23" w:line="360" w:lineRule="auto"/>
              <w:ind w:left="8"/>
              <w:jc w:val="center"/>
              <w:rPr>
                <w:sz w:val="24"/>
              </w:rPr>
            </w:pPr>
            <w:r>
              <w:rPr>
                <w:sz w:val="24"/>
              </w:rPr>
              <w:t>M</w:t>
            </w:r>
          </w:p>
        </w:tc>
        <w:tc>
          <w:tcPr>
            <w:tcW w:w="5588" w:type="dxa"/>
          </w:tcPr>
          <w:p w:rsidR="00012D94" w:rsidRDefault="003E5B53">
            <w:pPr>
              <w:pStyle w:val="TableParagraph"/>
              <w:spacing w:before="23" w:line="360" w:lineRule="auto"/>
              <w:ind w:left="106"/>
              <w:rPr>
                <w:sz w:val="24"/>
              </w:rPr>
            </w:pPr>
            <w:r>
              <w:rPr>
                <w:rFonts w:ascii="仿宋_GB2312" w:eastAsia="仿宋_GB2312" w:cstheme="minorBidi" w:hint="eastAsia"/>
                <w:sz w:val="24"/>
                <w:szCs w:val="24"/>
                <w:lang w:bidi="ar-SA"/>
              </w:rPr>
              <w:t>制服干净整洁</w:t>
            </w:r>
            <w:r>
              <w:rPr>
                <w:sz w:val="24"/>
              </w:rPr>
              <w:t>，</w:t>
            </w:r>
            <w:r>
              <w:rPr>
                <w:rFonts w:ascii="仿宋_GB2312" w:eastAsia="仿宋_GB2312" w:cstheme="minorBidi" w:hint="eastAsia"/>
                <w:sz w:val="24"/>
                <w:szCs w:val="24"/>
                <w:lang w:bidi="ar-SA"/>
              </w:rPr>
              <w:t>熨烫挺括合身，符合行业标准</w:t>
            </w:r>
          </w:p>
        </w:tc>
        <w:tc>
          <w:tcPr>
            <w:tcW w:w="975" w:type="dxa"/>
          </w:tcPr>
          <w:p w:rsidR="00012D94" w:rsidRDefault="003E5B53">
            <w:pPr>
              <w:pStyle w:val="TableParagraph"/>
              <w:spacing w:before="23" w:line="360" w:lineRule="auto"/>
              <w:ind w:left="356"/>
              <w:rPr>
                <w:sz w:val="24"/>
              </w:rPr>
            </w:pPr>
            <w:r>
              <w:rPr>
                <w:sz w:val="24"/>
              </w:rPr>
              <w:t>0.2</w:t>
            </w:r>
          </w:p>
        </w:tc>
        <w:tc>
          <w:tcPr>
            <w:tcW w:w="825" w:type="dxa"/>
          </w:tcPr>
          <w:p w:rsidR="00012D94" w:rsidRDefault="003E5B53">
            <w:pPr>
              <w:pStyle w:val="TableParagraph"/>
              <w:spacing w:before="23" w:line="360" w:lineRule="auto"/>
              <w:ind w:left="138" w:right="128"/>
              <w:jc w:val="center"/>
              <w:rPr>
                <w:sz w:val="24"/>
              </w:rPr>
            </w:pPr>
            <w:r>
              <w:rPr>
                <w:sz w:val="24"/>
              </w:rPr>
              <w:t>Y|N</w:t>
            </w:r>
          </w:p>
        </w:tc>
      </w:tr>
      <w:tr w:rsidR="00012D94">
        <w:trPr>
          <w:trHeight w:val="454"/>
        </w:trPr>
        <w:tc>
          <w:tcPr>
            <w:tcW w:w="982" w:type="dxa"/>
            <w:vMerge/>
            <w:vAlign w:val="center"/>
          </w:tcPr>
          <w:p w:rsidR="00012D94" w:rsidRDefault="00012D94">
            <w:pPr>
              <w:pStyle w:val="TableParagraph"/>
              <w:spacing w:before="4" w:line="360" w:lineRule="auto"/>
              <w:ind w:left="167" w:right="156"/>
              <w:rPr>
                <w:sz w:val="24"/>
              </w:rPr>
            </w:pPr>
          </w:p>
        </w:tc>
        <w:tc>
          <w:tcPr>
            <w:tcW w:w="99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88"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工作鞋干净，且符合行业标准</w:t>
            </w:r>
          </w:p>
        </w:tc>
        <w:tc>
          <w:tcPr>
            <w:tcW w:w="975" w:type="dxa"/>
          </w:tcPr>
          <w:p w:rsidR="00012D94" w:rsidRDefault="003E5B53">
            <w:pPr>
              <w:pStyle w:val="TableParagraph"/>
              <w:spacing w:before="2" w:line="360" w:lineRule="auto"/>
              <w:ind w:left="356"/>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rFonts w:hint="eastAsia"/>
                <w:sz w:val="24"/>
              </w:rPr>
              <w:t>具有较高标准的卫生习惯；男士修面，胡须修</w:t>
            </w:r>
          </w:p>
          <w:p w:rsidR="00012D94" w:rsidRDefault="003E5B53">
            <w:pPr>
              <w:pStyle w:val="TableParagraph"/>
              <w:spacing w:line="320" w:lineRule="exact"/>
              <w:ind w:left="108"/>
              <w:rPr>
                <w:sz w:val="24"/>
              </w:rPr>
            </w:pPr>
            <w:r>
              <w:rPr>
                <w:rFonts w:hint="eastAsia"/>
                <w:sz w:val="24"/>
              </w:rPr>
              <w:t>理整齐；女士淡妆</w:t>
            </w:r>
          </w:p>
        </w:tc>
        <w:tc>
          <w:tcPr>
            <w:tcW w:w="975" w:type="dxa"/>
          </w:tcPr>
          <w:p w:rsidR="00012D94" w:rsidRDefault="003E5B53">
            <w:pPr>
              <w:pStyle w:val="TableParagraph"/>
              <w:spacing w:before="158" w:line="360" w:lineRule="auto"/>
              <w:ind w:left="356"/>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60"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身体部位没有可见标记；不佩戴过于醒目饰</w:t>
            </w:r>
          </w:p>
          <w:p w:rsidR="00012D94" w:rsidRDefault="003E5B53">
            <w:pPr>
              <w:pStyle w:val="TableParagraph"/>
              <w:spacing w:line="320" w:lineRule="exact"/>
              <w:ind w:left="108"/>
              <w:rPr>
                <w:sz w:val="24"/>
              </w:rPr>
            </w:pPr>
            <w:r>
              <w:rPr>
                <w:sz w:val="24"/>
              </w:rPr>
              <w:t>物；指甲干净整齐，不涂有色指甲油</w:t>
            </w:r>
          </w:p>
        </w:tc>
        <w:tc>
          <w:tcPr>
            <w:tcW w:w="975" w:type="dxa"/>
          </w:tcPr>
          <w:p w:rsidR="00012D94" w:rsidRDefault="003E5B53">
            <w:pPr>
              <w:pStyle w:val="TableParagraph"/>
              <w:spacing w:before="160" w:line="360" w:lineRule="auto"/>
              <w:ind w:left="356"/>
              <w:rPr>
                <w:sz w:val="24"/>
              </w:rPr>
            </w:pPr>
            <w:r>
              <w:rPr>
                <w:sz w:val="24"/>
              </w:rPr>
              <w:t>0.2</w:t>
            </w:r>
          </w:p>
        </w:tc>
        <w:tc>
          <w:tcPr>
            <w:tcW w:w="825" w:type="dxa"/>
          </w:tcPr>
          <w:p w:rsidR="00012D94" w:rsidRDefault="003E5B53">
            <w:pPr>
              <w:pStyle w:val="TableParagraph"/>
              <w:spacing w:before="160" w:line="360" w:lineRule="auto"/>
              <w:ind w:left="138" w:right="128"/>
              <w:jc w:val="center"/>
              <w:rPr>
                <w:sz w:val="24"/>
              </w:rPr>
            </w:pPr>
            <w:r>
              <w:rPr>
                <w:sz w:val="24"/>
              </w:rPr>
              <w:t>Y|N</w:t>
            </w:r>
          </w:p>
        </w:tc>
      </w:tr>
      <w:tr w:rsidR="00012D94">
        <w:trPr>
          <w:trHeight w:val="454"/>
        </w:trPr>
        <w:tc>
          <w:tcPr>
            <w:tcW w:w="982" w:type="dxa"/>
            <w:vMerge/>
          </w:tcPr>
          <w:p w:rsidR="00012D94" w:rsidRDefault="00012D94">
            <w:pPr>
              <w:pStyle w:val="TableParagraph"/>
              <w:spacing w:line="360" w:lineRule="auto"/>
              <w:rPr>
                <w:rFonts w:ascii="Times New Roman"/>
                <w:sz w:val="2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合适的发型，符合职业要求</w:t>
            </w:r>
          </w:p>
        </w:tc>
        <w:tc>
          <w:tcPr>
            <w:tcW w:w="975" w:type="dxa"/>
          </w:tcPr>
          <w:p w:rsidR="00012D94" w:rsidRDefault="003E5B53">
            <w:pPr>
              <w:pStyle w:val="TableParagraph"/>
              <w:spacing w:before="4" w:line="360" w:lineRule="auto"/>
              <w:ind w:left="356"/>
              <w:rPr>
                <w:sz w:val="24"/>
              </w:rPr>
            </w:pPr>
            <w:r>
              <w:rPr>
                <w:sz w:val="24"/>
              </w:rPr>
              <w:t>0.2</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Pr>
          <w:p w:rsidR="00012D94" w:rsidRDefault="00012D94">
            <w:pPr>
              <w:pStyle w:val="TableParagraph"/>
              <w:spacing w:line="360" w:lineRule="auto"/>
              <w:rPr>
                <w:rFonts w:ascii="Times New Roman"/>
                <w:sz w:val="2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2"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rFonts w:hint="eastAsia"/>
                <w:sz w:val="24"/>
                <w:lang w:val="en-US"/>
              </w:rPr>
              <w:t>0</w:t>
            </w:r>
            <w:r>
              <w:rPr>
                <w:sz w:val="24"/>
              </w:rPr>
              <w:t>所有的工作中站姿、走姿标准低，仪态未能展示工作任务所需的自信</w:t>
            </w:r>
          </w:p>
          <w:p w:rsidR="00012D94" w:rsidRDefault="003E5B53">
            <w:pPr>
              <w:pStyle w:val="TableParagraph"/>
              <w:spacing w:line="320" w:lineRule="exact"/>
              <w:ind w:left="108"/>
              <w:rPr>
                <w:sz w:val="24"/>
              </w:rPr>
            </w:pPr>
            <w:r>
              <w:rPr>
                <w:rFonts w:hint="eastAsia"/>
                <w:sz w:val="24"/>
                <w:lang w:val="en-US"/>
              </w:rPr>
              <w:t>1</w:t>
            </w:r>
            <w:r>
              <w:rPr>
                <w:sz w:val="24"/>
              </w:rPr>
              <w:t>所有的工作中站姿、走姿一般，对于有挑战性的工作任务时仪态较差</w:t>
            </w:r>
          </w:p>
          <w:p w:rsidR="00012D94" w:rsidRDefault="003E5B53">
            <w:pPr>
              <w:pStyle w:val="TableParagraph"/>
              <w:spacing w:line="320" w:lineRule="exact"/>
              <w:ind w:left="108"/>
              <w:rPr>
                <w:sz w:val="24"/>
              </w:rPr>
            </w:pPr>
            <w:r>
              <w:rPr>
                <w:rFonts w:hint="eastAsia"/>
                <w:sz w:val="24"/>
                <w:lang w:val="en-US"/>
              </w:rPr>
              <w:t>2</w:t>
            </w:r>
            <w:r>
              <w:rPr>
                <w:sz w:val="24"/>
              </w:rPr>
              <w:t>所有的工作任务中站姿、走姿良好，表现较专业，但是仍有瑕疵</w:t>
            </w:r>
          </w:p>
          <w:p w:rsidR="00012D94" w:rsidRDefault="003E5B53">
            <w:pPr>
              <w:pStyle w:val="TableParagraph"/>
              <w:spacing w:line="320" w:lineRule="exact"/>
              <w:ind w:left="108"/>
              <w:rPr>
                <w:sz w:val="24"/>
              </w:rPr>
            </w:pPr>
            <w:r>
              <w:rPr>
                <w:rFonts w:hint="eastAsia"/>
                <w:sz w:val="24"/>
                <w:lang w:val="en-US"/>
              </w:rPr>
              <w:t>3</w:t>
            </w:r>
            <w:r>
              <w:rPr>
                <w:sz w:val="24"/>
              </w:rPr>
              <w:t>所有的工作中站姿、走姿优美，表现非常专</w:t>
            </w:r>
          </w:p>
          <w:p w:rsidR="00012D94" w:rsidRDefault="003E5B53">
            <w:pPr>
              <w:pStyle w:val="TableParagraph"/>
              <w:spacing w:line="320" w:lineRule="exact"/>
              <w:ind w:left="108"/>
              <w:rPr>
                <w:sz w:val="24"/>
              </w:rPr>
            </w:pPr>
            <w:r>
              <w:rPr>
                <w:sz w:val="24"/>
              </w:rPr>
              <w:t>业</w:t>
            </w:r>
          </w:p>
        </w:tc>
        <w:tc>
          <w:tcPr>
            <w:tcW w:w="975"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2" w:line="360" w:lineRule="auto"/>
              <w:ind w:left="216" w:right="207"/>
              <w:jc w:val="center"/>
              <w:rPr>
                <w:sz w:val="24"/>
              </w:rPr>
            </w:pPr>
            <w:r>
              <w:rPr>
                <w:sz w:val="24"/>
              </w:rPr>
              <w:t>1.0</w:t>
            </w:r>
          </w:p>
        </w:tc>
        <w:tc>
          <w:tcPr>
            <w:tcW w:w="825" w:type="dxa"/>
          </w:tcPr>
          <w:p w:rsidR="00012D94" w:rsidRDefault="00012D94">
            <w:pPr>
              <w:pStyle w:val="TableParagraph"/>
              <w:spacing w:line="360" w:lineRule="auto"/>
              <w:rPr>
                <w:b/>
                <w:sz w:val="24"/>
              </w:rPr>
            </w:pPr>
          </w:p>
          <w:p w:rsidR="00012D94" w:rsidRDefault="00012D94">
            <w:pPr>
              <w:pStyle w:val="TableParagraph"/>
              <w:spacing w:before="12" w:line="360" w:lineRule="auto"/>
              <w:rPr>
                <w:b/>
                <w:sz w:val="24"/>
              </w:rPr>
            </w:pPr>
          </w:p>
          <w:p w:rsidR="00012D94" w:rsidRDefault="003E5B53">
            <w:pPr>
              <w:pStyle w:val="TableParagraph"/>
              <w:spacing w:line="360" w:lineRule="auto"/>
              <w:ind w:left="10"/>
              <w:jc w:val="center"/>
              <w:rPr>
                <w:sz w:val="24"/>
              </w:rPr>
            </w:pPr>
            <w:r>
              <w:rPr>
                <w:sz w:val="24"/>
              </w:rPr>
              <w:t>0</w:t>
            </w:r>
          </w:p>
          <w:p w:rsidR="00012D94" w:rsidRDefault="003E5B53">
            <w:pPr>
              <w:pStyle w:val="TableParagraph"/>
              <w:spacing w:before="4" w:line="360" w:lineRule="auto"/>
              <w:ind w:left="10"/>
              <w:jc w:val="center"/>
              <w:rPr>
                <w:sz w:val="24"/>
              </w:rPr>
            </w:pPr>
            <w:r>
              <w:rPr>
                <w:sz w:val="24"/>
              </w:rPr>
              <w:t>1</w:t>
            </w:r>
          </w:p>
          <w:p w:rsidR="00012D94" w:rsidRDefault="003E5B53">
            <w:pPr>
              <w:pStyle w:val="TableParagraph"/>
              <w:spacing w:before="5" w:line="360" w:lineRule="auto"/>
              <w:ind w:left="10"/>
              <w:jc w:val="center"/>
              <w:rPr>
                <w:sz w:val="24"/>
              </w:rPr>
            </w:pPr>
            <w:r>
              <w:rPr>
                <w:sz w:val="24"/>
              </w:rPr>
              <w:t>2</w:t>
            </w:r>
          </w:p>
          <w:p w:rsidR="00012D94" w:rsidRDefault="003E5B53">
            <w:pPr>
              <w:pStyle w:val="TableParagraph"/>
              <w:spacing w:before="4" w:line="360" w:lineRule="auto"/>
              <w:ind w:left="10"/>
              <w:jc w:val="center"/>
              <w:rPr>
                <w:sz w:val="24"/>
              </w:rPr>
            </w:pPr>
            <w:r>
              <w:rPr>
                <w:sz w:val="24"/>
              </w:rPr>
              <w:t>3</w:t>
            </w:r>
          </w:p>
        </w:tc>
      </w:tr>
      <w:tr w:rsidR="00012D94">
        <w:trPr>
          <w:trHeight w:val="454"/>
        </w:trPr>
        <w:tc>
          <w:tcPr>
            <w:tcW w:w="982" w:type="dxa"/>
            <w:vMerge w:val="restart"/>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before="1" w:line="360" w:lineRule="auto"/>
              <w:rPr>
                <w:b/>
                <w:sz w:val="20"/>
              </w:rPr>
            </w:pPr>
          </w:p>
          <w:p w:rsidR="00012D94" w:rsidRDefault="003E5B53">
            <w:pPr>
              <w:pStyle w:val="TableParagraph"/>
              <w:spacing w:line="360" w:lineRule="auto"/>
              <w:ind w:left="206" w:right="197"/>
              <w:jc w:val="center"/>
              <w:rPr>
                <w:sz w:val="24"/>
              </w:rPr>
            </w:pPr>
            <w:r>
              <w:rPr>
                <w:sz w:val="24"/>
              </w:rPr>
              <w:t>A2</w:t>
            </w:r>
          </w:p>
          <w:p w:rsidR="00012D94" w:rsidRDefault="003E5B53">
            <w:pPr>
              <w:pStyle w:val="TableParagraph"/>
              <w:spacing w:before="4" w:line="360" w:lineRule="auto"/>
              <w:ind w:left="167" w:right="156"/>
              <w:rPr>
                <w:sz w:val="24"/>
              </w:rPr>
            </w:pPr>
            <w:r>
              <w:rPr>
                <w:spacing w:val="-9"/>
                <w:sz w:val="24"/>
              </w:rPr>
              <w:t>宴会摆台</w:t>
            </w:r>
            <w:r>
              <w:rPr>
                <w:sz w:val="24"/>
              </w:rPr>
              <w:t>9</w:t>
            </w:r>
            <w:r>
              <w:rPr>
                <w:spacing w:val="-30"/>
                <w:sz w:val="24"/>
              </w:rPr>
              <w:t xml:space="preserve"> </w:t>
            </w:r>
            <w:r>
              <w:rPr>
                <w:spacing w:val="-30"/>
                <w:sz w:val="24"/>
              </w:rPr>
              <w:t>分</w:t>
            </w:r>
          </w:p>
        </w:tc>
        <w:tc>
          <w:tcPr>
            <w:tcW w:w="990" w:type="dxa"/>
          </w:tcPr>
          <w:p w:rsidR="00012D94" w:rsidRDefault="003E5B53">
            <w:pPr>
              <w:pStyle w:val="TableParagraph"/>
              <w:spacing w:before="3" w:line="360" w:lineRule="auto"/>
              <w:ind w:left="8"/>
              <w:jc w:val="center"/>
              <w:rPr>
                <w:sz w:val="24"/>
              </w:rPr>
            </w:pPr>
            <w:r>
              <w:rPr>
                <w:sz w:val="24"/>
              </w:rPr>
              <w:lastRenderedPageBreak/>
              <w:t>M</w:t>
            </w:r>
          </w:p>
        </w:tc>
        <w:tc>
          <w:tcPr>
            <w:tcW w:w="5588" w:type="dxa"/>
          </w:tcPr>
          <w:p w:rsidR="00012D94" w:rsidRDefault="003E5B53">
            <w:pPr>
              <w:pStyle w:val="TableParagraph"/>
              <w:spacing w:before="4" w:line="360" w:lineRule="auto"/>
              <w:ind w:left="106"/>
              <w:rPr>
                <w:sz w:val="24"/>
              </w:rPr>
            </w:pPr>
            <w:r>
              <w:rPr>
                <w:sz w:val="24"/>
              </w:rPr>
              <w:t>巡视工作环境，进行安全、环保检查</w:t>
            </w:r>
          </w:p>
        </w:tc>
        <w:tc>
          <w:tcPr>
            <w:tcW w:w="975" w:type="dxa"/>
          </w:tcPr>
          <w:p w:rsidR="00012D94" w:rsidRDefault="003E5B53">
            <w:pPr>
              <w:pStyle w:val="TableParagraph"/>
              <w:spacing w:before="3" w:line="360" w:lineRule="auto"/>
              <w:ind w:left="216" w:right="207"/>
              <w:jc w:val="center"/>
              <w:rPr>
                <w:sz w:val="24"/>
              </w:rPr>
            </w:pPr>
            <w:r>
              <w:rPr>
                <w:sz w:val="24"/>
              </w:rPr>
              <w:t>0.1</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检查服务用品，工作台物品摆放正确</w:t>
            </w:r>
          </w:p>
        </w:tc>
        <w:tc>
          <w:tcPr>
            <w:tcW w:w="975" w:type="dxa"/>
          </w:tcPr>
          <w:p w:rsidR="00012D94" w:rsidRDefault="003E5B53">
            <w:pPr>
              <w:pStyle w:val="TableParagraph"/>
              <w:spacing w:before="2" w:line="360" w:lineRule="auto"/>
              <w:ind w:left="216" w:right="207"/>
              <w:jc w:val="center"/>
              <w:rPr>
                <w:sz w:val="24"/>
              </w:rPr>
            </w:pPr>
            <w:r>
              <w:rPr>
                <w:sz w:val="24"/>
              </w:rPr>
              <w:t>0.1</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台布平整，凸缝朝向正、副</w:t>
            </w:r>
            <w:proofErr w:type="gramStart"/>
            <w:r>
              <w:rPr>
                <w:sz w:val="24"/>
              </w:rPr>
              <w:t>主人位</w:t>
            </w:r>
            <w:proofErr w:type="gramEnd"/>
          </w:p>
        </w:tc>
        <w:tc>
          <w:tcPr>
            <w:tcW w:w="975" w:type="dxa"/>
          </w:tcPr>
          <w:p w:rsidR="00012D94" w:rsidRDefault="003E5B53">
            <w:pPr>
              <w:pStyle w:val="TableParagraph"/>
              <w:spacing w:before="4" w:line="360" w:lineRule="auto"/>
              <w:ind w:left="216" w:right="207"/>
              <w:jc w:val="center"/>
              <w:rPr>
                <w:sz w:val="24"/>
              </w:rPr>
            </w:pPr>
            <w:r>
              <w:rPr>
                <w:sz w:val="24"/>
              </w:rPr>
              <w:t>0.3</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台布下垂均等</w:t>
            </w:r>
          </w:p>
        </w:tc>
        <w:tc>
          <w:tcPr>
            <w:tcW w:w="975" w:type="dxa"/>
          </w:tcPr>
          <w:p w:rsidR="00012D94" w:rsidRDefault="003E5B53">
            <w:pPr>
              <w:pStyle w:val="TableParagraph"/>
              <w:spacing w:before="2" w:line="360" w:lineRule="auto"/>
              <w:ind w:left="216" w:right="207"/>
              <w:jc w:val="center"/>
              <w:rPr>
                <w:sz w:val="24"/>
              </w:rPr>
            </w:pPr>
            <w:r>
              <w:rPr>
                <w:sz w:val="24"/>
              </w:rPr>
              <w:t>0.3</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装饰布平整且四周下垂均等</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从</w:t>
            </w:r>
            <w:proofErr w:type="gramStart"/>
            <w:r>
              <w:rPr>
                <w:sz w:val="24"/>
              </w:rPr>
              <w:t>主人位开始拉椅</w:t>
            </w:r>
            <w:proofErr w:type="gramEnd"/>
          </w:p>
        </w:tc>
        <w:tc>
          <w:tcPr>
            <w:tcW w:w="975" w:type="dxa"/>
          </w:tcPr>
          <w:p w:rsidR="00012D94" w:rsidRDefault="003E5B53">
            <w:pPr>
              <w:pStyle w:val="TableParagraph"/>
              <w:spacing w:before="4" w:line="360" w:lineRule="auto"/>
              <w:ind w:left="216" w:right="207"/>
              <w:jc w:val="center"/>
              <w:rPr>
                <w:sz w:val="24"/>
              </w:rPr>
            </w:pPr>
            <w:r>
              <w:rPr>
                <w:sz w:val="24"/>
              </w:rPr>
              <w:t>0.2</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座位中心与餐</w:t>
            </w:r>
            <w:proofErr w:type="gramStart"/>
            <w:r>
              <w:rPr>
                <w:sz w:val="24"/>
              </w:rPr>
              <w:t>碟中心</w:t>
            </w:r>
            <w:proofErr w:type="gramEnd"/>
            <w:r>
              <w:rPr>
                <w:sz w:val="24"/>
              </w:rPr>
              <w:t>对齐</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餐椅之间距离均等</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餐椅座面边缘与台布下垂部分相切</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proofErr w:type="gramStart"/>
            <w:r>
              <w:rPr>
                <w:sz w:val="24"/>
              </w:rPr>
              <w:t>餐碟间距离</w:t>
            </w:r>
            <w:proofErr w:type="gramEnd"/>
            <w:r>
              <w:rPr>
                <w:sz w:val="24"/>
              </w:rPr>
              <w:t>均等</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5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相对餐碟、餐桌中心、椅背中心五点一线</w:t>
            </w:r>
          </w:p>
        </w:tc>
        <w:tc>
          <w:tcPr>
            <w:tcW w:w="975" w:type="dxa"/>
          </w:tcPr>
          <w:p w:rsidR="00012D94" w:rsidRDefault="003E5B53">
            <w:pPr>
              <w:pStyle w:val="TableParagraph"/>
              <w:spacing w:before="54" w:line="360" w:lineRule="auto"/>
              <w:ind w:left="216" w:right="207"/>
              <w:jc w:val="center"/>
              <w:rPr>
                <w:sz w:val="24"/>
              </w:rPr>
            </w:pPr>
            <w:r>
              <w:rPr>
                <w:sz w:val="24"/>
              </w:rPr>
              <w:t>0.3</w:t>
            </w:r>
          </w:p>
        </w:tc>
        <w:tc>
          <w:tcPr>
            <w:tcW w:w="825" w:type="dxa"/>
          </w:tcPr>
          <w:p w:rsidR="00012D94" w:rsidRDefault="003E5B53">
            <w:pPr>
              <w:pStyle w:val="TableParagraph"/>
              <w:spacing w:before="54"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餐</w:t>
            </w:r>
            <w:proofErr w:type="gramStart"/>
            <w:r>
              <w:rPr>
                <w:sz w:val="24"/>
              </w:rPr>
              <w:t>碟距桌</w:t>
            </w:r>
            <w:proofErr w:type="gramEnd"/>
            <w:r>
              <w:rPr>
                <w:sz w:val="24"/>
              </w:rPr>
              <w:t>沿</w:t>
            </w:r>
            <w:r>
              <w:rPr>
                <w:sz w:val="24"/>
              </w:rPr>
              <w:t xml:space="preserve"> 1.5 </w:t>
            </w:r>
            <w:r>
              <w:rPr>
                <w:sz w:val="24"/>
              </w:rPr>
              <w:t>厘米</w:t>
            </w:r>
          </w:p>
        </w:tc>
        <w:tc>
          <w:tcPr>
            <w:tcW w:w="975" w:type="dxa"/>
          </w:tcPr>
          <w:p w:rsidR="00012D94" w:rsidRDefault="003E5B53">
            <w:pPr>
              <w:pStyle w:val="TableParagraph"/>
              <w:spacing w:before="2" w:line="360" w:lineRule="auto"/>
              <w:ind w:left="216" w:right="207"/>
              <w:jc w:val="center"/>
              <w:rPr>
                <w:sz w:val="24"/>
              </w:rPr>
            </w:pPr>
            <w:r>
              <w:rPr>
                <w:sz w:val="24"/>
              </w:rPr>
              <w:t>0.1*</w:t>
            </w:r>
            <w:r>
              <w:rPr>
                <w:sz w:val="24"/>
              </w:rPr>
              <w:lastRenderedPageBreak/>
              <w:t>8</w:t>
            </w:r>
          </w:p>
        </w:tc>
        <w:tc>
          <w:tcPr>
            <w:tcW w:w="825" w:type="dxa"/>
          </w:tcPr>
          <w:p w:rsidR="00012D94" w:rsidRDefault="003E5B53">
            <w:pPr>
              <w:pStyle w:val="TableParagraph"/>
              <w:spacing w:before="2" w:line="360" w:lineRule="auto"/>
              <w:ind w:left="138" w:right="128"/>
              <w:jc w:val="center"/>
              <w:rPr>
                <w:sz w:val="24"/>
              </w:rPr>
            </w:pPr>
            <w:r>
              <w:rPr>
                <w:sz w:val="24"/>
              </w:rPr>
              <w:lastRenderedPageBreak/>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餐碟，拿碟手法正确（</w:t>
            </w:r>
            <w:proofErr w:type="gramStart"/>
            <w:r>
              <w:rPr>
                <w:sz w:val="24"/>
              </w:rPr>
              <w:t>手拿餐碟</w:t>
            </w:r>
            <w:proofErr w:type="gramEnd"/>
            <w:r>
              <w:rPr>
                <w:sz w:val="24"/>
              </w:rPr>
              <w:t>边缘部分）、</w:t>
            </w:r>
          </w:p>
          <w:p w:rsidR="00012D94" w:rsidRDefault="003E5B53">
            <w:pPr>
              <w:pStyle w:val="TableParagraph"/>
              <w:spacing w:line="320" w:lineRule="exact"/>
              <w:ind w:left="108"/>
              <w:rPr>
                <w:sz w:val="24"/>
              </w:rPr>
            </w:pPr>
            <w:r>
              <w:rPr>
                <w:sz w:val="24"/>
              </w:rPr>
              <w:t>卫生</w:t>
            </w:r>
          </w:p>
        </w:tc>
        <w:tc>
          <w:tcPr>
            <w:tcW w:w="975" w:type="dxa"/>
          </w:tcPr>
          <w:p w:rsidR="00012D94" w:rsidRDefault="003E5B53">
            <w:pPr>
              <w:pStyle w:val="TableParagraph"/>
              <w:spacing w:before="158" w:line="360" w:lineRule="auto"/>
              <w:ind w:left="216" w:right="207"/>
              <w:jc w:val="center"/>
              <w:rPr>
                <w:sz w:val="24"/>
              </w:rPr>
            </w:pPr>
            <w:r>
              <w:rPr>
                <w:sz w:val="24"/>
              </w:rPr>
              <w:t>0.1</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味</w:t>
            </w:r>
            <w:proofErr w:type="gramStart"/>
            <w:r>
              <w:rPr>
                <w:sz w:val="24"/>
              </w:rPr>
              <w:t>碟位于餐碟正</w:t>
            </w:r>
            <w:proofErr w:type="gramEnd"/>
            <w:r>
              <w:rPr>
                <w:sz w:val="24"/>
              </w:rPr>
              <w:t>上方，相距</w:t>
            </w:r>
            <w:r>
              <w:rPr>
                <w:sz w:val="24"/>
              </w:rPr>
              <w:t xml:space="preserve"> 1 </w:t>
            </w:r>
            <w:r>
              <w:rPr>
                <w:sz w:val="24"/>
              </w:rPr>
              <w:t>厘米</w:t>
            </w:r>
          </w:p>
        </w:tc>
        <w:tc>
          <w:tcPr>
            <w:tcW w:w="975" w:type="dxa"/>
          </w:tcPr>
          <w:p w:rsidR="00012D94" w:rsidRDefault="003E5B53">
            <w:pPr>
              <w:pStyle w:val="TableParagraph"/>
              <w:spacing w:before="2" w:line="360" w:lineRule="auto"/>
              <w:ind w:left="216" w:right="207"/>
              <w:jc w:val="center"/>
              <w:rPr>
                <w:sz w:val="24"/>
              </w:rPr>
            </w:pPr>
            <w:r>
              <w:rPr>
                <w:sz w:val="24"/>
              </w:rPr>
              <w:t>0.1*8</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60"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汤碗位于味碟左侧，与味碟在一条直线上，汤</w:t>
            </w:r>
          </w:p>
          <w:p w:rsidR="00012D94" w:rsidRDefault="003E5B53">
            <w:pPr>
              <w:pStyle w:val="TableParagraph"/>
              <w:spacing w:line="320" w:lineRule="exact"/>
              <w:ind w:left="108"/>
              <w:rPr>
                <w:sz w:val="24"/>
              </w:rPr>
            </w:pPr>
            <w:r>
              <w:rPr>
                <w:sz w:val="24"/>
              </w:rPr>
              <w:t>碗、汤勺摆放正确、美观</w:t>
            </w:r>
          </w:p>
        </w:tc>
        <w:tc>
          <w:tcPr>
            <w:tcW w:w="975" w:type="dxa"/>
          </w:tcPr>
          <w:p w:rsidR="00012D94" w:rsidRDefault="003E5B53">
            <w:pPr>
              <w:pStyle w:val="TableParagraph"/>
              <w:spacing w:before="160" w:line="360" w:lineRule="auto"/>
              <w:ind w:left="216" w:right="207"/>
              <w:jc w:val="center"/>
              <w:rPr>
                <w:sz w:val="24"/>
              </w:rPr>
            </w:pPr>
            <w:r>
              <w:rPr>
                <w:sz w:val="24"/>
              </w:rPr>
              <w:t>0.1</w:t>
            </w:r>
          </w:p>
        </w:tc>
        <w:tc>
          <w:tcPr>
            <w:tcW w:w="825" w:type="dxa"/>
          </w:tcPr>
          <w:p w:rsidR="00012D94" w:rsidRDefault="003E5B53">
            <w:pPr>
              <w:pStyle w:val="TableParagraph"/>
              <w:spacing w:before="160"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proofErr w:type="gramStart"/>
            <w:r>
              <w:rPr>
                <w:sz w:val="24"/>
              </w:rPr>
              <w:t>筷架</w:t>
            </w:r>
            <w:proofErr w:type="gramEnd"/>
            <w:r>
              <w:rPr>
                <w:sz w:val="24"/>
              </w:rPr>
              <w:t>摆在餐碟右边，位于筷子上部三分之一处</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9"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筷子、长柄</w:t>
            </w:r>
            <w:proofErr w:type="gramStart"/>
            <w:r>
              <w:rPr>
                <w:sz w:val="24"/>
              </w:rPr>
              <w:t>勺搁摆在筷</w:t>
            </w:r>
            <w:proofErr w:type="gramEnd"/>
            <w:r>
              <w:rPr>
                <w:sz w:val="24"/>
              </w:rPr>
              <w:t>架上，长柄</w:t>
            </w:r>
            <w:proofErr w:type="gramStart"/>
            <w:r>
              <w:rPr>
                <w:sz w:val="24"/>
              </w:rPr>
              <w:t>勺距餐</w:t>
            </w:r>
            <w:proofErr w:type="gramEnd"/>
            <w:r>
              <w:rPr>
                <w:sz w:val="24"/>
              </w:rPr>
              <w:t>碟距</w:t>
            </w:r>
          </w:p>
          <w:p w:rsidR="00012D94" w:rsidRDefault="003E5B53">
            <w:pPr>
              <w:pStyle w:val="TableParagraph"/>
              <w:spacing w:line="320" w:lineRule="exact"/>
              <w:ind w:left="108"/>
              <w:rPr>
                <w:sz w:val="24"/>
              </w:rPr>
            </w:pPr>
            <w:r>
              <w:rPr>
                <w:sz w:val="24"/>
              </w:rPr>
              <w:t>离均等</w:t>
            </w:r>
          </w:p>
        </w:tc>
        <w:tc>
          <w:tcPr>
            <w:tcW w:w="975" w:type="dxa"/>
          </w:tcPr>
          <w:p w:rsidR="00012D94" w:rsidRDefault="003E5B53">
            <w:pPr>
              <w:pStyle w:val="TableParagraph"/>
              <w:spacing w:before="159" w:line="360" w:lineRule="auto"/>
              <w:ind w:left="216" w:right="207"/>
              <w:jc w:val="center"/>
              <w:rPr>
                <w:sz w:val="24"/>
              </w:rPr>
            </w:pPr>
            <w:r>
              <w:rPr>
                <w:sz w:val="24"/>
              </w:rPr>
              <w:t>0.2</w:t>
            </w:r>
          </w:p>
        </w:tc>
        <w:tc>
          <w:tcPr>
            <w:tcW w:w="825" w:type="dxa"/>
          </w:tcPr>
          <w:p w:rsidR="00012D94" w:rsidRDefault="003E5B53">
            <w:pPr>
              <w:pStyle w:val="TableParagraph"/>
              <w:spacing w:before="159"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筷子的</w:t>
            </w:r>
            <w:proofErr w:type="gramStart"/>
            <w:r>
              <w:rPr>
                <w:sz w:val="24"/>
              </w:rPr>
              <w:t>筷尾距餐桌</w:t>
            </w:r>
            <w:proofErr w:type="gramEnd"/>
            <w:r>
              <w:rPr>
                <w:sz w:val="24"/>
              </w:rPr>
              <w:t>沿</w:t>
            </w:r>
            <w:r>
              <w:rPr>
                <w:sz w:val="24"/>
              </w:rPr>
              <w:t xml:space="preserve"> 1.5 </w:t>
            </w:r>
            <w:r>
              <w:rPr>
                <w:sz w:val="24"/>
              </w:rPr>
              <w:t>厘米，筷套正面朝上</w:t>
            </w:r>
          </w:p>
        </w:tc>
        <w:tc>
          <w:tcPr>
            <w:tcW w:w="975" w:type="dxa"/>
          </w:tcPr>
          <w:p w:rsidR="00012D94" w:rsidRDefault="003E5B53">
            <w:pPr>
              <w:pStyle w:val="TableParagraph"/>
              <w:spacing w:before="2" w:line="360" w:lineRule="auto"/>
              <w:ind w:left="216" w:right="207"/>
              <w:jc w:val="center"/>
              <w:rPr>
                <w:sz w:val="24"/>
              </w:rPr>
            </w:pPr>
            <w:r>
              <w:rPr>
                <w:sz w:val="24"/>
              </w:rPr>
              <w:t>0.1*8</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牙签位于长柄勺和筷子之间，牙签套正面朝</w:t>
            </w:r>
          </w:p>
          <w:p w:rsidR="00012D94" w:rsidRDefault="003E5B53">
            <w:pPr>
              <w:pStyle w:val="TableParagraph"/>
              <w:spacing w:line="320" w:lineRule="exact"/>
              <w:ind w:left="108"/>
              <w:rPr>
                <w:sz w:val="24"/>
              </w:rPr>
            </w:pPr>
            <w:r>
              <w:rPr>
                <w:sz w:val="24"/>
              </w:rPr>
              <w:t>上，底部与长柄</w:t>
            </w:r>
            <w:proofErr w:type="gramStart"/>
            <w:r>
              <w:rPr>
                <w:sz w:val="24"/>
              </w:rPr>
              <w:t>勺</w:t>
            </w:r>
            <w:proofErr w:type="gramEnd"/>
            <w:r>
              <w:rPr>
                <w:sz w:val="24"/>
              </w:rPr>
              <w:t>齐平</w:t>
            </w:r>
          </w:p>
        </w:tc>
        <w:tc>
          <w:tcPr>
            <w:tcW w:w="975" w:type="dxa"/>
          </w:tcPr>
          <w:p w:rsidR="00012D94" w:rsidRDefault="003E5B53">
            <w:pPr>
              <w:pStyle w:val="TableParagraph"/>
              <w:spacing w:before="158" w:line="360" w:lineRule="auto"/>
              <w:ind w:left="216" w:right="207"/>
              <w:jc w:val="center"/>
              <w:rPr>
                <w:sz w:val="24"/>
              </w:rPr>
            </w:pPr>
            <w:r>
              <w:rPr>
                <w:sz w:val="24"/>
              </w:rPr>
              <w:t>0.1</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vAlign w:val="center"/>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葡萄酒杯在</w:t>
            </w:r>
            <w:proofErr w:type="gramStart"/>
            <w:r>
              <w:rPr>
                <w:sz w:val="24"/>
              </w:rPr>
              <w:t>味碟正上方</w:t>
            </w:r>
            <w:proofErr w:type="gramEnd"/>
            <w:r>
              <w:rPr>
                <w:sz w:val="24"/>
              </w:rPr>
              <w:t xml:space="preserve"> 2 </w:t>
            </w:r>
            <w:r>
              <w:rPr>
                <w:sz w:val="24"/>
              </w:rPr>
              <w:t>厘米</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60"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白酒杯摆在葡萄酒杯的右侧，水杯位于葡萄酒</w:t>
            </w:r>
          </w:p>
          <w:p w:rsidR="00012D94" w:rsidRDefault="003E5B53">
            <w:pPr>
              <w:pStyle w:val="TableParagraph"/>
              <w:spacing w:line="320" w:lineRule="exact"/>
              <w:ind w:left="108"/>
              <w:rPr>
                <w:sz w:val="24"/>
              </w:rPr>
            </w:pPr>
            <w:r>
              <w:rPr>
                <w:sz w:val="24"/>
              </w:rPr>
              <w:t>杯左侧，杯肚间隔</w:t>
            </w:r>
            <w:r>
              <w:rPr>
                <w:sz w:val="24"/>
              </w:rPr>
              <w:t xml:space="preserve"> 1 </w:t>
            </w:r>
            <w:r>
              <w:rPr>
                <w:sz w:val="24"/>
              </w:rPr>
              <w:t>厘米</w:t>
            </w:r>
          </w:p>
        </w:tc>
        <w:tc>
          <w:tcPr>
            <w:tcW w:w="975" w:type="dxa"/>
          </w:tcPr>
          <w:p w:rsidR="00012D94" w:rsidRDefault="003E5B53">
            <w:pPr>
              <w:pStyle w:val="TableParagraph"/>
              <w:spacing w:before="160" w:line="360" w:lineRule="auto"/>
              <w:ind w:left="216" w:right="207"/>
              <w:jc w:val="center"/>
              <w:rPr>
                <w:sz w:val="24"/>
              </w:rPr>
            </w:pPr>
            <w:r>
              <w:rPr>
                <w:sz w:val="24"/>
              </w:rPr>
              <w:t>0.1*8</w:t>
            </w:r>
          </w:p>
        </w:tc>
        <w:tc>
          <w:tcPr>
            <w:tcW w:w="825" w:type="dxa"/>
          </w:tcPr>
          <w:p w:rsidR="00012D94" w:rsidRDefault="003E5B53">
            <w:pPr>
              <w:pStyle w:val="TableParagraph"/>
              <w:spacing w:before="160"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三杯成斜直线</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proofErr w:type="gramStart"/>
            <w:r>
              <w:rPr>
                <w:sz w:val="24"/>
              </w:rPr>
              <w:t>摆杯手法</w:t>
            </w:r>
            <w:proofErr w:type="gramEnd"/>
            <w:r>
              <w:rPr>
                <w:sz w:val="24"/>
              </w:rPr>
              <w:t>正确（手拿杯柄或中下部）、卫生</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使用托盘操作（台布、桌裙或装饰布、花瓶或</w:t>
            </w:r>
          </w:p>
          <w:p w:rsidR="00012D94" w:rsidRDefault="003E5B53">
            <w:pPr>
              <w:pStyle w:val="TableParagraph"/>
              <w:spacing w:before="4" w:line="360" w:lineRule="auto"/>
              <w:ind w:left="106"/>
              <w:rPr>
                <w:sz w:val="24"/>
              </w:rPr>
            </w:pPr>
            <w:r>
              <w:rPr>
                <w:sz w:val="24"/>
              </w:rPr>
              <w:t>其他装饰物和主题名称牌除外）</w:t>
            </w:r>
          </w:p>
        </w:tc>
        <w:tc>
          <w:tcPr>
            <w:tcW w:w="975" w:type="dxa"/>
          </w:tcPr>
          <w:p w:rsidR="00012D94" w:rsidRDefault="003E5B53">
            <w:pPr>
              <w:pStyle w:val="TableParagraph"/>
              <w:spacing w:before="158" w:line="360" w:lineRule="auto"/>
              <w:ind w:left="216" w:right="207"/>
              <w:jc w:val="center"/>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操作按照顺时针方向进行</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操作中物品无掉落</w:t>
            </w:r>
          </w:p>
        </w:tc>
        <w:tc>
          <w:tcPr>
            <w:tcW w:w="975" w:type="dxa"/>
          </w:tcPr>
          <w:p w:rsidR="00012D94" w:rsidRDefault="003E5B53">
            <w:pPr>
              <w:pStyle w:val="TableParagraph"/>
              <w:spacing w:before="2" w:line="360" w:lineRule="auto"/>
              <w:ind w:left="216" w:right="207"/>
              <w:jc w:val="center"/>
              <w:rPr>
                <w:sz w:val="24"/>
              </w:rPr>
            </w:pPr>
            <w:r>
              <w:rPr>
                <w:sz w:val="24"/>
              </w:rPr>
              <w:t>0.3</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操作中物品无碰倒</w:t>
            </w:r>
          </w:p>
        </w:tc>
        <w:tc>
          <w:tcPr>
            <w:tcW w:w="975" w:type="dxa"/>
          </w:tcPr>
          <w:p w:rsidR="00012D94" w:rsidRDefault="003E5B53">
            <w:pPr>
              <w:pStyle w:val="TableParagraph"/>
              <w:spacing w:before="4" w:line="360" w:lineRule="auto"/>
              <w:ind w:left="216" w:right="207"/>
              <w:jc w:val="center"/>
              <w:rPr>
                <w:sz w:val="24"/>
              </w:rPr>
            </w:pPr>
            <w:r>
              <w:rPr>
                <w:sz w:val="24"/>
              </w:rPr>
              <w:t>0.3</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操作中物品无遗漏</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Pr>
          <w:p w:rsidR="00012D94" w:rsidRDefault="00012D94">
            <w:pPr>
              <w:pStyle w:val="TableParagraph"/>
              <w:spacing w:line="360" w:lineRule="auto"/>
              <w:rPr>
                <w:rFonts w:ascii="Times New Roman"/>
                <w:sz w:val="2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2"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rFonts w:hint="eastAsia"/>
                <w:sz w:val="24"/>
                <w:lang w:val="en-US"/>
              </w:rPr>
              <w:t>0</w:t>
            </w:r>
            <w:r>
              <w:rPr>
                <w:sz w:val="24"/>
              </w:rPr>
              <w:t>操作不熟练，有重大操作失误，整体表现差，</w:t>
            </w:r>
            <w:r>
              <w:rPr>
                <w:sz w:val="24"/>
              </w:rPr>
              <w:t xml:space="preserve"> </w:t>
            </w:r>
            <w:r>
              <w:rPr>
                <w:sz w:val="24"/>
              </w:rPr>
              <w:t>美观度较差，选手精神不饱满</w:t>
            </w:r>
          </w:p>
          <w:p w:rsidR="00012D94" w:rsidRDefault="003E5B53">
            <w:pPr>
              <w:pStyle w:val="TableParagraph"/>
              <w:spacing w:line="320" w:lineRule="exact"/>
              <w:ind w:left="108"/>
              <w:rPr>
                <w:sz w:val="24"/>
              </w:rPr>
            </w:pPr>
            <w:r>
              <w:rPr>
                <w:rFonts w:hint="eastAsia"/>
                <w:sz w:val="24"/>
                <w:lang w:val="en-US"/>
              </w:rPr>
              <w:t>1</w:t>
            </w:r>
            <w:r>
              <w:rPr>
                <w:sz w:val="24"/>
              </w:rPr>
              <w:t>操作较熟练，有明显失误，整体表现一般，</w:t>
            </w:r>
            <w:r>
              <w:rPr>
                <w:sz w:val="24"/>
              </w:rPr>
              <w:t xml:space="preserve"> </w:t>
            </w:r>
            <w:r>
              <w:rPr>
                <w:sz w:val="24"/>
              </w:rPr>
              <w:t>美观度一般，选手精神较饱满</w:t>
            </w:r>
          </w:p>
          <w:p w:rsidR="00012D94" w:rsidRDefault="003E5B53">
            <w:pPr>
              <w:pStyle w:val="TableParagraph"/>
              <w:spacing w:line="320" w:lineRule="exact"/>
              <w:ind w:left="108"/>
              <w:rPr>
                <w:sz w:val="24"/>
              </w:rPr>
            </w:pPr>
            <w:r>
              <w:rPr>
                <w:rFonts w:hint="eastAsia"/>
                <w:sz w:val="24"/>
                <w:lang w:val="en-US"/>
              </w:rPr>
              <w:t>2</w:t>
            </w:r>
            <w:r>
              <w:rPr>
                <w:sz w:val="24"/>
              </w:rPr>
              <w:t>操作较熟练，无明显失误，整体表现较好，</w:t>
            </w:r>
            <w:r>
              <w:rPr>
                <w:sz w:val="24"/>
              </w:rPr>
              <w:t xml:space="preserve"> </w:t>
            </w:r>
            <w:r>
              <w:rPr>
                <w:sz w:val="24"/>
              </w:rPr>
              <w:t>美观度优良，选手精神较饱满</w:t>
            </w:r>
          </w:p>
          <w:p w:rsidR="00012D94" w:rsidRDefault="003E5B53">
            <w:pPr>
              <w:pStyle w:val="TableParagraph"/>
              <w:spacing w:line="320" w:lineRule="exact"/>
              <w:ind w:left="108"/>
              <w:rPr>
                <w:sz w:val="24"/>
              </w:rPr>
            </w:pPr>
            <w:r>
              <w:rPr>
                <w:rFonts w:hint="eastAsia"/>
                <w:sz w:val="24"/>
                <w:lang w:val="en-US"/>
              </w:rPr>
              <w:t>3</w:t>
            </w:r>
            <w:r>
              <w:rPr>
                <w:sz w:val="24"/>
              </w:rPr>
              <w:t>操作很熟练，无任何失误，整体表现优，美</w:t>
            </w:r>
          </w:p>
          <w:p w:rsidR="00012D94" w:rsidRDefault="003E5B53">
            <w:pPr>
              <w:pStyle w:val="TableParagraph"/>
              <w:spacing w:line="320" w:lineRule="exact"/>
              <w:ind w:left="108"/>
              <w:rPr>
                <w:sz w:val="24"/>
              </w:rPr>
            </w:pPr>
            <w:proofErr w:type="gramStart"/>
            <w:r>
              <w:rPr>
                <w:sz w:val="24"/>
              </w:rPr>
              <w:t>观度高</w:t>
            </w:r>
            <w:proofErr w:type="gramEnd"/>
            <w:r>
              <w:rPr>
                <w:sz w:val="24"/>
              </w:rPr>
              <w:t>，选手精神饱满</w:t>
            </w:r>
          </w:p>
        </w:tc>
        <w:tc>
          <w:tcPr>
            <w:tcW w:w="975"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2" w:line="360" w:lineRule="auto"/>
              <w:ind w:left="216" w:right="207"/>
              <w:jc w:val="center"/>
              <w:rPr>
                <w:sz w:val="24"/>
              </w:rPr>
            </w:pPr>
            <w:r>
              <w:rPr>
                <w:sz w:val="24"/>
              </w:rPr>
              <w:t>1.0</w:t>
            </w:r>
          </w:p>
        </w:tc>
        <w:tc>
          <w:tcPr>
            <w:tcW w:w="825" w:type="dxa"/>
          </w:tcPr>
          <w:p w:rsidR="00012D94" w:rsidRDefault="00012D94">
            <w:pPr>
              <w:pStyle w:val="TableParagraph"/>
              <w:spacing w:line="360" w:lineRule="auto"/>
              <w:rPr>
                <w:b/>
                <w:sz w:val="24"/>
              </w:rPr>
            </w:pPr>
          </w:p>
          <w:p w:rsidR="00012D94" w:rsidRDefault="00012D94">
            <w:pPr>
              <w:pStyle w:val="TableParagraph"/>
              <w:spacing w:before="12" w:line="360" w:lineRule="auto"/>
              <w:rPr>
                <w:b/>
                <w:sz w:val="24"/>
              </w:rPr>
            </w:pPr>
          </w:p>
          <w:p w:rsidR="00012D94" w:rsidRDefault="003E5B53">
            <w:pPr>
              <w:pStyle w:val="TableParagraph"/>
              <w:spacing w:line="360" w:lineRule="auto"/>
              <w:ind w:left="10"/>
              <w:jc w:val="center"/>
              <w:rPr>
                <w:sz w:val="24"/>
              </w:rPr>
            </w:pPr>
            <w:r>
              <w:rPr>
                <w:sz w:val="24"/>
              </w:rPr>
              <w:t>0</w:t>
            </w:r>
          </w:p>
          <w:p w:rsidR="00012D94" w:rsidRDefault="003E5B53">
            <w:pPr>
              <w:pStyle w:val="TableParagraph"/>
              <w:spacing w:before="4" w:line="360" w:lineRule="auto"/>
              <w:ind w:left="10"/>
              <w:jc w:val="center"/>
              <w:rPr>
                <w:sz w:val="24"/>
              </w:rPr>
            </w:pPr>
            <w:r>
              <w:rPr>
                <w:sz w:val="24"/>
              </w:rPr>
              <w:t>1</w:t>
            </w:r>
          </w:p>
          <w:p w:rsidR="00012D94" w:rsidRDefault="003E5B53">
            <w:pPr>
              <w:pStyle w:val="TableParagraph"/>
              <w:spacing w:before="5" w:line="360" w:lineRule="auto"/>
              <w:ind w:left="10"/>
              <w:jc w:val="center"/>
              <w:rPr>
                <w:sz w:val="24"/>
              </w:rPr>
            </w:pPr>
            <w:r>
              <w:rPr>
                <w:sz w:val="24"/>
              </w:rPr>
              <w:t>2</w:t>
            </w:r>
          </w:p>
          <w:p w:rsidR="00012D94" w:rsidRDefault="003E5B53">
            <w:pPr>
              <w:pStyle w:val="TableParagraph"/>
              <w:spacing w:before="4" w:line="360" w:lineRule="auto"/>
              <w:ind w:left="10"/>
              <w:jc w:val="center"/>
              <w:rPr>
                <w:sz w:val="24"/>
              </w:rPr>
            </w:pPr>
            <w:r>
              <w:rPr>
                <w:sz w:val="24"/>
              </w:rPr>
              <w:t>3</w:t>
            </w:r>
          </w:p>
        </w:tc>
      </w:tr>
      <w:tr w:rsidR="00012D94">
        <w:trPr>
          <w:trHeight w:val="454"/>
        </w:trPr>
        <w:tc>
          <w:tcPr>
            <w:tcW w:w="982" w:type="dxa"/>
            <w:vMerge w:val="restart"/>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before="1" w:line="360" w:lineRule="auto"/>
              <w:rPr>
                <w:b/>
                <w:sz w:val="27"/>
              </w:rPr>
            </w:pPr>
          </w:p>
          <w:p w:rsidR="00012D94" w:rsidRDefault="003E5B53">
            <w:pPr>
              <w:pStyle w:val="TableParagraph"/>
              <w:spacing w:line="360" w:lineRule="auto"/>
              <w:ind w:left="206" w:right="197"/>
              <w:jc w:val="center"/>
              <w:rPr>
                <w:sz w:val="24"/>
              </w:rPr>
            </w:pPr>
            <w:r>
              <w:rPr>
                <w:sz w:val="24"/>
              </w:rPr>
              <w:t>A3</w:t>
            </w:r>
          </w:p>
          <w:p w:rsidR="00012D94" w:rsidRDefault="003E5B53">
            <w:pPr>
              <w:pStyle w:val="TableParagraph"/>
              <w:spacing w:before="5" w:line="360" w:lineRule="auto"/>
              <w:ind w:left="167" w:right="156"/>
              <w:rPr>
                <w:sz w:val="24"/>
              </w:rPr>
            </w:pPr>
            <w:r>
              <w:rPr>
                <w:spacing w:val="-9"/>
                <w:sz w:val="24"/>
              </w:rPr>
              <w:t>餐巾折花</w:t>
            </w:r>
            <w:r>
              <w:rPr>
                <w:sz w:val="24"/>
              </w:rPr>
              <w:t>2</w:t>
            </w:r>
            <w:r>
              <w:rPr>
                <w:spacing w:val="-30"/>
                <w:sz w:val="24"/>
              </w:rPr>
              <w:t xml:space="preserve"> </w:t>
            </w:r>
            <w:r>
              <w:rPr>
                <w:spacing w:val="-30"/>
                <w:sz w:val="24"/>
              </w:rPr>
              <w:t>分</w:t>
            </w: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餐巾准备平整、无折痕</w:t>
            </w:r>
          </w:p>
        </w:tc>
        <w:tc>
          <w:tcPr>
            <w:tcW w:w="975" w:type="dxa"/>
          </w:tcPr>
          <w:p w:rsidR="00012D94" w:rsidRDefault="003E5B53">
            <w:pPr>
              <w:pStyle w:val="TableParagraph"/>
              <w:spacing w:before="3" w:line="360" w:lineRule="auto"/>
              <w:ind w:left="216" w:right="207"/>
              <w:jc w:val="center"/>
              <w:rPr>
                <w:sz w:val="24"/>
              </w:rPr>
            </w:pPr>
            <w:r>
              <w:rPr>
                <w:sz w:val="24"/>
              </w:rPr>
              <w:t>0.2</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花</w:t>
            </w:r>
            <w:proofErr w:type="gramStart"/>
            <w:r>
              <w:rPr>
                <w:sz w:val="24"/>
              </w:rPr>
              <w:t>型突出</w:t>
            </w:r>
            <w:proofErr w:type="gramEnd"/>
            <w:r>
              <w:rPr>
                <w:sz w:val="24"/>
              </w:rPr>
              <w:t>主位</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使用托盘摆放餐巾</w:t>
            </w:r>
          </w:p>
        </w:tc>
        <w:tc>
          <w:tcPr>
            <w:tcW w:w="975" w:type="dxa"/>
          </w:tcPr>
          <w:p w:rsidR="00012D94" w:rsidRDefault="003E5B53">
            <w:pPr>
              <w:pStyle w:val="TableParagraph"/>
              <w:spacing w:before="2" w:line="360" w:lineRule="auto"/>
              <w:ind w:left="216" w:right="207"/>
              <w:jc w:val="center"/>
              <w:rPr>
                <w:sz w:val="24"/>
              </w:rPr>
            </w:pPr>
            <w:r>
              <w:rPr>
                <w:sz w:val="24"/>
              </w:rPr>
              <w:t>0.2</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餐巾折花手法正确，操作卫生</w:t>
            </w:r>
          </w:p>
        </w:tc>
        <w:tc>
          <w:tcPr>
            <w:tcW w:w="975" w:type="dxa"/>
          </w:tcPr>
          <w:p w:rsidR="00012D94" w:rsidRDefault="003E5B53">
            <w:pPr>
              <w:pStyle w:val="TableParagraph"/>
              <w:spacing w:before="4" w:line="360" w:lineRule="auto"/>
              <w:ind w:left="216" w:right="207"/>
              <w:jc w:val="center"/>
              <w:rPr>
                <w:sz w:val="24"/>
              </w:rPr>
            </w:pPr>
            <w:r>
              <w:rPr>
                <w:sz w:val="24"/>
              </w:rPr>
              <w:t>0.4</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2377"/>
        </w:trPr>
        <w:tc>
          <w:tcPr>
            <w:tcW w:w="982" w:type="dxa"/>
            <w:vMerge/>
            <w:tcBorders>
              <w:top w:val="nil"/>
            </w:tcBorders>
          </w:tcPr>
          <w:p w:rsidR="00012D94" w:rsidRDefault="00012D94">
            <w:pPr>
              <w:spacing w:line="360" w:lineRule="auto"/>
              <w:rPr>
                <w:sz w:val="2"/>
                <w:szCs w:val="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3"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rFonts w:hint="eastAsia"/>
                <w:sz w:val="24"/>
                <w:lang w:val="en-US"/>
              </w:rPr>
              <w:t>0</w:t>
            </w:r>
            <w:r>
              <w:rPr>
                <w:sz w:val="24"/>
              </w:rPr>
              <w:t>花型不美观，整体不挺括，与主题无关、无创意</w:t>
            </w:r>
          </w:p>
          <w:p w:rsidR="00012D94" w:rsidRDefault="003E5B53">
            <w:pPr>
              <w:pStyle w:val="TableParagraph"/>
              <w:spacing w:line="320" w:lineRule="exact"/>
              <w:ind w:left="108"/>
              <w:rPr>
                <w:sz w:val="24"/>
              </w:rPr>
            </w:pPr>
            <w:r>
              <w:rPr>
                <w:rFonts w:hint="eastAsia"/>
                <w:sz w:val="24"/>
                <w:lang w:val="en-US"/>
              </w:rPr>
              <w:t>1</w:t>
            </w:r>
            <w:proofErr w:type="gramStart"/>
            <w:r>
              <w:rPr>
                <w:sz w:val="24"/>
              </w:rPr>
              <w:t>花型欠美观</w:t>
            </w:r>
            <w:proofErr w:type="gramEnd"/>
            <w:r>
              <w:rPr>
                <w:sz w:val="24"/>
              </w:rPr>
              <w:t>，整体缺少挺括，与主题关联低、缺少创意</w:t>
            </w:r>
          </w:p>
          <w:p w:rsidR="00012D94" w:rsidRDefault="003E5B53">
            <w:pPr>
              <w:pStyle w:val="TableParagraph"/>
              <w:spacing w:line="320" w:lineRule="exact"/>
              <w:ind w:left="108"/>
              <w:rPr>
                <w:sz w:val="24"/>
              </w:rPr>
            </w:pPr>
            <w:r>
              <w:rPr>
                <w:rFonts w:hint="eastAsia"/>
                <w:sz w:val="24"/>
                <w:lang w:val="en-US"/>
              </w:rPr>
              <w:t>2</w:t>
            </w:r>
            <w:r>
              <w:rPr>
                <w:sz w:val="24"/>
              </w:rPr>
              <w:t>花型较美观，整体较挺括，与主题有关联、有创意</w:t>
            </w:r>
          </w:p>
          <w:p w:rsidR="00012D94" w:rsidRDefault="003E5B53">
            <w:pPr>
              <w:pStyle w:val="TableParagraph"/>
              <w:spacing w:line="320" w:lineRule="exact"/>
              <w:ind w:left="108"/>
              <w:rPr>
                <w:sz w:val="24"/>
              </w:rPr>
            </w:pPr>
            <w:r>
              <w:rPr>
                <w:rFonts w:hint="eastAsia"/>
                <w:sz w:val="24"/>
                <w:lang w:val="en-US"/>
              </w:rPr>
              <w:t>3</w:t>
            </w:r>
            <w:r>
              <w:rPr>
                <w:sz w:val="24"/>
              </w:rPr>
              <w:t>花型美观，整体挺括、和谐，突显主题、有</w:t>
            </w:r>
          </w:p>
          <w:p w:rsidR="00012D94" w:rsidRDefault="003E5B53">
            <w:pPr>
              <w:pStyle w:val="TableParagraph"/>
              <w:spacing w:line="320" w:lineRule="exact"/>
              <w:ind w:left="108"/>
              <w:rPr>
                <w:sz w:val="24"/>
              </w:rPr>
            </w:pPr>
            <w:r>
              <w:rPr>
                <w:sz w:val="24"/>
              </w:rPr>
              <w:t>创意</w:t>
            </w:r>
          </w:p>
        </w:tc>
        <w:tc>
          <w:tcPr>
            <w:tcW w:w="975" w:type="dxa"/>
            <w:vAlign w:val="center"/>
          </w:tcPr>
          <w:p w:rsidR="00012D94" w:rsidRDefault="003E5B53">
            <w:pPr>
              <w:pStyle w:val="TableParagraph"/>
              <w:spacing w:before="173" w:line="360" w:lineRule="auto"/>
              <w:ind w:right="207"/>
              <w:jc w:val="center"/>
              <w:rPr>
                <w:sz w:val="24"/>
              </w:rPr>
            </w:pPr>
            <w:r>
              <w:rPr>
                <w:sz w:val="24"/>
              </w:rPr>
              <w:t>1.0</w:t>
            </w:r>
          </w:p>
        </w:tc>
        <w:tc>
          <w:tcPr>
            <w:tcW w:w="825" w:type="dxa"/>
          </w:tcPr>
          <w:p w:rsidR="00012D94" w:rsidRDefault="003E5B53">
            <w:pPr>
              <w:pStyle w:val="TableParagraph"/>
              <w:spacing w:line="360" w:lineRule="auto"/>
              <w:jc w:val="center"/>
              <w:rPr>
                <w:sz w:val="24"/>
              </w:rPr>
            </w:pPr>
            <w:r>
              <w:rPr>
                <w:sz w:val="24"/>
              </w:rPr>
              <w:t>0</w:t>
            </w:r>
          </w:p>
          <w:p w:rsidR="00012D94" w:rsidRDefault="003E5B53">
            <w:pPr>
              <w:pStyle w:val="TableParagraph"/>
              <w:spacing w:before="5" w:line="360" w:lineRule="auto"/>
              <w:ind w:left="10"/>
              <w:jc w:val="center"/>
              <w:rPr>
                <w:sz w:val="24"/>
              </w:rPr>
            </w:pPr>
            <w:r>
              <w:rPr>
                <w:sz w:val="24"/>
              </w:rPr>
              <w:t>1</w:t>
            </w:r>
          </w:p>
          <w:p w:rsidR="00012D94" w:rsidRDefault="003E5B53">
            <w:pPr>
              <w:pStyle w:val="TableParagraph"/>
              <w:spacing w:before="4" w:line="360" w:lineRule="auto"/>
              <w:ind w:left="10"/>
              <w:jc w:val="center"/>
              <w:rPr>
                <w:sz w:val="24"/>
              </w:rPr>
            </w:pPr>
            <w:r>
              <w:rPr>
                <w:sz w:val="24"/>
              </w:rPr>
              <w:t>2</w:t>
            </w:r>
          </w:p>
          <w:p w:rsidR="00012D94" w:rsidRDefault="003E5B53">
            <w:pPr>
              <w:pStyle w:val="TableParagraph"/>
              <w:spacing w:before="5" w:line="360" w:lineRule="auto"/>
              <w:ind w:left="10"/>
              <w:jc w:val="center"/>
              <w:rPr>
                <w:sz w:val="24"/>
              </w:rPr>
            </w:pPr>
            <w:r>
              <w:rPr>
                <w:sz w:val="24"/>
              </w:rPr>
              <w:t>3</w:t>
            </w:r>
          </w:p>
        </w:tc>
      </w:tr>
      <w:tr w:rsidR="00012D94">
        <w:trPr>
          <w:trHeight w:val="454"/>
        </w:trPr>
        <w:tc>
          <w:tcPr>
            <w:tcW w:w="982" w:type="dxa"/>
            <w:vMerge w:val="restart"/>
            <w:vAlign w:val="center"/>
          </w:tcPr>
          <w:p w:rsidR="00012D94" w:rsidRDefault="00012D94">
            <w:pPr>
              <w:pStyle w:val="TableParagraph"/>
              <w:spacing w:line="360" w:lineRule="auto"/>
              <w:jc w:val="center"/>
              <w:rPr>
                <w:b/>
                <w:sz w:val="24"/>
              </w:rPr>
            </w:pPr>
          </w:p>
          <w:p w:rsidR="00012D94" w:rsidRDefault="00012D94">
            <w:pPr>
              <w:pStyle w:val="TableParagraph"/>
              <w:spacing w:line="360" w:lineRule="auto"/>
              <w:jc w:val="center"/>
              <w:rPr>
                <w:b/>
                <w:sz w:val="24"/>
              </w:rPr>
            </w:pPr>
          </w:p>
          <w:p w:rsidR="00012D94" w:rsidRDefault="00012D94">
            <w:pPr>
              <w:pStyle w:val="TableParagraph"/>
              <w:spacing w:line="360" w:lineRule="auto"/>
              <w:jc w:val="center"/>
              <w:rPr>
                <w:b/>
                <w:sz w:val="24"/>
              </w:rPr>
            </w:pPr>
          </w:p>
          <w:p w:rsidR="00012D94" w:rsidRDefault="00012D94">
            <w:pPr>
              <w:pStyle w:val="TableParagraph"/>
              <w:spacing w:line="360" w:lineRule="auto"/>
              <w:jc w:val="center"/>
              <w:rPr>
                <w:b/>
                <w:sz w:val="24"/>
              </w:rPr>
            </w:pPr>
          </w:p>
          <w:p w:rsidR="00012D94" w:rsidRDefault="00012D94">
            <w:pPr>
              <w:pStyle w:val="TableParagraph"/>
              <w:spacing w:before="11" w:line="360" w:lineRule="auto"/>
              <w:jc w:val="center"/>
              <w:rPr>
                <w:b/>
                <w:sz w:val="27"/>
              </w:rPr>
            </w:pPr>
          </w:p>
          <w:p w:rsidR="00012D94" w:rsidRDefault="003E5B53">
            <w:pPr>
              <w:pStyle w:val="TableParagraph"/>
              <w:spacing w:line="360" w:lineRule="auto"/>
              <w:ind w:left="206" w:right="197"/>
              <w:jc w:val="center"/>
              <w:rPr>
                <w:sz w:val="24"/>
              </w:rPr>
            </w:pPr>
            <w:r>
              <w:rPr>
                <w:sz w:val="24"/>
              </w:rPr>
              <w:t>A4</w:t>
            </w:r>
          </w:p>
          <w:p w:rsidR="00012D94" w:rsidRDefault="003E5B53">
            <w:pPr>
              <w:pStyle w:val="TableParagraph"/>
              <w:spacing w:before="4" w:line="360" w:lineRule="auto"/>
              <w:ind w:left="167" w:right="156"/>
              <w:jc w:val="center"/>
              <w:rPr>
                <w:sz w:val="24"/>
              </w:rPr>
            </w:pPr>
            <w:r>
              <w:rPr>
                <w:spacing w:val="-9"/>
                <w:sz w:val="24"/>
              </w:rPr>
              <w:t>主题创意设计</w:t>
            </w:r>
            <w:r>
              <w:rPr>
                <w:sz w:val="24"/>
              </w:rPr>
              <w:t>3</w:t>
            </w:r>
            <w:r>
              <w:rPr>
                <w:spacing w:val="-30"/>
                <w:sz w:val="24"/>
              </w:rPr>
              <w:t xml:space="preserve"> </w:t>
            </w:r>
            <w:r>
              <w:rPr>
                <w:spacing w:val="-30"/>
                <w:sz w:val="24"/>
              </w:rPr>
              <w:t>分</w:t>
            </w:r>
          </w:p>
        </w:tc>
        <w:tc>
          <w:tcPr>
            <w:tcW w:w="990" w:type="dxa"/>
          </w:tcPr>
          <w:p w:rsidR="00012D94" w:rsidRDefault="003E5B53">
            <w:pPr>
              <w:pStyle w:val="TableParagraph"/>
              <w:spacing w:before="159"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台面物品、布草（含台布、餐巾、椅套等）的</w:t>
            </w:r>
          </w:p>
          <w:p w:rsidR="00012D94" w:rsidRDefault="003E5B53">
            <w:pPr>
              <w:pStyle w:val="TableParagraph"/>
              <w:spacing w:line="320" w:lineRule="exact"/>
              <w:ind w:left="108"/>
              <w:rPr>
                <w:sz w:val="24"/>
              </w:rPr>
            </w:pPr>
            <w:r>
              <w:rPr>
                <w:sz w:val="24"/>
              </w:rPr>
              <w:t>质地环保，选择符合酒店经营实际</w:t>
            </w:r>
          </w:p>
        </w:tc>
        <w:tc>
          <w:tcPr>
            <w:tcW w:w="975" w:type="dxa"/>
          </w:tcPr>
          <w:p w:rsidR="00012D94" w:rsidRDefault="003E5B53">
            <w:pPr>
              <w:pStyle w:val="TableParagraph"/>
              <w:spacing w:before="159" w:line="360" w:lineRule="auto"/>
              <w:ind w:left="216" w:right="207"/>
              <w:jc w:val="center"/>
              <w:rPr>
                <w:sz w:val="24"/>
              </w:rPr>
            </w:pPr>
            <w:r>
              <w:rPr>
                <w:sz w:val="24"/>
              </w:rPr>
              <w:t>0.2</w:t>
            </w:r>
          </w:p>
        </w:tc>
        <w:tc>
          <w:tcPr>
            <w:tcW w:w="825" w:type="dxa"/>
          </w:tcPr>
          <w:p w:rsidR="00012D94" w:rsidRDefault="003E5B53">
            <w:pPr>
              <w:pStyle w:val="TableParagraph"/>
              <w:spacing w:before="159"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proofErr w:type="gramStart"/>
            <w:r>
              <w:rPr>
                <w:sz w:val="24"/>
              </w:rPr>
              <w:t>台面布草色彩</w:t>
            </w:r>
            <w:proofErr w:type="gramEnd"/>
            <w:r>
              <w:rPr>
                <w:sz w:val="24"/>
              </w:rPr>
              <w:t>、图案与主题相呼应</w:t>
            </w:r>
          </w:p>
        </w:tc>
        <w:tc>
          <w:tcPr>
            <w:tcW w:w="975" w:type="dxa"/>
          </w:tcPr>
          <w:p w:rsidR="00012D94" w:rsidRDefault="003E5B53">
            <w:pPr>
              <w:pStyle w:val="TableParagraph"/>
              <w:spacing w:before="2" w:line="360" w:lineRule="auto"/>
              <w:ind w:left="216" w:right="207"/>
              <w:jc w:val="center"/>
              <w:rPr>
                <w:sz w:val="24"/>
              </w:rPr>
            </w:pPr>
            <w:r>
              <w:rPr>
                <w:sz w:val="24"/>
              </w:rPr>
              <w:t>0.1</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2"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现场制作台面中心主题装饰物</w:t>
            </w:r>
          </w:p>
        </w:tc>
        <w:tc>
          <w:tcPr>
            <w:tcW w:w="975" w:type="dxa"/>
          </w:tcPr>
          <w:p w:rsidR="00012D94" w:rsidRDefault="003E5B53">
            <w:pPr>
              <w:pStyle w:val="TableParagraph"/>
              <w:spacing w:before="2" w:line="360" w:lineRule="auto"/>
              <w:ind w:left="216" w:right="207"/>
              <w:jc w:val="center"/>
              <w:rPr>
                <w:sz w:val="24"/>
              </w:rPr>
            </w:pPr>
            <w:r>
              <w:rPr>
                <w:sz w:val="24"/>
              </w:rPr>
              <w:t>0.3</w:t>
            </w:r>
          </w:p>
        </w:tc>
        <w:tc>
          <w:tcPr>
            <w:tcW w:w="825" w:type="dxa"/>
          </w:tcPr>
          <w:p w:rsidR="00012D94" w:rsidRDefault="003E5B53">
            <w:pPr>
              <w:pStyle w:val="TableParagraph"/>
              <w:spacing w:before="2"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中心主题装饰物设计规格与餐桌比例恰当，不</w:t>
            </w:r>
          </w:p>
          <w:p w:rsidR="00012D94" w:rsidRDefault="003E5B53">
            <w:pPr>
              <w:pStyle w:val="TableParagraph"/>
              <w:spacing w:line="320" w:lineRule="exact"/>
              <w:ind w:left="108"/>
              <w:rPr>
                <w:sz w:val="24"/>
              </w:rPr>
            </w:pPr>
            <w:r>
              <w:rPr>
                <w:sz w:val="24"/>
              </w:rPr>
              <w:t>影响就餐客人餐中交流</w:t>
            </w:r>
          </w:p>
        </w:tc>
        <w:tc>
          <w:tcPr>
            <w:tcW w:w="975" w:type="dxa"/>
          </w:tcPr>
          <w:p w:rsidR="00012D94" w:rsidRDefault="003E5B53">
            <w:pPr>
              <w:pStyle w:val="TableParagraph"/>
              <w:spacing w:before="158" w:line="360" w:lineRule="auto"/>
              <w:ind w:left="216" w:right="207"/>
              <w:jc w:val="center"/>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选手服装与台面主题创意呼应、协调</w:t>
            </w:r>
          </w:p>
        </w:tc>
        <w:tc>
          <w:tcPr>
            <w:tcW w:w="975" w:type="dxa"/>
          </w:tcPr>
          <w:p w:rsidR="00012D94" w:rsidRDefault="003E5B53">
            <w:pPr>
              <w:pStyle w:val="TableParagraph"/>
              <w:spacing w:before="4" w:line="360" w:lineRule="auto"/>
              <w:ind w:left="216" w:right="207"/>
              <w:jc w:val="center"/>
              <w:rPr>
                <w:sz w:val="24"/>
              </w:rPr>
            </w:pPr>
            <w:r>
              <w:rPr>
                <w:sz w:val="24"/>
              </w:rPr>
              <w:t>0.2</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Pr>
          <w:p w:rsidR="00012D94" w:rsidRDefault="00012D94">
            <w:pPr>
              <w:spacing w:line="360" w:lineRule="auto"/>
              <w:rPr>
                <w:sz w:val="2"/>
                <w:szCs w:val="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3"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rFonts w:hint="eastAsia"/>
                <w:sz w:val="24"/>
                <w:lang w:val="en-US"/>
              </w:rPr>
              <w:t>0</w:t>
            </w:r>
            <w:r>
              <w:rPr>
                <w:sz w:val="24"/>
              </w:rPr>
              <w:t>中心主题创意新颖性差，设计外形美观度差，</w:t>
            </w:r>
            <w:r>
              <w:rPr>
                <w:sz w:val="24"/>
              </w:rPr>
              <w:t xml:space="preserve"> </w:t>
            </w:r>
            <w:r>
              <w:rPr>
                <w:sz w:val="24"/>
              </w:rPr>
              <w:t>观赏性差，文化性差</w:t>
            </w:r>
          </w:p>
          <w:p w:rsidR="00012D94" w:rsidRDefault="003E5B53">
            <w:pPr>
              <w:pStyle w:val="TableParagraph"/>
              <w:spacing w:line="320" w:lineRule="exact"/>
              <w:ind w:left="108"/>
              <w:rPr>
                <w:sz w:val="24"/>
              </w:rPr>
            </w:pPr>
            <w:r>
              <w:rPr>
                <w:rFonts w:hint="eastAsia"/>
                <w:sz w:val="24"/>
                <w:lang w:val="en-US"/>
              </w:rPr>
              <w:t>1</w:t>
            </w:r>
            <w:r>
              <w:rPr>
                <w:sz w:val="24"/>
              </w:rPr>
              <w:t>中心主题创意新颖性一般，设计外形美观度一般，观赏性一般，文化性一般</w:t>
            </w:r>
          </w:p>
          <w:p w:rsidR="00012D94" w:rsidRDefault="003E5B53">
            <w:pPr>
              <w:pStyle w:val="TableParagraph"/>
              <w:spacing w:line="320" w:lineRule="exact"/>
              <w:ind w:left="108"/>
              <w:rPr>
                <w:sz w:val="24"/>
              </w:rPr>
            </w:pPr>
            <w:r>
              <w:rPr>
                <w:rFonts w:hint="eastAsia"/>
                <w:sz w:val="24"/>
                <w:lang w:val="en-US"/>
              </w:rPr>
              <w:t>2</w:t>
            </w:r>
            <w:r>
              <w:rPr>
                <w:sz w:val="24"/>
              </w:rPr>
              <w:t>中心主题创意较新颖，设计外形较美观，具有较强观赏性，较强的文化性</w:t>
            </w:r>
          </w:p>
          <w:p w:rsidR="00012D94" w:rsidRDefault="003E5B53">
            <w:pPr>
              <w:pStyle w:val="TableParagraph"/>
              <w:spacing w:line="320" w:lineRule="exact"/>
              <w:ind w:left="108"/>
              <w:rPr>
                <w:sz w:val="24"/>
              </w:rPr>
            </w:pPr>
            <w:r>
              <w:rPr>
                <w:rFonts w:hint="eastAsia"/>
                <w:sz w:val="24"/>
                <w:lang w:val="en-US"/>
              </w:rPr>
              <w:t>3</w:t>
            </w:r>
            <w:r>
              <w:rPr>
                <w:sz w:val="24"/>
              </w:rPr>
              <w:t>中心主题创意十分新颖，设计外形十分美观，</w:t>
            </w:r>
          </w:p>
          <w:p w:rsidR="00012D94" w:rsidRDefault="003E5B53">
            <w:pPr>
              <w:pStyle w:val="TableParagraph"/>
              <w:spacing w:line="320" w:lineRule="exact"/>
              <w:ind w:left="108"/>
              <w:rPr>
                <w:sz w:val="24"/>
              </w:rPr>
            </w:pPr>
            <w:r>
              <w:rPr>
                <w:sz w:val="24"/>
              </w:rPr>
              <w:t>具有很强观赏性，很强的文化性</w:t>
            </w:r>
          </w:p>
        </w:tc>
        <w:tc>
          <w:tcPr>
            <w:tcW w:w="975" w:type="dxa"/>
            <w:vAlign w:val="center"/>
          </w:tcPr>
          <w:p w:rsidR="00012D94" w:rsidRDefault="003E5B53">
            <w:pPr>
              <w:pStyle w:val="TableParagraph"/>
              <w:spacing w:before="173" w:line="360" w:lineRule="auto"/>
              <w:ind w:right="207"/>
              <w:jc w:val="center"/>
              <w:rPr>
                <w:sz w:val="24"/>
              </w:rPr>
            </w:pPr>
            <w:r>
              <w:rPr>
                <w:sz w:val="24"/>
              </w:rPr>
              <w:t>1.0</w:t>
            </w:r>
          </w:p>
        </w:tc>
        <w:tc>
          <w:tcPr>
            <w:tcW w:w="825" w:type="dxa"/>
          </w:tcPr>
          <w:p w:rsidR="00012D94" w:rsidRDefault="003E5B53">
            <w:pPr>
              <w:pStyle w:val="TableParagraph"/>
              <w:spacing w:line="360" w:lineRule="auto"/>
              <w:jc w:val="center"/>
              <w:rPr>
                <w:sz w:val="24"/>
              </w:rPr>
            </w:pPr>
            <w:r>
              <w:rPr>
                <w:sz w:val="24"/>
              </w:rPr>
              <w:t>0</w:t>
            </w:r>
          </w:p>
          <w:p w:rsidR="00012D94" w:rsidRDefault="003E5B53">
            <w:pPr>
              <w:pStyle w:val="TableParagraph"/>
              <w:spacing w:before="5" w:line="360" w:lineRule="auto"/>
              <w:ind w:left="10"/>
              <w:jc w:val="center"/>
              <w:rPr>
                <w:sz w:val="24"/>
              </w:rPr>
            </w:pPr>
            <w:r>
              <w:rPr>
                <w:sz w:val="24"/>
              </w:rPr>
              <w:t>1</w:t>
            </w:r>
          </w:p>
          <w:p w:rsidR="00012D94" w:rsidRDefault="003E5B53">
            <w:pPr>
              <w:pStyle w:val="TableParagraph"/>
              <w:spacing w:before="4" w:line="360" w:lineRule="auto"/>
              <w:jc w:val="center"/>
              <w:rPr>
                <w:sz w:val="24"/>
              </w:rPr>
            </w:pPr>
            <w:r>
              <w:rPr>
                <w:sz w:val="24"/>
              </w:rPr>
              <w:t>2</w:t>
            </w:r>
          </w:p>
          <w:p w:rsidR="00012D94" w:rsidRDefault="003E5B53">
            <w:pPr>
              <w:pStyle w:val="TableParagraph"/>
              <w:spacing w:before="5" w:line="360" w:lineRule="auto"/>
              <w:ind w:left="10"/>
              <w:jc w:val="center"/>
              <w:rPr>
                <w:sz w:val="24"/>
              </w:rPr>
            </w:pPr>
            <w:r>
              <w:rPr>
                <w:sz w:val="24"/>
              </w:rPr>
              <w:t>3</w:t>
            </w:r>
          </w:p>
        </w:tc>
      </w:tr>
      <w:tr w:rsidR="00012D94">
        <w:trPr>
          <w:trHeight w:val="454"/>
        </w:trPr>
        <w:tc>
          <w:tcPr>
            <w:tcW w:w="982" w:type="dxa"/>
            <w:vMerge/>
          </w:tcPr>
          <w:p w:rsidR="00012D94" w:rsidRDefault="00012D94">
            <w:pPr>
              <w:pStyle w:val="TableParagraph"/>
              <w:spacing w:line="360" w:lineRule="auto"/>
              <w:rPr>
                <w:rFonts w:ascii="Times New Roman"/>
                <w:sz w:val="2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6"/>
              </w:rPr>
            </w:pPr>
          </w:p>
          <w:p w:rsidR="00012D94" w:rsidRDefault="003E5B53">
            <w:pPr>
              <w:pStyle w:val="TableParagraph"/>
              <w:spacing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sz w:val="24"/>
              </w:rPr>
              <w:t>0</w:t>
            </w:r>
            <w:r>
              <w:rPr>
                <w:sz w:val="24"/>
              </w:rPr>
              <w:t>整体设计未按照选定主题进行设计，整体效果较差，不符合酒店经营实际，应用价值低</w:t>
            </w:r>
            <w:r>
              <w:rPr>
                <w:sz w:val="24"/>
              </w:rPr>
              <w:t xml:space="preserve"> </w:t>
            </w:r>
          </w:p>
          <w:p w:rsidR="00012D94" w:rsidRDefault="003E5B53">
            <w:pPr>
              <w:pStyle w:val="TableParagraph"/>
              <w:spacing w:line="320" w:lineRule="exact"/>
              <w:ind w:left="108"/>
              <w:rPr>
                <w:sz w:val="24"/>
              </w:rPr>
            </w:pPr>
            <w:r>
              <w:rPr>
                <w:sz w:val="24"/>
              </w:rPr>
              <w:t>1</w:t>
            </w:r>
            <w:r>
              <w:rPr>
                <w:sz w:val="24"/>
              </w:rPr>
              <w:t>整体设计依据选定主题进行设计，整体效果一般，基本符合酒店经营实际，具有一定的应用价值</w:t>
            </w:r>
          </w:p>
          <w:p w:rsidR="00012D94" w:rsidRDefault="003E5B53">
            <w:pPr>
              <w:pStyle w:val="TableParagraph"/>
              <w:spacing w:line="320" w:lineRule="exact"/>
              <w:ind w:left="108"/>
              <w:rPr>
                <w:sz w:val="24"/>
              </w:rPr>
            </w:pPr>
            <w:r>
              <w:rPr>
                <w:rFonts w:hint="eastAsia"/>
                <w:sz w:val="24"/>
                <w:lang w:val="en-US"/>
              </w:rPr>
              <w:t>2</w:t>
            </w:r>
            <w:r>
              <w:rPr>
                <w:sz w:val="24"/>
              </w:rPr>
              <w:t>整体设计依据选定主题进行设计，整体效果较好，符合酒店经营实际，具有较好的市场推广价值</w:t>
            </w:r>
          </w:p>
          <w:p w:rsidR="00012D94" w:rsidRDefault="003E5B53">
            <w:pPr>
              <w:pStyle w:val="TableParagraph"/>
              <w:spacing w:line="320" w:lineRule="exact"/>
              <w:ind w:left="108"/>
              <w:rPr>
                <w:sz w:val="24"/>
              </w:rPr>
            </w:pPr>
            <w:r>
              <w:rPr>
                <w:rFonts w:hint="eastAsia"/>
                <w:sz w:val="24"/>
                <w:lang w:val="en-US"/>
              </w:rPr>
              <w:t>3</w:t>
            </w:r>
            <w:r>
              <w:rPr>
                <w:sz w:val="24"/>
              </w:rPr>
              <w:t>整体设计依据选定主题进行设计，整体效果</w:t>
            </w:r>
          </w:p>
          <w:p w:rsidR="00012D94" w:rsidRDefault="003E5B53">
            <w:pPr>
              <w:pStyle w:val="TableParagraph"/>
              <w:spacing w:line="320" w:lineRule="exact"/>
              <w:ind w:left="108"/>
              <w:rPr>
                <w:sz w:val="24"/>
              </w:rPr>
            </w:pPr>
            <w:r>
              <w:rPr>
                <w:sz w:val="24"/>
              </w:rPr>
              <w:t>优秀，完全符合酒店经营实际，具有很好的市场推广价值</w:t>
            </w:r>
          </w:p>
        </w:tc>
        <w:tc>
          <w:tcPr>
            <w:tcW w:w="975"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6"/>
              </w:rPr>
            </w:pPr>
          </w:p>
          <w:p w:rsidR="00012D94" w:rsidRDefault="003E5B53">
            <w:pPr>
              <w:pStyle w:val="TableParagraph"/>
              <w:spacing w:line="360" w:lineRule="auto"/>
              <w:ind w:right="345"/>
              <w:jc w:val="right"/>
              <w:rPr>
                <w:sz w:val="24"/>
              </w:rPr>
            </w:pPr>
            <w:r>
              <w:rPr>
                <w:sz w:val="24"/>
              </w:rPr>
              <w:t>1.0</w:t>
            </w:r>
          </w:p>
        </w:tc>
        <w:tc>
          <w:tcPr>
            <w:tcW w:w="825" w:type="dxa"/>
          </w:tcPr>
          <w:p w:rsidR="00012D94" w:rsidRDefault="00012D94">
            <w:pPr>
              <w:pStyle w:val="TableParagraph"/>
              <w:spacing w:line="360" w:lineRule="auto"/>
              <w:rPr>
                <w:b/>
                <w:sz w:val="24"/>
              </w:rPr>
            </w:pPr>
          </w:p>
          <w:p w:rsidR="00012D94" w:rsidRDefault="003E5B53">
            <w:pPr>
              <w:pStyle w:val="TableParagraph"/>
              <w:spacing w:before="172" w:line="360" w:lineRule="auto"/>
              <w:ind w:left="10"/>
              <w:jc w:val="center"/>
              <w:rPr>
                <w:sz w:val="24"/>
              </w:rPr>
            </w:pPr>
            <w:r>
              <w:rPr>
                <w:sz w:val="24"/>
              </w:rPr>
              <w:t>0</w:t>
            </w:r>
          </w:p>
          <w:p w:rsidR="00012D94" w:rsidRDefault="003E5B53">
            <w:pPr>
              <w:pStyle w:val="TableParagraph"/>
              <w:spacing w:before="5" w:line="360" w:lineRule="auto"/>
              <w:ind w:left="10"/>
              <w:jc w:val="center"/>
              <w:rPr>
                <w:sz w:val="24"/>
              </w:rPr>
            </w:pPr>
            <w:r>
              <w:rPr>
                <w:sz w:val="24"/>
              </w:rPr>
              <w:t>1</w:t>
            </w:r>
          </w:p>
          <w:p w:rsidR="00012D94" w:rsidRDefault="003E5B53">
            <w:pPr>
              <w:pStyle w:val="TableParagraph"/>
              <w:spacing w:before="4" w:line="360" w:lineRule="auto"/>
              <w:ind w:left="10"/>
              <w:jc w:val="center"/>
              <w:rPr>
                <w:sz w:val="24"/>
              </w:rPr>
            </w:pPr>
            <w:r>
              <w:rPr>
                <w:sz w:val="24"/>
              </w:rPr>
              <w:t>2</w:t>
            </w:r>
          </w:p>
          <w:p w:rsidR="00012D94" w:rsidRDefault="003E5B53">
            <w:pPr>
              <w:pStyle w:val="TableParagraph"/>
              <w:spacing w:before="5" w:line="360" w:lineRule="auto"/>
              <w:ind w:left="10"/>
              <w:jc w:val="center"/>
              <w:rPr>
                <w:sz w:val="24"/>
              </w:rPr>
            </w:pPr>
            <w:r>
              <w:rPr>
                <w:sz w:val="24"/>
              </w:rPr>
              <w:t>3</w:t>
            </w:r>
          </w:p>
        </w:tc>
      </w:tr>
      <w:tr w:rsidR="00012D94">
        <w:trPr>
          <w:trHeight w:val="454"/>
        </w:trPr>
        <w:tc>
          <w:tcPr>
            <w:tcW w:w="982" w:type="dxa"/>
            <w:vMerge w:val="restart"/>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before="9" w:line="360" w:lineRule="auto"/>
              <w:rPr>
                <w:b/>
                <w:sz w:val="28"/>
              </w:rPr>
            </w:pPr>
          </w:p>
          <w:p w:rsidR="00012D94" w:rsidRDefault="003E5B53">
            <w:pPr>
              <w:pStyle w:val="TableParagraph"/>
              <w:spacing w:line="360" w:lineRule="auto"/>
              <w:ind w:left="206" w:right="197"/>
              <w:jc w:val="center"/>
              <w:rPr>
                <w:sz w:val="24"/>
              </w:rPr>
            </w:pPr>
            <w:r>
              <w:rPr>
                <w:sz w:val="24"/>
              </w:rPr>
              <w:t>A5</w:t>
            </w:r>
          </w:p>
          <w:p w:rsidR="00012D94" w:rsidRDefault="003E5B53">
            <w:pPr>
              <w:pStyle w:val="TableParagraph"/>
              <w:spacing w:before="5" w:line="360" w:lineRule="auto"/>
              <w:ind w:left="167" w:right="156"/>
              <w:rPr>
                <w:sz w:val="24"/>
              </w:rPr>
            </w:pPr>
            <w:r>
              <w:rPr>
                <w:spacing w:val="-9"/>
                <w:sz w:val="24"/>
              </w:rPr>
              <w:t>菜单设计</w:t>
            </w:r>
            <w:r>
              <w:rPr>
                <w:sz w:val="24"/>
              </w:rPr>
              <w:t>2</w:t>
            </w:r>
            <w:r>
              <w:rPr>
                <w:spacing w:val="-30"/>
                <w:sz w:val="24"/>
              </w:rPr>
              <w:t xml:space="preserve"> </w:t>
            </w:r>
            <w:r>
              <w:rPr>
                <w:spacing w:val="-30"/>
                <w:sz w:val="24"/>
              </w:rPr>
              <w:t>分</w:t>
            </w:r>
          </w:p>
        </w:tc>
        <w:tc>
          <w:tcPr>
            <w:tcW w:w="990" w:type="dxa"/>
          </w:tcPr>
          <w:p w:rsidR="00012D94" w:rsidRDefault="003E5B53">
            <w:pPr>
              <w:pStyle w:val="TableParagraph"/>
              <w:spacing w:before="159" w:line="360" w:lineRule="auto"/>
              <w:ind w:left="8"/>
              <w:jc w:val="center"/>
              <w:rPr>
                <w:sz w:val="24"/>
              </w:rPr>
            </w:pPr>
            <w:r>
              <w:rPr>
                <w:sz w:val="24"/>
              </w:rPr>
              <w:lastRenderedPageBreak/>
              <w:t>M</w:t>
            </w:r>
          </w:p>
        </w:tc>
        <w:tc>
          <w:tcPr>
            <w:tcW w:w="5588" w:type="dxa"/>
          </w:tcPr>
          <w:p w:rsidR="00012D94" w:rsidRDefault="003E5B53">
            <w:pPr>
              <w:pStyle w:val="TableParagraph"/>
              <w:spacing w:before="4" w:line="360" w:lineRule="auto"/>
              <w:ind w:left="106"/>
              <w:rPr>
                <w:sz w:val="24"/>
              </w:rPr>
            </w:pPr>
            <w:r>
              <w:rPr>
                <w:sz w:val="24"/>
              </w:rPr>
              <w:t>菜单设计的各要素（例如颜色、背景图案、字</w:t>
            </w:r>
          </w:p>
          <w:p w:rsidR="00012D94" w:rsidRDefault="003E5B53">
            <w:pPr>
              <w:pStyle w:val="TableParagraph"/>
              <w:spacing w:before="4" w:line="360" w:lineRule="auto"/>
              <w:ind w:left="106"/>
              <w:rPr>
                <w:sz w:val="24"/>
              </w:rPr>
            </w:pPr>
            <w:r>
              <w:rPr>
                <w:sz w:val="24"/>
              </w:rPr>
              <w:t>体、字号等）与主题一致</w:t>
            </w:r>
          </w:p>
        </w:tc>
        <w:tc>
          <w:tcPr>
            <w:tcW w:w="975" w:type="dxa"/>
          </w:tcPr>
          <w:p w:rsidR="00012D94" w:rsidRDefault="003E5B53">
            <w:pPr>
              <w:pStyle w:val="TableParagraph"/>
              <w:spacing w:before="159" w:line="360" w:lineRule="auto"/>
              <w:ind w:right="345"/>
              <w:jc w:val="right"/>
              <w:rPr>
                <w:sz w:val="24"/>
              </w:rPr>
            </w:pPr>
            <w:r>
              <w:rPr>
                <w:sz w:val="24"/>
              </w:rPr>
              <w:t>0.2</w:t>
            </w:r>
          </w:p>
        </w:tc>
        <w:tc>
          <w:tcPr>
            <w:tcW w:w="825" w:type="dxa"/>
          </w:tcPr>
          <w:p w:rsidR="00012D94" w:rsidRDefault="003E5B53">
            <w:pPr>
              <w:pStyle w:val="TableParagraph"/>
              <w:spacing w:before="159"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菜品设计能充分考虑成本等因素，符合酒店经</w:t>
            </w:r>
          </w:p>
          <w:p w:rsidR="00012D94" w:rsidRDefault="003E5B53">
            <w:pPr>
              <w:pStyle w:val="TableParagraph"/>
              <w:spacing w:before="4" w:line="360" w:lineRule="auto"/>
              <w:ind w:left="106"/>
              <w:rPr>
                <w:sz w:val="24"/>
              </w:rPr>
            </w:pPr>
            <w:proofErr w:type="gramStart"/>
            <w:r>
              <w:rPr>
                <w:sz w:val="24"/>
              </w:rPr>
              <w:t>营实际</w:t>
            </w:r>
            <w:proofErr w:type="gramEnd"/>
          </w:p>
        </w:tc>
        <w:tc>
          <w:tcPr>
            <w:tcW w:w="975" w:type="dxa"/>
          </w:tcPr>
          <w:p w:rsidR="00012D94" w:rsidRDefault="003E5B53">
            <w:pPr>
              <w:pStyle w:val="TableParagraph"/>
              <w:spacing w:before="158" w:line="360" w:lineRule="auto"/>
              <w:ind w:right="345"/>
              <w:jc w:val="right"/>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菜品设计</w:t>
            </w:r>
            <w:proofErr w:type="gramStart"/>
            <w:r>
              <w:rPr>
                <w:sz w:val="24"/>
              </w:rPr>
              <w:t>注重食材选择</w:t>
            </w:r>
            <w:proofErr w:type="gramEnd"/>
            <w:r>
              <w:rPr>
                <w:sz w:val="24"/>
              </w:rPr>
              <w:t>，体现鲜明的主题特色</w:t>
            </w:r>
          </w:p>
          <w:p w:rsidR="00012D94" w:rsidRDefault="003E5B53">
            <w:pPr>
              <w:pStyle w:val="TableParagraph"/>
              <w:spacing w:before="4" w:line="360" w:lineRule="auto"/>
              <w:ind w:left="106"/>
              <w:rPr>
                <w:sz w:val="24"/>
              </w:rPr>
            </w:pPr>
            <w:r>
              <w:rPr>
                <w:sz w:val="24"/>
              </w:rPr>
              <w:t>和文化特色</w:t>
            </w:r>
          </w:p>
        </w:tc>
        <w:tc>
          <w:tcPr>
            <w:tcW w:w="975" w:type="dxa"/>
          </w:tcPr>
          <w:p w:rsidR="00012D94" w:rsidRDefault="003E5B53">
            <w:pPr>
              <w:pStyle w:val="TableParagraph"/>
              <w:spacing w:before="158" w:line="360" w:lineRule="auto"/>
              <w:ind w:right="345"/>
              <w:jc w:val="right"/>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4"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菜单外形设计富有创意，形式新颖</w:t>
            </w:r>
          </w:p>
        </w:tc>
        <w:tc>
          <w:tcPr>
            <w:tcW w:w="975" w:type="dxa"/>
          </w:tcPr>
          <w:p w:rsidR="00012D94" w:rsidRDefault="003E5B53">
            <w:pPr>
              <w:pStyle w:val="TableParagraph"/>
              <w:spacing w:before="4" w:line="360" w:lineRule="auto"/>
              <w:ind w:right="345"/>
              <w:jc w:val="right"/>
              <w:rPr>
                <w:sz w:val="24"/>
              </w:rPr>
            </w:pPr>
            <w:r>
              <w:rPr>
                <w:sz w:val="24"/>
              </w:rPr>
              <w:t>0.2</w:t>
            </w:r>
          </w:p>
        </w:tc>
        <w:tc>
          <w:tcPr>
            <w:tcW w:w="825" w:type="dxa"/>
          </w:tcPr>
          <w:p w:rsidR="00012D94" w:rsidRDefault="003E5B53">
            <w:pPr>
              <w:pStyle w:val="TableParagraph"/>
              <w:spacing w:before="4"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159"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菜品设计（菜品搭配、数量及名称）合理，符</w:t>
            </w:r>
          </w:p>
          <w:p w:rsidR="00012D94" w:rsidRDefault="003E5B53">
            <w:pPr>
              <w:pStyle w:val="TableParagraph"/>
              <w:spacing w:before="4" w:line="360" w:lineRule="auto"/>
              <w:ind w:left="106"/>
              <w:rPr>
                <w:sz w:val="24"/>
              </w:rPr>
            </w:pPr>
            <w:proofErr w:type="gramStart"/>
            <w:r>
              <w:rPr>
                <w:sz w:val="24"/>
              </w:rPr>
              <w:t>合主题</w:t>
            </w:r>
            <w:proofErr w:type="gramEnd"/>
          </w:p>
        </w:tc>
        <w:tc>
          <w:tcPr>
            <w:tcW w:w="975" w:type="dxa"/>
          </w:tcPr>
          <w:p w:rsidR="00012D94" w:rsidRDefault="003E5B53">
            <w:pPr>
              <w:pStyle w:val="TableParagraph"/>
              <w:spacing w:before="159" w:line="360" w:lineRule="auto"/>
              <w:ind w:right="345"/>
              <w:jc w:val="right"/>
              <w:rPr>
                <w:sz w:val="24"/>
              </w:rPr>
            </w:pPr>
            <w:r>
              <w:rPr>
                <w:sz w:val="24"/>
              </w:rPr>
              <w:t>0.2</w:t>
            </w:r>
          </w:p>
        </w:tc>
        <w:tc>
          <w:tcPr>
            <w:tcW w:w="825" w:type="dxa"/>
          </w:tcPr>
          <w:p w:rsidR="00012D94" w:rsidRDefault="003E5B53">
            <w:pPr>
              <w:pStyle w:val="TableParagraph"/>
              <w:spacing w:before="159"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before="8" w:line="360" w:lineRule="auto"/>
              <w:rPr>
                <w:b/>
                <w:sz w:val="25"/>
              </w:rPr>
            </w:pPr>
          </w:p>
          <w:p w:rsidR="00012D94" w:rsidRDefault="003E5B53">
            <w:pPr>
              <w:pStyle w:val="TableParagraph"/>
              <w:spacing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sz w:val="24"/>
              </w:rPr>
              <w:t>0</w:t>
            </w:r>
            <w:r>
              <w:rPr>
                <w:sz w:val="24"/>
              </w:rPr>
              <w:t>菜单设计整体创意较差，艺术性较差，文化气息较差，设计水平较差，不具有可推广性</w:t>
            </w:r>
            <w:r>
              <w:rPr>
                <w:sz w:val="24"/>
              </w:rPr>
              <w:t xml:space="preserve"> </w:t>
            </w:r>
          </w:p>
          <w:p w:rsidR="00012D94" w:rsidRDefault="003E5B53">
            <w:pPr>
              <w:pStyle w:val="TableParagraph"/>
              <w:spacing w:line="320" w:lineRule="exact"/>
              <w:ind w:left="108"/>
              <w:rPr>
                <w:sz w:val="24"/>
              </w:rPr>
            </w:pPr>
            <w:r>
              <w:rPr>
                <w:sz w:val="24"/>
              </w:rPr>
              <w:t>1</w:t>
            </w:r>
            <w:r>
              <w:rPr>
                <w:sz w:val="24"/>
              </w:rPr>
              <w:t>菜单设计整体创意一般，艺术性一般，文化气息一般，设计水平一般，具有一定推广性</w:t>
            </w:r>
            <w:r>
              <w:rPr>
                <w:sz w:val="24"/>
              </w:rPr>
              <w:t xml:space="preserve"> </w:t>
            </w:r>
          </w:p>
          <w:p w:rsidR="00012D94" w:rsidRDefault="003E5B53">
            <w:pPr>
              <w:pStyle w:val="TableParagraph"/>
              <w:spacing w:line="320" w:lineRule="exact"/>
              <w:ind w:left="108"/>
              <w:rPr>
                <w:sz w:val="24"/>
              </w:rPr>
            </w:pPr>
            <w:r>
              <w:rPr>
                <w:sz w:val="24"/>
              </w:rPr>
              <w:t>2</w:t>
            </w:r>
            <w:r>
              <w:rPr>
                <w:sz w:val="24"/>
              </w:rPr>
              <w:t>菜单设计整体较有创意，较有艺术性，较有文化气息，设计水平较高，具有较强的可推广性</w:t>
            </w:r>
          </w:p>
          <w:p w:rsidR="00012D94" w:rsidRDefault="003E5B53">
            <w:pPr>
              <w:pStyle w:val="TableParagraph"/>
              <w:spacing w:line="320" w:lineRule="exact"/>
              <w:ind w:left="108"/>
              <w:rPr>
                <w:sz w:val="24"/>
              </w:rPr>
            </w:pPr>
            <w:r>
              <w:rPr>
                <w:sz w:val="24"/>
              </w:rPr>
              <w:t>3</w:t>
            </w:r>
            <w:r>
              <w:rPr>
                <w:sz w:val="24"/>
              </w:rPr>
              <w:t>菜单设计整体富有创意，富有艺术性，富有文化气息，设计水平高，具有很强的可推广性</w:t>
            </w:r>
          </w:p>
        </w:tc>
        <w:tc>
          <w:tcPr>
            <w:tcW w:w="975" w:type="dxa"/>
            <w:vAlign w:val="center"/>
          </w:tcPr>
          <w:p w:rsidR="00012D94" w:rsidRDefault="003E5B53">
            <w:pPr>
              <w:pStyle w:val="TableParagraph"/>
              <w:spacing w:line="360" w:lineRule="auto"/>
              <w:ind w:right="345"/>
              <w:jc w:val="center"/>
              <w:rPr>
                <w:sz w:val="24"/>
              </w:rPr>
            </w:pPr>
            <w:r>
              <w:rPr>
                <w:rFonts w:hint="eastAsia"/>
                <w:sz w:val="24"/>
                <w:lang w:val="en-US"/>
              </w:rPr>
              <w:t xml:space="preserve">  </w:t>
            </w:r>
            <w:r>
              <w:rPr>
                <w:sz w:val="24"/>
              </w:rPr>
              <w:t>1.0</w:t>
            </w:r>
          </w:p>
        </w:tc>
        <w:tc>
          <w:tcPr>
            <w:tcW w:w="825" w:type="dxa"/>
          </w:tcPr>
          <w:p w:rsidR="00012D94" w:rsidRDefault="003E5B53">
            <w:pPr>
              <w:pStyle w:val="TableParagraph"/>
              <w:spacing w:before="168" w:line="360" w:lineRule="auto"/>
              <w:ind w:left="10"/>
              <w:jc w:val="center"/>
              <w:rPr>
                <w:sz w:val="24"/>
              </w:rPr>
            </w:pPr>
            <w:r>
              <w:rPr>
                <w:sz w:val="24"/>
              </w:rPr>
              <w:t>0</w:t>
            </w:r>
          </w:p>
          <w:p w:rsidR="00012D94" w:rsidRDefault="003E5B53">
            <w:pPr>
              <w:pStyle w:val="TableParagraph"/>
              <w:spacing w:before="4" w:line="360" w:lineRule="auto"/>
              <w:ind w:left="10"/>
              <w:jc w:val="center"/>
              <w:rPr>
                <w:sz w:val="24"/>
              </w:rPr>
            </w:pPr>
            <w:r>
              <w:rPr>
                <w:sz w:val="24"/>
              </w:rPr>
              <w:t>1</w:t>
            </w:r>
          </w:p>
          <w:p w:rsidR="00012D94" w:rsidRDefault="003E5B53">
            <w:pPr>
              <w:pStyle w:val="TableParagraph"/>
              <w:spacing w:before="5" w:line="360" w:lineRule="auto"/>
              <w:ind w:left="10"/>
              <w:jc w:val="center"/>
              <w:rPr>
                <w:sz w:val="24"/>
              </w:rPr>
            </w:pPr>
            <w:r>
              <w:rPr>
                <w:sz w:val="24"/>
              </w:rPr>
              <w:t>2</w:t>
            </w:r>
          </w:p>
          <w:p w:rsidR="00012D94" w:rsidRDefault="003E5B53">
            <w:pPr>
              <w:pStyle w:val="TableParagraph"/>
              <w:spacing w:before="4" w:line="360" w:lineRule="auto"/>
              <w:ind w:left="10"/>
              <w:jc w:val="center"/>
              <w:rPr>
                <w:sz w:val="24"/>
              </w:rPr>
            </w:pPr>
            <w:r>
              <w:rPr>
                <w:sz w:val="24"/>
              </w:rPr>
              <w:t>3</w:t>
            </w:r>
          </w:p>
        </w:tc>
      </w:tr>
      <w:tr w:rsidR="00012D94">
        <w:trPr>
          <w:trHeight w:val="454"/>
        </w:trPr>
        <w:tc>
          <w:tcPr>
            <w:tcW w:w="982" w:type="dxa"/>
            <w:vMerge w:val="restart"/>
            <w:vAlign w:val="center"/>
          </w:tcPr>
          <w:p w:rsidR="00012D94" w:rsidRDefault="003E5B53">
            <w:pPr>
              <w:pStyle w:val="TableParagraph"/>
              <w:spacing w:before="186" w:line="360" w:lineRule="auto"/>
              <w:ind w:left="206" w:right="197"/>
              <w:jc w:val="center"/>
              <w:rPr>
                <w:sz w:val="24"/>
              </w:rPr>
            </w:pPr>
            <w:r>
              <w:rPr>
                <w:sz w:val="24"/>
              </w:rPr>
              <w:t>A6</w:t>
            </w:r>
          </w:p>
          <w:p w:rsidR="00012D94" w:rsidRDefault="003E5B53">
            <w:pPr>
              <w:pStyle w:val="TableParagraph"/>
              <w:spacing w:before="5" w:line="360" w:lineRule="auto"/>
              <w:ind w:left="167" w:right="156"/>
              <w:jc w:val="center"/>
              <w:rPr>
                <w:sz w:val="24"/>
              </w:rPr>
            </w:pPr>
            <w:r>
              <w:rPr>
                <w:sz w:val="24"/>
              </w:rPr>
              <w:t>主题创意说明书</w:t>
            </w:r>
          </w:p>
          <w:p w:rsidR="00012D94" w:rsidRDefault="003E5B53">
            <w:pPr>
              <w:pStyle w:val="TableParagraph"/>
              <w:spacing w:before="6" w:line="360" w:lineRule="auto"/>
              <w:ind w:left="196"/>
              <w:jc w:val="center"/>
              <w:rPr>
                <w:sz w:val="24"/>
              </w:rPr>
            </w:pPr>
            <w:r>
              <w:rPr>
                <w:sz w:val="24"/>
              </w:rPr>
              <w:t xml:space="preserve">2 </w:t>
            </w:r>
            <w:r>
              <w:rPr>
                <w:sz w:val="24"/>
              </w:rPr>
              <w:t>分</w:t>
            </w:r>
          </w:p>
        </w:tc>
        <w:tc>
          <w:tcPr>
            <w:tcW w:w="990" w:type="dxa"/>
          </w:tcPr>
          <w:p w:rsidR="00012D94" w:rsidRDefault="003E5B53">
            <w:pPr>
              <w:pStyle w:val="TableParagraph"/>
              <w:spacing w:before="3" w:line="360" w:lineRule="auto"/>
              <w:ind w:left="8"/>
              <w:jc w:val="center"/>
              <w:rPr>
                <w:sz w:val="24"/>
              </w:rPr>
            </w:pPr>
            <w:r>
              <w:rPr>
                <w:sz w:val="24"/>
              </w:rPr>
              <w:t>M</w:t>
            </w:r>
          </w:p>
        </w:tc>
        <w:tc>
          <w:tcPr>
            <w:tcW w:w="5588" w:type="dxa"/>
          </w:tcPr>
          <w:p w:rsidR="00012D94" w:rsidRDefault="003E5B53">
            <w:pPr>
              <w:pStyle w:val="TableParagraph"/>
              <w:spacing w:before="4" w:line="360" w:lineRule="auto"/>
              <w:ind w:left="106"/>
              <w:rPr>
                <w:sz w:val="24"/>
              </w:rPr>
            </w:pPr>
            <w:r>
              <w:rPr>
                <w:sz w:val="24"/>
              </w:rPr>
              <w:t>设计精美、图文并茂；材质精良、制作考究</w:t>
            </w:r>
          </w:p>
        </w:tc>
        <w:tc>
          <w:tcPr>
            <w:tcW w:w="975" w:type="dxa"/>
          </w:tcPr>
          <w:p w:rsidR="00012D94" w:rsidRDefault="003E5B53">
            <w:pPr>
              <w:pStyle w:val="TableParagraph"/>
              <w:spacing w:before="3" w:line="360" w:lineRule="auto"/>
              <w:ind w:right="345"/>
              <w:jc w:val="right"/>
              <w:rPr>
                <w:sz w:val="24"/>
              </w:rPr>
            </w:pPr>
            <w:r>
              <w:rPr>
                <w:sz w:val="24"/>
              </w:rPr>
              <w:t>0.5</w:t>
            </w:r>
          </w:p>
        </w:tc>
        <w:tc>
          <w:tcPr>
            <w:tcW w:w="825" w:type="dxa"/>
          </w:tcPr>
          <w:p w:rsidR="00012D94" w:rsidRDefault="003E5B53">
            <w:pPr>
              <w:pStyle w:val="TableParagraph"/>
              <w:spacing w:before="3"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文字表达简练、清晰、优美；能够准确阐述主</w:t>
            </w:r>
          </w:p>
          <w:p w:rsidR="00012D94" w:rsidRDefault="003E5B53">
            <w:pPr>
              <w:pStyle w:val="TableParagraph"/>
              <w:spacing w:line="320" w:lineRule="exact"/>
              <w:ind w:left="108"/>
              <w:rPr>
                <w:sz w:val="24"/>
              </w:rPr>
            </w:pPr>
            <w:r>
              <w:rPr>
                <w:sz w:val="24"/>
              </w:rPr>
              <w:t>题</w:t>
            </w:r>
          </w:p>
        </w:tc>
        <w:tc>
          <w:tcPr>
            <w:tcW w:w="975" w:type="dxa"/>
          </w:tcPr>
          <w:p w:rsidR="00012D94" w:rsidRDefault="003E5B53">
            <w:pPr>
              <w:pStyle w:val="TableParagraph"/>
              <w:spacing w:before="158" w:line="360" w:lineRule="auto"/>
              <w:ind w:right="345"/>
              <w:jc w:val="right"/>
              <w:rPr>
                <w:sz w:val="24"/>
              </w:rPr>
            </w:pPr>
            <w:r>
              <w:rPr>
                <w:sz w:val="24"/>
              </w:rPr>
              <w:t>0.2</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454"/>
        </w:trPr>
        <w:tc>
          <w:tcPr>
            <w:tcW w:w="982" w:type="dxa"/>
            <w:vMerge/>
            <w:tcBorders>
              <w:top w:val="nil"/>
            </w:tcBorders>
          </w:tcPr>
          <w:p w:rsidR="00012D94" w:rsidRDefault="00012D94">
            <w:pPr>
              <w:spacing w:line="360" w:lineRule="auto"/>
              <w:rPr>
                <w:sz w:val="2"/>
                <w:szCs w:val="2"/>
              </w:rPr>
            </w:pPr>
          </w:p>
        </w:tc>
        <w:tc>
          <w:tcPr>
            <w:tcW w:w="990" w:type="dxa"/>
          </w:tcPr>
          <w:p w:rsidR="00012D94" w:rsidRDefault="003E5B53">
            <w:pPr>
              <w:pStyle w:val="TableParagraph"/>
              <w:spacing w:before="158" w:line="360" w:lineRule="auto"/>
              <w:ind w:left="8"/>
              <w:jc w:val="center"/>
              <w:rPr>
                <w:sz w:val="24"/>
              </w:rPr>
            </w:pPr>
            <w:r>
              <w:rPr>
                <w:sz w:val="24"/>
              </w:rPr>
              <w:t>M</w:t>
            </w:r>
          </w:p>
        </w:tc>
        <w:tc>
          <w:tcPr>
            <w:tcW w:w="5588" w:type="dxa"/>
          </w:tcPr>
          <w:p w:rsidR="00012D94" w:rsidRDefault="003E5B53">
            <w:pPr>
              <w:pStyle w:val="TableParagraph"/>
              <w:spacing w:line="320" w:lineRule="exact"/>
              <w:ind w:left="108"/>
              <w:rPr>
                <w:sz w:val="24"/>
              </w:rPr>
            </w:pPr>
            <w:r>
              <w:rPr>
                <w:sz w:val="24"/>
              </w:rPr>
              <w:t>创意说明书制作与整体设计主题呼应，协调一</w:t>
            </w:r>
          </w:p>
          <w:p w:rsidR="00012D94" w:rsidRDefault="003E5B53">
            <w:pPr>
              <w:pStyle w:val="TableParagraph"/>
              <w:spacing w:line="320" w:lineRule="exact"/>
              <w:ind w:left="108"/>
              <w:rPr>
                <w:sz w:val="24"/>
              </w:rPr>
            </w:pPr>
            <w:r>
              <w:rPr>
                <w:sz w:val="24"/>
              </w:rPr>
              <w:t>致</w:t>
            </w:r>
          </w:p>
        </w:tc>
        <w:tc>
          <w:tcPr>
            <w:tcW w:w="975" w:type="dxa"/>
          </w:tcPr>
          <w:p w:rsidR="00012D94" w:rsidRDefault="003E5B53">
            <w:pPr>
              <w:pStyle w:val="TableParagraph"/>
              <w:spacing w:before="158" w:line="360" w:lineRule="auto"/>
              <w:ind w:right="345"/>
              <w:jc w:val="right"/>
              <w:rPr>
                <w:sz w:val="24"/>
              </w:rPr>
            </w:pPr>
            <w:r>
              <w:rPr>
                <w:sz w:val="24"/>
              </w:rPr>
              <w:t>0.3</w:t>
            </w:r>
          </w:p>
        </w:tc>
        <w:tc>
          <w:tcPr>
            <w:tcW w:w="825" w:type="dxa"/>
          </w:tcPr>
          <w:p w:rsidR="00012D94" w:rsidRDefault="003E5B53">
            <w:pPr>
              <w:pStyle w:val="TableParagraph"/>
              <w:spacing w:before="158" w:line="360" w:lineRule="auto"/>
              <w:ind w:left="138" w:right="128"/>
              <w:jc w:val="center"/>
              <w:rPr>
                <w:sz w:val="24"/>
              </w:rPr>
            </w:pPr>
            <w:r>
              <w:rPr>
                <w:sz w:val="24"/>
              </w:rPr>
              <w:t>Y|N</w:t>
            </w:r>
          </w:p>
        </w:tc>
      </w:tr>
      <w:tr w:rsidR="00012D94">
        <w:trPr>
          <w:trHeight w:val="2061"/>
        </w:trPr>
        <w:tc>
          <w:tcPr>
            <w:tcW w:w="982" w:type="dxa"/>
            <w:vMerge/>
            <w:tcBorders>
              <w:top w:val="nil"/>
            </w:tcBorders>
          </w:tcPr>
          <w:p w:rsidR="00012D94" w:rsidRDefault="00012D94">
            <w:pPr>
              <w:spacing w:line="360" w:lineRule="auto"/>
              <w:rPr>
                <w:sz w:val="2"/>
                <w:szCs w:val="2"/>
              </w:rPr>
            </w:pPr>
          </w:p>
        </w:tc>
        <w:tc>
          <w:tcPr>
            <w:tcW w:w="990"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3" w:line="360" w:lineRule="auto"/>
              <w:ind w:left="8"/>
              <w:jc w:val="center"/>
              <w:rPr>
                <w:sz w:val="24"/>
              </w:rPr>
            </w:pPr>
            <w:r>
              <w:rPr>
                <w:sz w:val="24"/>
              </w:rPr>
              <w:t>J</w:t>
            </w:r>
          </w:p>
        </w:tc>
        <w:tc>
          <w:tcPr>
            <w:tcW w:w="5588" w:type="dxa"/>
          </w:tcPr>
          <w:p w:rsidR="00012D94" w:rsidRDefault="003E5B53">
            <w:pPr>
              <w:pStyle w:val="TableParagraph"/>
              <w:spacing w:line="320" w:lineRule="exact"/>
              <w:ind w:left="108"/>
              <w:rPr>
                <w:sz w:val="24"/>
              </w:rPr>
            </w:pPr>
            <w:r>
              <w:rPr>
                <w:rFonts w:hint="eastAsia"/>
                <w:sz w:val="24"/>
                <w:lang w:val="en-US"/>
              </w:rPr>
              <w:t>0</w:t>
            </w:r>
            <w:r>
              <w:rPr>
                <w:sz w:val="24"/>
              </w:rPr>
              <w:t>创意说明书结构较混乱，层次不清楚，逻辑不严密</w:t>
            </w:r>
          </w:p>
          <w:p w:rsidR="00012D94" w:rsidRDefault="003E5B53">
            <w:pPr>
              <w:pStyle w:val="TableParagraph"/>
              <w:spacing w:line="320" w:lineRule="exact"/>
              <w:ind w:left="108"/>
              <w:rPr>
                <w:sz w:val="24"/>
              </w:rPr>
            </w:pPr>
            <w:r>
              <w:rPr>
                <w:rFonts w:hint="eastAsia"/>
                <w:sz w:val="24"/>
                <w:lang w:val="en-US"/>
              </w:rPr>
              <w:t>1</w:t>
            </w:r>
            <w:r>
              <w:rPr>
                <w:sz w:val="24"/>
              </w:rPr>
              <w:t>创意说明书机构欠合理，层次欠清楚，逻辑欠严密</w:t>
            </w:r>
          </w:p>
          <w:p w:rsidR="00012D94" w:rsidRDefault="003E5B53">
            <w:pPr>
              <w:pStyle w:val="TableParagraph"/>
              <w:spacing w:line="320" w:lineRule="exact"/>
              <w:ind w:left="108"/>
              <w:rPr>
                <w:sz w:val="24"/>
              </w:rPr>
            </w:pPr>
            <w:r>
              <w:rPr>
                <w:rFonts w:hint="eastAsia"/>
                <w:sz w:val="24"/>
                <w:lang w:val="en-US"/>
              </w:rPr>
              <w:t>2</w:t>
            </w:r>
            <w:r>
              <w:rPr>
                <w:sz w:val="24"/>
              </w:rPr>
              <w:t>创意说明书总体结构较合理，层次较清楚，</w:t>
            </w:r>
            <w:r>
              <w:rPr>
                <w:sz w:val="24"/>
              </w:rPr>
              <w:t xml:space="preserve"> </w:t>
            </w:r>
            <w:r>
              <w:rPr>
                <w:sz w:val="24"/>
              </w:rPr>
              <w:t>逻辑较严密</w:t>
            </w:r>
          </w:p>
          <w:p w:rsidR="00012D94" w:rsidRDefault="003E5B53">
            <w:pPr>
              <w:pStyle w:val="TableParagraph"/>
              <w:spacing w:line="320" w:lineRule="exact"/>
              <w:ind w:left="108"/>
              <w:rPr>
                <w:sz w:val="24"/>
              </w:rPr>
            </w:pPr>
            <w:r>
              <w:rPr>
                <w:rFonts w:hint="eastAsia"/>
                <w:sz w:val="24"/>
                <w:lang w:val="en-US"/>
              </w:rPr>
              <w:t>3</w:t>
            </w:r>
            <w:r>
              <w:rPr>
                <w:sz w:val="24"/>
              </w:rPr>
              <w:t>创意说明书总体结构十分合理，层次十分清</w:t>
            </w:r>
          </w:p>
          <w:p w:rsidR="00012D94" w:rsidRDefault="003E5B53">
            <w:pPr>
              <w:pStyle w:val="TableParagraph"/>
              <w:spacing w:line="320" w:lineRule="exact"/>
              <w:ind w:left="108"/>
              <w:rPr>
                <w:sz w:val="24"/>
              </w:rPr>
            </w:pPr>
            <w:r>
              <w:rPr>
                <w:sz w:val="24"/>
              </w:rPr>
              <w:t>楚，逻辑十分严密</w:t>
            </w:r>
          </w:p>
        </w:tc>
        <w:tc>
          <w:tcPr>
            <w:tcW w:w="975" w:type="dxa"/>
          </w:tcPr>
          <w:p w:rsidR="00012D94" w:rsidRDefault="00012D94">
            <w:pPr>
              <w:pStyle w:val="TableParagraph"/>
              <w:spacing w:line="360" w:lineRule="auto"/>
              <w:rPr>
                <w:b/>
                <w:sz w:val="24"/>
              </w:rPr>
            </w:pPr>
          </w:p>
          <w:p w:rsidR="00012D94" w:rsidRDefault="00012D94">
            <w:pPr>
              <w:pStyle w:val="TableParagraph"/>
              <w:spacing w:line="360" w:lineRule="auto"/>
              <w:rPr>
                <w:b/>
                <w:sz w:val="24"/>
              </w:rPr>
            </w:pPr>
          </w:p>
          <w:p w:rsidR="00012D94" w:rsidRDefault="003E5B53">
            <w:pPr>
              <w:pStyle w:val="TableParagraph"/>
              <w:spacing w:before="173" w:line="360" w:lineRule="auto"/>
              <w:ind w:right="345"/>
              <w:jc w:val="right"/>
              <w:rPr>
                <w:sz w:val="24"/>
              </w:rPr>
            </w:pPr>
            <w:r>
              <w:rPr>
                <w:sz w:val="24"/>
              </w:rPr>
              <w:t>1.0</w:t>
            </w:r>
          </w:p>
        </w:tc>
        <w:tc>
          <w:tcPr>
            <w:tcW w:w="825" w:type="dxa"/>
          </w:tcPr>
          <w:p w:rsidR="00012D94" w:rsidRDefault="003E5B53">
            <w:pPr>
              <w:pStyle w:val="TableParagraph"/>
              <w:spacing w:line="360" w:lineRule="auto"/>
              <w:jc w:val="center"/>
              <w:rPr>
                <w:sz w:val="24"/>
              </w:rPr>
            </w:pPr>
            <w:r>
              <w:rPr>
                <w:sz w:val="24"/>
              </w:rPr>
              <w:t>0</w:t>
            </w:r>
          </w:p>
          <w:p w:rsidR="00012D94" w:rsidRDefault="003E5B53">
            <w:pPr>
              <w:pStyle w:val="TableParagraph"/>
              <w:spacing w:before="4" w:line="360" w:lineRule="auto"/>
              <w:ind w:left="10"/>
              <w:jc w:val="center"/>
              <w:rPr>
                <w:sz w:val="24"/>
              </w:rPr>
            </w:pPr>
            <w:r>
              <w:rPr>
                <w:sz w:val="24"/>
              </w:rPr>
              <w:t>1</w:t>
            </w:r>
          </w:p>
          <w:p w:rsidR="00012D94" w:rsidRDefault="003E5B53">
            <w:pPr>
              <w:pStyle w:val="TableParagraph"/>
              <w:spacing w:before="5" w:line="360" w:lineRule="auto"/>
              <w:ind w:left="10"/>
              <w:jc w:val="center"/>
              <w:rPr>
                <w:sz w:val="24"/>
              </w:rPr>
            </w:pPr>
            <w:r>
              <w:rPr>
                <w:sz w:val="24"/>
              </w:rPr>
              <w:t>2</w:t>
            </w:r>
          </w:p>
          <w:p w:rsidR="00012D94" w:rsidRDefault="003E5B53">
            <w:pPr>
              <w:pStyle w:val="TableParagraph"/>
              <w:spacing w:before="4" w:line="360" w:lineRule="auto"/>
              <w:ind w:left="10"/>
              <w:jc w:val="center"/>
              <w:rPr>
                <w:sz w:val="24"/>
              </w:rPr>
            </w:pPr>
            <w:r>
              <w:rPr>
                <w:sz w:val="24"/>
              </w:rPr>
              <w:t>3</w:t>
            </w:r>
          </w:p>
        </w:tc>
      </w:tr>
      <w:tr w:rsidR="00012D94">
        <w:trPr>
          <w:trHeight w:val="454"/>
        </w:trPr>
        <w:tc>
          <w:tcPr>
            <w:tcW w:w="982" w:type="dxa"/>
          </w:tcPr>
          <w:p w:rsidR="00012D94" w:rsidRDefault="003E5B53">
            <w:pPr>
              <w:pStyle w:val="TableParagraph"/>
              <w:spacing w:before="3" w:line="360" w:lineRule="auto"/>
              <w:ind w:left="167"/>
              <w:rPr>
                <w:sz w:val="24"/>
              </w:rPr>
            </w:pPr>
            <w:r>
              <w:rPr>
                <w:sz w:val="24"/>
              </w:rPr>
              <w:t>合计</w:t>
            </w:r>
          </w:p>
        </w:tc>
        <w:tc>
          <w:tcPr>
            <w:tcW w:w="990" w:type="dxa"/>
          </w:tcPr>
          <w:p w:rsidR="00012D94" w:rsidRDefault="00012D94">
            <w:pPr>
              <w:pStyle w:val="TableParagraph"/>
              <w:spacing w:line="360" w:lineRule="auto"/>
              <w:rPr>
                <w:rFonts w:ascii="Times New Roman"/>
                <w:sz w:val="22"/>
              </w:rPr>
            </w:pPr>
          </w:p>
        </w:tc>
        <w:tc>
          <w:tcPr>
            <w:tcW w:w="5588" w:type="dxa"/>
          </w:tcPr>
          <w:p w:rsidR="00012D94" w:rsidRDefault="00012D94">
            <w:pPr>
              <w:pStyle w:val="TableParagraph"/>
              <w:spacing w:line="360" w:lineRule="auto"/>
              <w:rPr>
                <w:rFonts w:ascii="Times New Roman"/>
                <w:sz w:val="22"/>
              </w:rPr>
            </w:pPr>
          </w:p>
        </w:tc>
        <w:tc>
          <w:tcPr>
            <w:tcW w:w="975" w:type="dxa"/>
          </w:tcPr>
          <w:p w:rsidR="00012D94" w:rsidRDefault="003E5B53">
            <w:pPr>
              <w:pStyle w:val="TableParagraph"/>
              <w:spacing w:before="3" w:line="360" w:lineRule="auto"/>
              <w:ind w:right="405"/>
              <w:jc w:val="right"/>
              <w:rPr>
                <w:sz w:val="24"/>
              </w:rPr>
            </w:pPr>
            <w:r>
              <w:rPr>
                <w:sz w:val="24"/>
              </w:rPr>
              <w:t>20</w:t>
            </w:r>
          </w:p>
        </w:tc>
        <w:tc>
          <w:tcPr>
            <w:tcW w:w="825" w:type="dxa"/>
          </w:tcPr>
          <w:p w:rsidR="00012D94" w:rsidRDefault="00012D94">
            <w:pPr>
              <w:pStyle w:val="TableParagraph"/>
              <w:spacing w:line="360" w:lineRule="auto"/>
              <w:rPr>
                <w:rFonts w:ascii="Times New Roman"/>
                <w:sz w:val="22"/>
              </w:rPr>
            </w:pPr>
          </w:p>
        </w:tc>
      </w:tr>
    </w:tbl>
    <w:p w:rsidR="00012D94" w:rsidRDefault="00012D94">
      <w:pPr>
        <w:spacing w:line="360" w:lineRule="auto"/>
        <w:rPr>
          <w:rFonts w:ascii="Times New Roman"/>
          <w:sz w:val="22"/>
        </w:rPr>
        <w:sectPr w:rsidR="00012D94">
          <w:pgSz w:w="11910" w:h="16840"/>
          <w:pgMar w:top="1420" w:right="1000" w:bottom="1420" w:left="1560" w:header="0" w:footer="1232" w:gutter="0"/>
          <w:pgNumType w:fmt="numberInDash"/>
          <w:cols w:space="720"/>
        </w:sectPr>
      </w:pPr>
    </w:p>
    <w:p w:rsidR="00012D94" w:rsidRDefault="00012D94">
      <w:pPr>
        <w:pStyle w:val="a3"/>
        <w:spacing w:line="360" w:lineRule="auto"/>
        <w:rPr>
          <w:b/>
          <w:sz w:val="22"/>
        </w:rPr>
      </w:pPr>
    </w:p>
    <w:p w:rsidR="00012D94" w:rsidRDefault="003E5B53">
      <w:pPr>
        <w:tabs>
          <w:tab w:val="right" w:pos="8306"/>
        </w:tabs>
        <w:spacing w:line="360" w:lineRule="auto"/>
        <w:rPr>
          <w:rFonts w:ascii="黑体" w:eastAsia="黑体" w:hAnsi="黑体" w:cs="黑体"/>
          <w:b/>
          <w:bCs/>
          <w:sz w:val="30"/>
          <w:szCs w:val="30"/>
          <w:lang w:val="zh-CN" w:bidi="zh-CN"/>
        </w:rPr>
      </w:pPr>
      <w:r>
        <w:rPr>
          <w:rFonts w:ascii="黑体" w:eastAsia="黑体" w:hAnsi="黑体" w:cs="黑体" w:hint="eastAsia"/>
          <w:b/>
          <w:bCs/>
          <w:sz w:val="30"/>
          <w:szCs w:val="30"/>
          <w:lang w:val="zh-CN" w:bidi="zh-CN"/>
        </w:rPr>
        <w:t>（二）宴会服务模块评分表</w:t>
      </w:r>
    </w:p>
    <w:p w:rsidR="00012D94" w:rsidRDefault="00012D94">
      <w:pPr>
        <w:pStyle w:val="a3"/>
        <w:spacing w:before="4" w:line="360" w:lineRule="auto"/>
        <w:rPr>
          <w:b/>
          <w:sz w:val="10"/>
        </w:rPr>
      </w:pPr>
    </w:p>
    <w:tbl>
      <w:tblPr>
        <w:tblW w:w="9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963"/>
        <w:gridCol w:w="5549"/>
        <w:gridCol w:w="1050"/>
        <w:gridCol w:w="987"/>
      </w:tblGrid>
      <w:tr w:rsidR="00012D94">
        <w:trPr>
          <w:trHeight w:val="624"/>
          <w:jc w:val="center"/>
        </w:trPr>
        <w:tc>
          <w:tcPr>
            <w:tcW w:w="845" w:type="dxa"/>
            <w:vAlign w:val="center"/>
          </w:tcPr>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任务</w:t>
            </w:r>
          </w:p>
        </w:tc>
        <w:tc>
          <w:tcPr>
            <w:tcW w:w="963" w:type="dxa"/>
            <w:vAlign w:val="center"/>
          </w:tcPr>
          <w:p w:rsidR="00012D94" w:rsidRDefault="003E5B53">
            <w:pPr>
              <w:pStyle w:val="TableParagraph"/>
              <w:spacing w:line="320" w:lineRule="exact"/>
              <w:rPr>
                <w:rFonts w:ascii="黑体" w:eastAsia="黑体" w:hAnsi="黑体" w:cs="黑体"/>
                <w:sz w:val="24"/>
                <w:szCs w:val="24"/>
              </w:rPr>
            </w:pPr>
            <w:r>
              <w:rPr>
                <w:rFonts w:ascii="黑体" w:eastAsia="黑体" w:hAnsi="黑体" w:cs="黑体" w:hint="eastAsia"/>
                <w:sz w:val="24"/>
                <w:szCs w:val="24"/>
              </w:rPr>
              <w:t>M=</w:t>
            </w:r>
            <w:r>
              <w:rPr>
                <w:rFonts w:ascii="黑体" w:eastAsia="黑体" w:hAnsi="黑体" w:cs="黑体" w:hint="eastAsia"/>
                <w:sz w:val="24"/>
                <w:szCs w:val="24"/>
              </w:rPr>
              <w:t>测量</w:t>
            </w:r>
          </w:p>
          <w:p w:rsidR="00012D94" w:rsidRDefault="003E5B53">
            <w:pPr>
              <w:pStyle w:val="TableParagraph"/>
              <w:spacing w:line="320" w:lineRule="exact"/>
              <w:rPr>
                <w:rFonts w:ascii="黑体" w:eastAsia="黑体" w:hAnsi="黑体" w:cs="黑体"/>
                <w:sz w:val="24"/>
                <w:szCs w:val="24"/>
              </w:rPr>
            </w:pPr>
            <w:r>
              <w:rPr>
                <w:rFonts w:ascii="黑体" w:eastAsia="黑体" w:hAnsi="黑体" w:cs="黑体" w:hint="eastAsia"/>
                <w:sz w:val="24"/>
                <w:szCs w:val="24"/>
              </w:rPr>
              <w:t>J=</w:t>
            </w:r>
            <w:r>
              <w:rPr>
                <w:rFonts w:ascii="黑体" w:eastAsia="黑体" w:hAnsi="黑体" w:cs="黑体" w:hint="eastAsia"/>
                <w:sz w:val="24"/>
                <w:szCs w:val="24"/>
              </w:rPr>
              <w:t>评判</w:t>
            </w:r>
          </w:p>
        </w:tc>
        <w:tc>
          <w:tcPr>
            <w:tcW w:w="5549"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标准名称或描述</w:t>
            </w:r>
          </w:p>
        </w:tc>
        <w:tc>
          <w:tcPr>
            <w:tcW w:w="1050"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权重</w:t>
            </w:r>
          </w:p>
        </w:tc>
        <w:tc>
          <w:tcPr>
            <w:tcW w:w="987"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评分</w:t>
            </w:r>
          </w:p>
        </w:tc>
      </w:tr>
      <w:tr w:rsidR="00012D94">
        <w:trPr>
          <w:trHeight w:val="311"/>
          <w:jc w:val="center"/>
        </w:trPr>
        <w:tc>
          <w:tcPr>
            <w:tcW w:w="845" w:type="dxa"/>
            <w:tcBorders>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检查餐台摆设状态，查验餐台物品</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准备服务用品，摆放合理、安全整齐</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主动、友好地问候客人，欢迎客人光临</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0.3</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引领方式正确、规范</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0.3</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为</w:t>
            </w:r>
            <w:proofErr w:type="gramStart"/>
            <w:r>
              <w:rPr>
                <w:rFonts w:ascii="仿宋_GB2312" w:eastAsia="仿宋_GB2312" w:cstheme="minorBidi" w:hint="eastAsia"/>
                <w:sz w:val="24"/>
                <w:szCs w:val="24"/>
                <w:lang w:bidi="ar-SA"/>
              </w:rPr>
              <w:t>宾客拉椅入座</w:t>
            </w:r>
            <w:proofErr w:type="gramEnd"/>
            <w:r>
              <w:rPr>
                <w:rFonts w:ascii="仿宋_GB2312" w:eastAsia="仿宋_GB2312" w:cstheme="minorBidi" w:hint="eastAsia"/>
                <w:sz w:val="24"/>
                <w:szCs w:val="24"/>
                <w:lang w:bidi="ar-SA"/>
              </w:rPr>
              <w:t>，顺序正确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1"/>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拆餐巾、</w:t>
            </w:r>
            <w:proofErr w:type="gramStart"/>
            <w:r>
              <w:rPr>
                <w:rFonts w:ascii="仿宋_GB2312" w:eastAsia="仿宋_GB2312" w:cstheme="minorBidi" w:hint="eastAsia"/>
                <w:sz w:val="24"/>
                <w:szCs w:val="24"/>
                <w:lang w:bidi="ar-SA"/>
              </w:rPr>
              <w:t>拆筷套服务</w:t>
            </w:r>
            <w:proofErr w:type="gramEnd"/>
            <w:r>
              <w:rPr>
                <w:rFonts w:ascii="仿宋_GB2312" w:eastAsia="仿宋_GB2312" w:cstheme="minorBidi" w:hint="eastAsia"/>
                <w:sz w:val="24"/>
                <w:szCs w:val="24"/>
                <w:lang w:bidi="ar-SA"/>
              </w:rPr>
              <w:t>顺序正确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B1</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拆餐巾、</w:t>
            </w:r>
            <w:proofErr w:type="gramStart"/>
            <w:r>
              <w:rPr>
                <w:rFonts w:ascii="仿宋_GB2312" w:eastAsia="仿宋_GB2312" w:cstheme="minorBidi" w:hint="eastAsia"/>
                <w:sz w:val="24"/>
                <w:szCs w:val="24"/>
                <w:lang w:bidi="ar-SA"/>
              </w:rPr>
              <w:t>拆筷套</w:t>
            </w:r>
            <w:proofErr w:type="gramEnd"/>
            <w:r>
              <w:rPr>
                <w:rFonts w:ascii="仿宋_GB2312" w:eastAsia="仿宋_GB2312" w:cstheme="minorBidi" w:hint="eastAsia"/>
                <w:sz w:val="24"/>
                <w:szCs w:val="24"/>
                <w:lang w:bidi="ar-SA"/>
              </w:rPr>
              <w:t>动作正确、熟练、优雅</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490"/>
          <w:jc w:val="center"/>
        </w:trPr>
        <w:tc>
          <w:tcPr>
            <w:tcW w:w="845"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正确使用托盘上茶</w:t>
            </w:r>
          </w:p>
        </w:tc>
        <w:tc>
          <w:tcPr>
            <w:tcW w:w="105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467"/>
          <w:jc w:val="center"/>
        </w:trPr>
        <w:tc>
          <w:tcPr>
            <w:tcW w:w="845"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餐前</w:t>
            </w:r>
          </w:p>
        </w:tc>
        <w:tc>
          <w:tcPr>
            <w:tcW w:w="963"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vMerge/>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50"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490"/>
          <w:jc w:val="center"/>
        </w:trPr>
        <w:tc>
          <w:tcPr>
            <w:tcW w:w="845"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上</w:t>
            </w:r>
            <w:proofErr w:type="gramStart"/>
            <w:r>
              <w:rPr>
                <w:rFonts w:ascii="仿宋_GB2312" w:eastAsia="仿宋_GB2312" w:cstheme="minorBidi" w:hint="eastAsia"/>
                <w:sz w:val="24"/>
                <w:szCs w:val="24"/>
                <w:lang w:bidi="ar-SA"/>
              </w:rPr>
              <w:t>茶服务</w:t>
            </w:r>
            <w:proofErr w:type="gramEnd"/>
            <w:r>
              <w:rPr>
                <w:rFonts w:ascii="仿宋_GB2312" w:eastAsia="仿宋_GB2312" w:cstheme="minorBidi" w:hint="eastAsia"/>
                <w:sz w:val="24"/>
                <w:szCs w:val="24"/>
                <w:lang w:bidi="ar-SA"/>
              </w:rPr>
              <w:t>顺序正确</w:t>
            </w:r>
          </w:p>
        </w:tc>
        <w:tc>
          <w:tcPr>
            <w:tcW w:w="105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467"/>
          <w:jc w:val="center"/>
        </w:trPr>
        <w:tc>
          <w:tcPr>
            <w:tcW w:w="845"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w:t>
            </w:r>
          </w:p>
        </w:tc>
        <w:tc>
          <w:tcPr>
            <w:tcW w:w="963"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vMerge/>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50"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490"/>
          <w:jc w:val="center"/>
        </w:trPr>
        <w:tc>
          <w:tcPr>
            <w:tcW w:w="845"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茶水适量，无滴洒，份量均等</w:t>
            </w:r>
          </w:p>
        </w:tc>
        <w:tc>
          <w:tcPr>
            <w:tcW w:w="105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467"/>
          <w:jc w:val="center"/>
        </w:trPr>
        <w:tc>
          <w:tcPr>
            <w:tcW w:w="845"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6 </w:t>
            </w:r>
            <w:r>
              <w:rPr>
                <w:rFonts w:ascii="仿宋_GB2312" w:eastAsia="仿宋_GB2312" w:cstheme="minorBidi" w:hint="eastAsia"/>
                <w:sz w:val="24"/>
                <w:szCs w:val="24"/>
                <w:lang w:bidi="ar-SA"/>
              </w:rPr>
              <w:t>分</w:t>
            </w:r>
          </w:p>
        </w:tc>
        <w:tc>
          <w:tcPr>
            <w:tcW w:w="963"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vMerge/>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50"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8"/>
          <w:jc w:val="center"/>
        </w:trPr>
        <w:tc>
          <w:tcPr>
            <w:tcW w:w="845"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bottom w:val="nil"/>
            </w:tcBorders>
          </w:tcPr>
          <w:p w:rsidR="00012D94" w:rsidRDefault="003E5B53">
            <w:pPr>
              <w:pStyle w:val="TableParagraph"/>
              <w:ind w:left="108"/>
              <w:rPr>
                <w:sz w:val="24"/>
              </w:rPr>
            </w:pPr>
            <w:r>
              <w:rPr>
                <w:rFonts w:hint="eastAsia"/>
                <w:sz w:val="24"/>
              </w:rPr>
              <w:t xml:space="preserve">0 </w:t>
            </w:r>
            <w:r>
              <w:rPr>
                <w:rFonts w:hint="eastAsia"/>
                <w:sz w:val="24"/>
              </w:rPr>
              <w:t>选手社交能力欠缺或与客人</w:t>
            </w:r>
            <w:proofErr w:type="gramStart"/>
            <w:r>
              <w:rPr>
                <w:rFonts w:hint="eastAsia"/>
                <w:sz w:val="24"/>
              </w:rPr>
              <w:t>无交流</w:t>
            </w:r>
            <w:proofErr w:type="gramEnd"/>
          </w:p>
        </w:tc>
        <w:tc>
          <w:tcPr>
            <w:tcW w:w="105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val="restart"/>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301"/>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ind w:left="108"/>
              <w:rPr>
                <w:sz w:val="24"/>
              </w:rPr>
            </w:pPr>
            <w:r>
              <w:rPr>
                <w:rFonts w:hint="eastAsia"/>
                <w:sz w:val="24"/>
              </w:rPr>
              <w:t xml:space="preserve">1 </w:t>
            </w:r>
            <w:r>
              <w:rPr>
                <w:rFonts w:hint="eastAsia"/>
                <w:sz w:val="24"/>
              </w:rPr>
              <w:t>选手与客人有一定的沟通，在工作任务中展现</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1"/>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ind w:left="108"/>
              <w:rPr>
                <w:sz w:val="24"/>
              </w:rPr>
            </w:pPr>
            <w:r>
              <w:rPr>
                <w:rFonts w:hint="eastAsia"/>
                <w:sz w:val="24"/>
              </w:rPr>
              <w:t>一定水平的自信</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Borders>
              <w:top w:val="nil"/>
              <w:bottom w:val="nil"/>
            </w:tcBorders>
          </w:tcPr>
          <w:p w:rsidR="00012D94" w:rsidRDefault="003E5B53">
            <w:pPr>
              <w:pStyle w:val="TableParagraph"/>
              <w:ind w:left="108"/>
              <w:rPr>
                <w:sz w:val="24"/>
              </w:rPr>
            </w:pPr>
            <w:r>
              <w:rPr>
                <w:rFonts w:hint="eastAsia"/>
                <w:sz w:val="24"/>
              </w:rPr>
              <w:t xml:space="preserve">2 </w:t>
            </w:r>
            <w:r>
              <w:rPr>
                <w:rFonts w:hint="eastAsia"/>
                <w:sz w:val="24"/>
              </w:rPr>
              <w:t>选手展现较高水平的自信，与客人沟通良好，</w:t>
            </w:r>
          </w:p>
        </w:tc>
        <w:tc>
          <w:tcPr>
            <w:tcW w:w="1050"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ind w:left="108"/>
              <w:rPr>
                <w:sz w:val="24"/>
              </w:rPr>
            </w:pPr>
            <w:r>
              <w:rPr>
                <w:rFonts w:hint="eastAsia"/>
                <w:sz w:val="24"/>
              </w:rPr>
              <w:t>整体印象良好</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ind w:left="108"/>
              <w:rPr>
                <w:sz w:val="24"/>
              </w:rPr>
            </w:pPr>
            <w:r>
              <w:rPr>
                <w:rFonts w:hint="eastAsia"/>
                <w:sz w:val="24"/>
              </w:rPr>
              <w:t xml:space="preserve">3 </w:t>
            </w:r>
            <w:r>
              <w:rPr>
                <w:rFonts w:hint="eastAsia"/>
                <w:sz w:val="24"/>
              </w:rPr>
              <w:t>选手展现优异的人际沟通能力，自然得体，有</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5"/>
          <w:jc w:val="center"/>
        </w:trPr>
        <w:tc>
          <w:tcPr>
            <w:tcW w:w="845" w:type="dxa"/>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tcBorders>
          </w:tcPr>
          <w:p w:rsidR="00012D94" w:rsidRDefault="003E5B53">
            <w:pPr>
              <w:pStyle w:val="TableParagraph"/>
              <w:ind w:left="108"/>
              <w:rPr>
                <w:sz w:val="24"/>
              </w:rPr>
            </w:pPr>
            <w:r>
              <w:rPr>
                <w:rFonts w:hint="eastAsia"/>
                <w:sz w:val="24"/>
              </w:rPr>
              <w:t>关注细节的能力</w:t>
            </w:r>
          </w:p>
        </w:tc>
        <w:tc>
          <w:tcPr>
            <w:tcW w:w="1050"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11"/>
          <w:jc w:val="center"/>
        </w:trPr>
        <w:tc>
          <w:tcPr>
            <w:tcW w:w="845" w:type="dxa"/>
            <w:tcBorders>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水果选用正确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出品份量、大小均等</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1"/>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制作过程中手不接触水果</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06"/>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已经去皮的完整水果必须完全使用，将没有完全</w:t>
            </w:r>
          </w:p>
        </w:tc>
        <w:tc>
          <w:tcPr>
            <w:tcW w:w="105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07"/>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去皮的水果放回</w:t>
            </w:r>
          </w:p>
        </w:tc>
        <w:tc>
          <w:tcPr>
            <w:tcW w:w="1050"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12"/>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B2</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操作流程安全</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果盘</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上果盘服务顺序正确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292"/>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制作</w:t>
            </w:r>
          </w:p>
        </w:tc>
        <w:tc>
          <w:tcPr>
            <w:tcW w:w="963"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果盘制作技术差，卫生差，水果物料有浪费，</w:t>
            </w:r>
          </w:p>
        </w:tc>
        <w:tc>
          <w:tcPr>
            <w:tcW w:w="105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val="restart"/>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301"/>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与</w:t>
            </w: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展示差，未达到合格标准</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w:t>
            </w: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果盘制作技术一般，存在一些浪费，水果切分</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17"/>
          <w:jc w:val="center"/>
        </w:trPr>
        <w:tc>
          <w:tcPr>
            <w:tcW w:w="84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6 </w:t>
            </w:r>
            <w:r>
              <w:rPr>
                <w:rFonts w:ascii="仿宋_GB2312" w:eastAsia="仿宋_GB2312" w:cstheme="minorBidi" w:hint="eastAsia"/>
                <w:sz w:val="24"/>
                <w:szCs w:val="24"/>
                <w:lang w:bidi="ar-SA"/>
              </w:rPr>
              <w:t>分</w:t>
            </w: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大小不宜食用，果盘造型一般</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1"/>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果盘制作技术较好，水果切分大小适宜食用，</w:t>
            </w:r>
          </w:p>
        </w:tc>
        <w:tc>
          <w:tcPr>
            <w:tcW w:w="1050"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3.0</w:t>
            </w: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卫生情况良好，无浪费，作品有一定创造力，最</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终展示</w:t>
            </w:r>
            <w:proofErr w:type="gramEnd"/>
            <w:r>
              <w:rPr>
                <w:rFonts w:ascii="仿宋_GB2312" w:eastAsia="仿宋_GB2312" w:cstheme="minorBidi" w:hint="eastAsia"/>
                <w:sz w:val="24"/>
                <w:szCs w:val="24"/>
                <w:lang w:bidi="ar-SA"/>
              </w:rPr>
              <w:t>良好</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2"/>
          <w:jc w:val="center"/>
        </w:trPr>
        <w:tc>
          <w:tcPr>
            <w:tcW w:w="845"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出色的果盘制作技巧，无浪费，操作过程顺畅，</w:t>
            </w:r>
          </w:p>
        </w:tc>
        <w:tc>
          <w:tcPr>
            <w:tcW w:w="105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06"/>
          <w:jc w:val="center"/>
        </w:trPr>
        <w:tc>
          <w:tcPr>
            <w:tcW w:w="845" w:type="dxa"/>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549"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作品有创造力，最终展示出色</w:t>
            </w:r>
          </w:p>
        </w:tc>
        <w:tc>
          <w:tcPr>
            <w:tcW w:w="1050"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87"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312"/>
          <w:jc w:val="center"/>
        </w:trPr>
        <w:tc>
          <w:tcPr>
            <w:tcW w:w="845"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B3</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酒水</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服务</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7 </w:t>
            </w:r>
            <w:r>
              <w:rPr>
                <w:rFonts w:ascii="仿宋_GB2312" w:eastAsia="仿宋_GB2312" w:cstheme="minorBidi" w:hint="eastAsia"/>
                <w:sz w:val="24"/>
                <w:szCs w:val="24"/>
                <w:lang w:bidi="ar-SA"/>
              </w:rPr>
              <w:t>分</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向客人正确介绍酒水</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0.4</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服务用语恰当</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0.4</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2"/>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准确提供客人所点酒水</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0.4</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正确调整和更换客人器具</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示酒姿势</w:t>
            </w:r>
            <w:proofErr w:type="gramEnd"/>
            <w:r>
              <w:rPr>
                <w:rFonts w:ascii="仿宋_GB2312" w:eastAsia="仿宋_GB2312" w:cstheme="minorBidi" w:hint="eastAsia"/>
                <w:sz w:val="24"/>
                <w:szCs w:val="24"/>
                <w:lang w:bidi="ar-SA"/>
              </w:rPr>
              <w:t>标准，站位正确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0.4</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正确方式开瓶，安全卫生</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正确为客人</w:t>
            </w:r>
            <w:proofErr w:type="gramStart"/>
            <w:r>
              <w:rPr>
                <w:rFonts w:ascii="仿宋_GB2312" w:eastAsia="仿宋_GB2312" w:cstheme="minorBidi" w:hint="eastAsia"/>
                <w:sz w:val="24"/>
                <w:szCs w:val="24"/>
                <w:lang w:bidi="ar-SA"/>
              </w:rPr>
              <w:t>提供鉴酒服务</w:t>
            </w:r>
            <w:proofErr w:type="gramEnd"/>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按</w:t>
            </w:r>
            <w:proofErr w:type="gramStart"/>
            <w:r>
              <w:rPr>
                <w:rFonts w:ascii="仿宋_GB2312" w:eastAsia="仿宋_GB2312" w:cstheme="minorBidi" w:hint="eastAsia"/>
                <w:sz w:val="24"/>
                <w:szCs w:val="24"/>
                <w:lang w:bidi="ar-SA"/>
              </w:rPr>
              <w:t>顺序斟倒酒水</w:t>
            </w:r>
            <w:proofErr w:type="gramEnd"/>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斟倒酒量</w:t>
            </w:r>
            <w:proofErr w:type="gramEnd"/>
            <w:r>
              <w:rPr>
                <w:rFonts w:ascii="仿宋_GB2312" w:eastAsia="仿宋_GB2312" w:cstheme="minorBidi" w:hint="eastAsia"/>
                <w:sz w:val="24"/>
                <w:szCs w:val="24"/>
                <w:lang w:bidi="ar-SA"/>
              </w:rPr>
              <w:t>符合标准</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0.4</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2767"/>
          <w:jc w:val="center"/>
        </w:trPr>
        <w:tc>
          <w:tcPr>
            <w:tcW w:w="845" w:type="dxa"/>
            <w:vMerge/>
            <w:tcBorders>
              <w:bottom w:val="single" w:sz="4" w:space="0" w:color="000000"/>
            </w:tcBorders>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963"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Pr>
          <w:p w:rsidR="00012D94" w:rsidRDefault="003E5B53">
            <w:pPr>
              <w:pStyle w:val="TableParagraph"/>
              <w:spacing w:line="320" w:lineRule="exact"/>
              <w:ind w:left="108"/>
              <w:rPr>
                <w:sz w:val="24"/>
              </w:rPr>
            </w:pPr>
            <w:r>
              <w:rPr>
                <w:rFonts w:hint="eastAsia"/>
                <w:sz w:val="24"/>
                <w:lang w:val="en-US"/>
              </w:rPr>
              <w:t>0</w:t>
            </w:r>
            <w:r>
              <w:rPr>
                <w:rFonts w:hint="eastAsia"/>
                <w:sz w:val="24"/>
              </w:rPr>
              <w:t>托盘技术差，有明显失误现象，最终效果差，</w:t>
            </w:r>
            <w:r>
              <w:rPr>
                <w:rFonts w:hint="eastAsia"/>
                <w:sz w:val="24"/>
              </w:rPr>
              <w:t xml:space="preserve"> </w:t>
            </w:r>
            <w:r>
              <w:rPr>
                <w:rFonts w:hint="eastAsia"/>
                <w:sz w:val="24"/>
              </w:rPr>
              <w:t>未达到合格标准</w:t>
            </w:r>
          </w:p>
          <w:p w:rsidR="00012D94" w:rsidRDefault="003E5B53">
            <w:pPr>
              <w:pStyle w:val="TableParagraph"/>
              <w:spacing w:line="320" w:lineRule="exact"/>
              <w:ind w:left="108"/>
              <w:rPr>
                <w:sz w:val="24"/>
              </w:rPr>
            </w:pPr>
            <w:r>
              <w:rPr>
                <w:rFonts w:hint="eastAsia"/>
                <w:sz w:val="24"/>
                <w:lang w:val="en-US"/>
              </w:rPr>
              <w:t>1</w:t>
            </w:r>
            <w:r>
              <w:rPr>
                <w:rFonts w:hint="eastAsia"/>
                <w:sz w:val="24"/>
              </w:rPr>
              <w:t>托盘技术一般，有晃动，斟酒有滴洒，操作动作基本符合规范要求</w:t>
            </w:r>
          </w:p>
          <w:p w:rsidR="00012D94" w:rsidRDefault="003E5B53">
            <w:pPr>
              <w:pStyle w:val="TableParagraph"/>
              <w:spacing w:line="320" w:lineRule="exact"/>
              <w:ind w:left="108"/>
              <w:rPr>
                <w:sz w:val="24"/>
              </w:rPr>
            </w:pPr>
            <w:r>
              <w:rPr>
                <w:rFonts w:hint="eastAsia"/>
                <w:sz w:val="24"/>
                <w:lang w:val="en-US"/>
              </w:rPr>
              <w:t>2</w:t>
            </w:r>
            <w:r>
              <w:rPr>
                <w:rFonts w:hint="eastAsia"/>
                <w:sz w:val="24"/>
              </w:rPr>
              <w:t>托盘技术稳定，操作动作协调，注重卫生和安全，最终效果良好</w:t>
            </w:r>
          </w:p>
          <w:p w:rsidR="00012D94" w:rsidRDefault="003E5B53">
            <w:pPr>
              <w:pStyle w:val="TableParagraph"/>
              <w:spacing w:line="320" w:lineRule="exact"/>
              <w:ind w:left="108"/>
              <w:rPr>
                <w:sz w:val="24"/>
              </w:rPr>
            </w:pPr>
            <w:r>
              <w:rPr>
                <w:rFonts w:hint="eastAsia"/>
                <w:sz w:val="24"/>
                <w:lang w:val="en-US"/>
              </w:rPr>
              <w:t>3</w:t>
            </w:r>
            <w:r>
              <w:rPr>
                <w:rFonts w:hint="eastAsia"/>
                <w:sz w:val="24"/>
              </w:rPr>
              <w:t>托盘技术稳定，服务流畅，动作优雅，最终</w:t>
            </w:r>
            <w:proofErr w:type="gramStart"/>
            <w:r>
              <w:rPr>
                <w:rFonts w:hint="eastAsia"/>
                <w:sz w:val="24"/>
              </w:rPr>
              <w:t>效</w:t>
            </w:r>
            <w:proofErr w:type="gramEnd"/>
          </w:p>
          <w:p w:rsidR="00012D94" w:rsidRDefault="003E5B53">
            <w:pPr>
              <w:pStyle w:val="TableParagraph"/>
              <w:spacing w:line="320" w:lineRule="exact"/>
              <w:ind w:left="108"/>
              <w:rPr>
                <w:rFonts w:ascii="仿宋_GB2312" w:eastAsia="仿宋_GB2312" w:cstheme="minorBidi"/>
                <w:sz w:val="24"/>
                <w:szCs w:val="24"/>
                <w:lang w:bidi="ar-SA"/>
              </w:rPr>
            </w:pPr>
            <w:r>
              <w:rPr>
                <w:rFonts w:hint="eastAsia"/>
                <w:sz w:val="24"/>
              </w:rPr>
              <w:t>果出色</w:t>
            </w:r>
          </w:p>
        </w:tc>
        <w:tc>
          <w:tcPr>
            <w:tcW w:w="1050"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3.0</w:t>
            </w:r>
          </w:p>
        </w:tc>
        <w:tc>
          <w:tcPr>
            <w:tcW w:w="987"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310"/>
          <w:jc w:val="center"/>
        </w:trPr>
        <w:tc>
          <w:tcPr>
            <w:tcW w:w="845" w:type="dxa"/>
            <w:vMerge w:val="restart"/>
            <w:tcBorders>
              <w:top w:val="single" w:sz="4" w:space="0" w:color="000000"/>
              <w:bottom w:val="single" w:sz="4" w:space="0" w:color="000000"/>
            </w:tcBorders>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B4</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lastRenderedPageBreak/>
              <w:t>菜品服务</w:t>
            </w:r>
            <w:r>
              <w:rPr>
                <w:rFonts w:ascii="仿宋_GB2312" w:eastAsia="仿宋_GB2312" w:cstheme="minorBidi" w:hint="eastAsia"/>
                <w:sz w:val="24"/>
                <w:szCs w:val="24"/>
                <w:lang w:bidi="ar-SA"/>
              </w:rPr>
              <w:t xml:space="preserve">8 </w:t>
            </w:r>
            <w:r>
              <w:rPr>
                <w:rFonts w:ascii="仿宋_GB2312" w:eastAsia="仿宋_GB2312" w:cstheme="minorBidi" w:hint="eastAsia"/>
                <w:sz w:val="24"/>
                <w:szCs w:val="24"/>
                <w:lang w:bidi="ar-SA"/>
              </w:rPr>
              <w:t>分</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lastRenderedPageBreak/>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服务顺序正确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站位准确，上菜手法正确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菜肴摆放位置准确</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正确报菜名</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分菜过程操作规范，安全、卫生</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分</w:t>
            </w:r>
            <w:proofErr w:type="gramStart"/>
            <w:r>
              <w:rPr>
                <w:rFonts w:ascii="仿宋_GB2312" w:eastAsia="仿宋_GB2312" w:cstheme="minorBidi" w:hint="eastAsia"/>
                <w:sz w:val="24"/>
                <w:szCs w:val="24"/>
                <w:lang w:bidi="ar-SA"/>
              </w:rPr>
              <w:t>汤过程</w:t>
            </w:r>
            <w:proofErr w:type="gramEnd"/>
            <w:r>
              <w:rPr>
                <w:rFonts w:ascii="仿宋_GB2312" w:eastAsia="仿宋_GB2312" w:cstheme="minorBidi" w:hint="eastAsia"/>
                <w:sz w:val="24"/>
                <w:szCs w:val="24"/>
                <w:lang w:bidi="ar-SA"/>
              </w:rPr>
              <w:t>操作规范，安全、卫生</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分菜的份量均等</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分汤的份量均等</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2203"/>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Pr>
          <w:p w:rsidR="00012D94" w:rsidRDefault="003E5B53">
            <w:pPr>
              <w:pStyle w:val="TableParagraph"/>
              <w:spacing w:line="320" w:lineRule="exact"/>
              <w:ind w:left="108"/>
              <w:rPr>
                <w:sz w:val="24"/>
              </w:rPr>
            </w:pPr>
            <w:r>
              <w:rPr>
                <w:rFonts w:hint="eastAsia"/>
                <w:sz w:val="24"/>
                <w:lang w:val="en-US"/>
              </w:rPr>
              <w:t>0</w:t>
            </w:r>
            <w:r>
              <w:rPr>
                <w:rFonts w:hint="eastAsia"/>
                <w:sz w:val="24"/>
              </w:rPr>
              <w:t>菜品介绍简单，声音不清晰、不流畅</w:t>
            </w:r>
          </w:p>
          <w:p w:rsidR="00012D94" w:rsidRDefault="003E5B53">
            <w:pPr>
              <w:pStyle w:val="TableParagraph"/>
              <w:spacing w:line="320" w:lineRule="exact"/>
              <w:ind w:left="108"/>
              <w:rPr>
                <w:sz w:val="24"/>
              </w:rPr>
            </w:pPr>
            <w:r>
              <w:rPr>
                <w:rFonts w:hint="eastAsia"/>
                <w:sz w:val="24"/>
                <w:lang w:val="en-US"/>
              </w:rPr>
              <w:t>1</w:t>
            </w:r>
            <w:r>
              <w:rPr>
                <w:rFonts w:hint="eastAsia"/>
                <w:sz w:val="24"/>
              </w:rPr>
              <w:t>菜品介绍有内容，声音清晰，表达较流畅，缺乏感染力</w:t>
            </w:r>
          </w:p>
          <w:p w:rsidR="00012D94" w:rsidRDefault="003E5B53">
            <w:pPr>
              <w:pStyle w:val="TableParagraph"/>
              <w:spacing w:line="320" w:lineRule="exact"/>
              <w:ind w:left="108"/>
              <w:rPr>
                <w:sz w:val="24"/>
              </w:rPr>
            </w:pPr>
            <w:r>
              <w:rPr>
                <w:rFonts w:hint="eastAsia"/>
                <w:sz w:val="24"/>
                <w:lang w:val="en-US"/>
              </w:rPr>
              <w:t>2</w:t>
            </w:r>
            <w:r>
              <w:rPr>
                <w:rFonts w:hint="eastAsia"/>
                <w:sz w:val="24"/>
              </w:rPr>
              <w:t>菜品介绍内容丰富，表达流畅，有一定的感染力</w:t>
            </w:r>
          </w:p>
          <w:p w:rsidR="00012D94" w:rsidRDefault="003E5B53">
            <w:pPr>
              <w:pStyle w:val="TableParagraph"/>
              <w:spacing w:line="320" w:lineRule="exact"/>
              <w:ind w:left="108"/>
              <w:rPr>
                <w:sz w:val="24"/>
              </w:rPr>
            </w:pPr>
            <w:r>
              <w:rPr>
                <w:rFonts w:hint="eastAsia"/>
                <w:sz w:val="24"/>
                <w:lang w:val="en-US"/>
              </w:rPr>
              <w:t>3</w:t>
            </w:r>
            <w:r>
              <w:rPr>
                <w:rFonts w:hint="eastAsia"/>
                <w:sz w:val="24"/>
              </w:rPr>
              <w:t>菜品介绍表达流畅，感染力强，内容丰富，有</w:t>
            </w:r>
          </w:p>
          <w:p w:rsidR="00012D94" w:rsidRDefault="003E5B53">
            <w:pPr>
              <w:pStyle w:val="TableParagraph"/>
              <w:spacing w:line="320" w:lineRule="exact"/>
              <w:ind w:left="108"/>
              <w:rPr>
                <w:rFonts w:ascii="仿宋_GB2312" w:eastAsia="仿宋_GB2312" w:cstheme="minorBidi"/>
                <w:sz w:val="24"/>
                <w:szCs w:val="24"/>
                <w:lang w:bidi="ar-SA"/>
              </w:rPr>
            </w:pPr>
            <w:r>
              <w:rPr>
                <w:rFonts w:hint="eastAsia"/>
                <w:sz w:val="24"/>
              </w:rPr>
              <w:t>文化内涵</w:t>
            </w:r>
          </w:p>
        </w:tc>
        <w:tc>
          <w:tcPr>
            <w:tcW w:w="1050"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tabs>
                <w:tab w:val="left" w:pos="436"/>
              </w:tabs>
              <w:spacing w:before="23" w:line="360" w:lineRule="auto"/>
              <w:jc w:val="left"/>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987" w:type="dxa"/>
            <w:vAlign w:val="center"/>
          </w:tcPr>
          <w:p w:rsidR="00012D94" w:rsidRDefault="003E5B53">
            <w:pPr>
              <w:pStyle w:val="TableParagraph"/>
              <w:spacing w:before="23" w:line="360" w:lineRule="auto"/>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Pr>
          <w:p w:rsidR="00012D94" w:rsidRDefault="003E5B53">
            <w:pPr>
              <w:pStyle w:val="TableParagraph"/>
              <w:spacing w:line="320" w:lineRule="exact"/>
              <w:ind w:left="108"/>
              <w:rPr>
                <w:sz w:val="24"/>
              </w:rPr>
            </w:pPr>
            <w:r>
              <w:rPr>
                <w:rFonts w:hint="eastAsia"/>
                <w:sz w:val="24"/>
                <w:lang w:val="en-US"/>
              </w:rPr>
              <w:t>0</w:t>
            </w:r>
            <w:r>
              <w:rPr>
                <w:rFonts w:hint="eastAsia"/>
                <w:sz w:val="24"/>
              </w:rPr>
              <w:t>服务技术差，动作不流畅，几乎没有对客交流</w:t>
            </w:r>
          </w:p>
          <w:p w:rsidR="00012D94" w:rsidRDefault="003E5B53">
            <w:pPr>
              <w:pStyle w:val="TableParagraph"/>
              <w:spacing w:line="320" w:lineRule="exact"/>
              <w:ind w:left="108"/>
              <w:rPr>
                <w:sz w:val="24"/>
              </w:rPr>
            </w:pPr>
            <w:r>
              <w:rPr>
                <w:rFonts w:hint="eastAsia"/>
                <w:sz w:val="24"/>
                <w:lang w:val="en-US"/>
              </w:rPr>
              <w:t>1</w:t>
            </w:r>
            <w:r>
              <w:rPr>
                <w:rFonts w:hint="eastAsia"/>
                <w:sz w:val="24"/>
              </w:rPr>
              <w:t>服务技术一般，动作基本流畅，有一些对客交流</w:t>
            </w:r>
          </w:p>
          <w:p w:rsidR="00012D94" w:rsidRDefault="003E5B53">
            <w:pPr>
              <w:pStyle w:val="TableParagraph"/>
              <w:spacing w:line="320" w:lineRule="exact"/>
              <w:ind w:left="108"/>
              <w:rPr>
                <w:sz w:val="24"/>
              </w:rPr>
            </w:pPr>
            <w:r>
              <w:rPr>
                <w:rFonts w:hint="eastAsia"/>
                <w:sz w:val="24"/>
                <w:lang w:val="en-US"/>
              </w:rPr>
              <w:t>2</w:t>
            </w:r>
            <w:r>
              <w:rPr>
                <w:rFonts w:hint="eastAsia"/>
                <w:sz w:val="24"/>
              </w:rPr>
              <w:t>服务技术良好，比较自然得体，对</w:t>
            </w:r>
            <w:proofErr w:type="gramStart"/>
            <w:r>
              <w:rPr>
                <w:rFonts w:hint="eastAsia"/>
                <w:sz w:val="24"/>
              </w:rPr>
              <w:t>客交流</w:t>
            </w:r>
            <w:proofErr w:type="gramEnd"/>
            <w:r>
              <w:rPr>
                <w:rFonts w:hint="eastAsia"/>
                <w:sz w:val="24"/>
              </w:rPr>
              <w:t>良好，</w:t>
            </w:r>
            <w:r>
              <w:rPr>
                <w:rFonts w:hint="eastAsia"/>
                <w:sz w:val="24"/>
              </w:rPr>
              <w:t xml:space="preserve"> </w:t>
            </w:r>
            <w:r>
              <w:rPr>
                <w:rFonts w:hint="eastAsia"/>
                <w:sz w:val="24"/>
              </w:rPr>
              <w:t>动作顺畅</w:t>
            </w:r>
          </w:p>
          <w:p w:rsidR="00012D94" w:rsidRDefault="003E5B53">
            <w:pPr>
              <w:pStyle w:val="TableParagraph"/>
              <w:spacing w:line="320" w:lineRule="exact"/>
              <w:ind w:left="108"/>
              <w:rPr>
                <w:sz w:val="24"/>
              </w:rPr>
            </w:pPr>
            <w:r>
              <w:rPr>
                <w:rFonts w:hint="eastAsia"/>
                <w:sz w:val="24"/>
                <w:lang w:val="en-US"/>
              </w:rPr>
              <w:t>3</w:t>
            </w:r>
            <w:r>
              <w:rPr>
                <w:rFonts w:hint="eastAsia"/>
                <w:sz w:val="24"/>
              </w:rPr>
              <w:t>服务技术优秀，对</w:t>
            </w:r>
            <w:proofErr w:type="gramStart"/>
            <w:r>
              <w:rPr>
                <w:rFonts w:hint="eastAsia"/>
                <w:sz w:val="24"/>
              </w:rPr>
              <w:t>客交流好</w:t>
            </w:r>
            <w:proofErr w:type="gramEnd"/>
            <w:r>
              <w:rPr>
                <w:rFonts w:hint="eastAsia"/>
                <w:sz w:val="24"/>
              </w:rPr>
              <w:t>，自然得体，动作</w:t>
            </w:r>
          </w:p>
          <w:p w:rsidR="00012D94" w:rsidRDefault="003E5B53">
            <w:pPr>
              <w:pStyle w:val="TableParagraph"/>
              <w:spacing w:line="320" w:lineRule="exact"/>
              <w:ind w:left="108"/>
              <w:rPr>
                <w:rFonts w:ascii="仿宋_GB2312" w:eastAsia="仿宋_GB2312" w:cstheme="minorBidi"/>
                <w:sz w:val="24"/>
                <w:szCs w:val="24"/>
                <w:lang w:bidi="ar-SA"/>
              </w:rPr>
            </w:pPr>
            <w:r>
              <w:rPr>
                <w:rFonts w:hint="eastAsia"/>
                <w:sz w:val="24"/>
              </w:rPr>
              <w:t>流畅</w:t>
            </w:r>
          </w:p>
        </w:tc>
        <w:tc>
          <w:tcPr>
            <w:tcW w:w="105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987" w:type="dxa"/>
          </w:tcPr>
          <w:p w:rsidR="00012D94" w:rsidRDefault="003E5B53">
            <w:pPr>
              <w:pStyle w:val="TableParagraph"/>
              <w:spacing w:before="23" w:line="360" w:lineRule="auto"/>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310"/>
          <w:jc w:val="center"/>
        </w:trPr>
        <w:tc>
          <w:tcPr>
            <w:tcW w:w="845" w:type="dxa"/>
            <w:vMerge w:val="restart"/>
            <w:tcBorders>
              <w:top w:val="single" w:sz="4" w:space="0" w:color="000000"/>
              <w:bottom w:val="single" w:sz="4" w:space="0" w:color="000000"/>
            </w:tcBorders>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B5</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餐后服务</w:t>
            </w: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分</w:t>
            </w: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主动征询客人意见</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0.3</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line="320" w:lineRule="exact"/>
              <w:ind w:left="108"/>
              <w:rPr>
                <w:sz w:val="24"/>
              </w:rPr>
            </w:pPr>
            <w:r>
              <w:rPr>
                <w:rFonts w:hint="eastAsia"/>
                <w:sz w:val="24"/>
              </w:rPr>
              <w:t>提醒客人带好随身物品、检查、确认客人无遗留</w:t>
            </w:r>
          </w:p>
          <w:p w:rsidR="00012D94" w:rsidRDefault="003E5B53">
            <w:pPr>
              <w:pStyle w:val="TableParagraph"/>
              <w:spacing w:line="320" w:lineRule="exact"/>
              <w:ind w:left="108"/>
              <w:rPr>
                <w:rFonts w:ascii="仿宋_GB2312" w:eastAsia="仿宋_GB2312" w:cstheme="minorBidi"/>
                <w:sz w:val="24"/>
                <w:szCs w:val="24"/>
                <w:lang w:bidi="ar-SA"/>
              </w:rPr>
            </w:pPr>
            <w:r>
              <w:rPr>
                <w:rFonts w:hint="eastAsia"/>
                <w:sz w:val="24"/>
              </w:rPr>
              <w:t>物品</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送客热情、有礼貌</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54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服务用具归位</w:t>
            </w:r>
            <w:r>
              <w:rPr>
                <w:rFonts w:ascii="仿宋_GB2312" w:eastAsia="仿宋_GB2312" w:cstheme="minorBidi" w:hint="eastAsia"/>
                <w:sz w:val="24"/>
                <w:szCs w:val="24"/>
                <w:lang w:bidi="ar-SA"/>
              </w:rPr>
              <w:t>,</w:t>
            </w:r>
            <w:r>
              <w:rPr>
                <w:rFonts w:ascii="仿宋_GB2312" w:eastAsia="仿宋_GB2312" w:cstheme="minorBidi" w:hint="eastAsia"/>
                <w:sz w:val="24"/>
                <w:szCs w:val="24"/>
                <w:lang w:bidi="ar-SA"/>
              </w:rPr>
              <w:t>操作规范</w:t>
            </w:r>
          </w:p>
        </w:tc>
        <w:tc>
          <w:tcPr>
            <w:tcW w:w="105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10"/>
          <w:jc w:val="center"/>
        </w:trPr>
        <w:tc>
          <w:tcPr>
            <w:tcW w:w="845" w:type="dxa"/>
            <w:vMerge/>
            <w:tcBorders>
              <w:top w:val="single" w:sz="4" w:space="0" w:color="000000"/>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63"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549" w:type="dxa"/>
          </w:tcPr>
          <w:p w:rsidR="00012D94" w:rsidRDefault="003E5B53">
            <w:pPr>
              <w:pStyle w:val="TableParagraph"/>
              <w:spacing w:line="320" w:lineRule="exact"/>
              <w:ind w:left="108"/>
              <w:rPr>
                <w:sz w:val="24"/>
              </w:rPr>
            </w:pPr>
            <w:r>
              <w:rPr>
                <w:rFonts w:hint="eastAsia"/>
                <w:sz w:val="24"/>
                <w:lang w:val="en-US"/>
              </w:rPr>
              <w:t>0</w:t>
            </w:r>
            <w:r>
              <w:rPr>
                <w:rFonts w:hint="eastAsia"/>
                <w:sz w:val="24"/>
              </w:rPr>
              <w:t>选手缺乏社交能力或与客人无交流</w:t>
            </w:r>
          </w:p>
          <w:p w:rsidR="00012D94" w:rsidRDefault="003E5B53">
            <w:pPr>
              <w:pStyle w:val="TableParagraph"/>
              <w:spacing w:line="320" w:lineRule="exact"/>
              <w:ind w:left="108"/>
              <w:rPr>
                <w:sz w:val="24"/>
              </w:rPr>
            </w:pPr>
            <w:r>
              <w:rPr>
                <w:rFonts w:hint="eastAsia"/>
                <w:sz w:val="24"/>
                <w:lang w:val="en-US"/>
              </w:rPr>
              <w:t>1</w:t>
            </w:r>
            <w:r>
              <w:rPr>
                <w:rFonts w:hint="eastAsia"/>
                <w:sz w:val="24"/>
              </w:rPr>
              <w:t>选手与客人有一定的沟通，在工作任务中展现一定的自信</w:t>
            </w:r>
          </w:p>
          <w:p w:rsidR="00012D94" w:rsidRDefault="003E5B53">
            <w:pPr>
              <w:pStyle w:val="TableParagraph"/>
              <w:spacing w:line="320" w:lineRule="exact"/>
              <w:ind w:left="108"/>
              <w:rPr>
                <w:sz w:val="24"/>
              </w:rPr>
            </w:pPr>
            <w:r>
              <w:rPr>
                <w:rFonts w:hint="eastAsia"/>
                <w:sz w:val="24"/>
                <w:lang w:val="en-US"/>
              </w:rPr>
              <w:t>2</w:t>
            </w:r>
            <w:r>
              <w:rPr>
                <w:rFonts w:hint="eastAsia"/>
                <w:sz w:val="24"/>
              </w:rPr>
              <w:t>选手展现较高水平的自信，与客人沟通良好，</w:t>
            </w:r>
            <w:r>
              <w:rPr>
                <w:rFonts w:hint="eastAsia"/>
                <w:sz w:val="24"/>
              </w:rPr>
              <w:t xml:space="preserve"> </w:t>
            </w:r>
            <w:r>
              <w:rPr>
                <w:rFonts w:hint="eastAsia"/>
                <w:sz w:val="24"/>
              </w:rPr>
              <w:t>整体印象良好</w:t>
            </w:r>
          </w:p>
          <w:p w:rsidR="00012D94" w:rsidRDefault="003E5B53">
            <w:pPr>
              <w:pStyle w:val="TableParagraph"/>
              <w:spacing w:line="320" w:lineRule="exact"/>
              <w:ind w:left="108"/>
              <w:rPr>
                <w:sz w:val="24"/>
              </w:rPr>
            </w:pPr>
            <w:r>
              <w:rPr>
                <w:rFonts w:hint="eastAsia"/>
                <w:sz w:val="24"/>
                <w:lang w:val="en-US"/>
              </w:rPr>
              <w:t>3</w:t>
            </w:r>
            <w:r>
              <w:rPr>
                <w:rFonts w:hint="eastAsia"/>
                <w:sz w:val="24"/>
              </w:rPr>
              <w:t>选手展现优异的人际沟通能力，自然得体，有</w:t>
            </w:r>
          </w:p>
          <w:p w:rsidR="00012D94" w:rsidRDefault="003E5B53">
            <w:pPr>
              <w:pStyle w:val="TableParagraph"/>
              <w:spacing w:line="320" w:lineRule="exact"/>
              <w:ind w:left="108"/>
              <w:rPr>
                <w:rFonts w:ascii="仿宋_GB2312" w:eastAsia="仿宋_GB2312" w:cstheme="minorBidi"/>
                <w:sz w:val="24"/>
                <w:szCs w:val="24"/>
                <w:lang w:bidi="ar-SA"/>
              </w:rPr>
            </w:pPr>
            <w:r>
              <w:rPr>
                <w:rFonts w:hint="eastAsia"/>
                <w:sz w:val="24"/>
              </w:rPr>
              <w:t>关注细节的能力</w:t>
            </w:r>
          </w:p>
        </w:tc>
        <w:tc>
          <w:tcPr>
            <w:tcW w:w="1050" w:type="dxa"/>
            <w:vAlign w:val="center"/>
          </w:tcPr>
          <w:p w:rsidR="00012D94" w:rsidRDefault="003E5B53">
            <w:pPr>
              <w:pStyle w:val="TableParagraph"/>
              <w:spacing w:before="23" w:line="360" w:lineRule="auto"/>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98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3</w:t>
            </w:r>
          </w:p>
        </w:tc>
      </w:tr>
      <w:tr w:rsidR="00012D94">
        <w:trPr>
          <w:trHeight w:val="310"/>
          <w:jc w:val="center"/>
        </w:trPr>
        <w:tc>
          <w:tcPr>
            <w:tcW w:w="845" w:type="dxa"/>
            <w:tcBorders>
              <w:top w:val="single" w:sz="4" w:space="0" w:color="000000"/>
              <w:bottom w:val="single" w:sz="4" w:space="0" w:color="000000"/>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合计</w:t>
            </w:r>
          </w:p>
        </w:tc>
        <w:tc>
          <w:tcPr>
            <w:tcW w:w="963" w:type="dxa"/>
            <w:tcBorders>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5549" w:type="dxa"/>
            <w:tcBorders>
              <w:bottom w:val="single" w:sz="4" w:space="0" w:color="000000"/>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50" w:type="dxa"/>
            <w:tcBorders>
              <w:bottom w:val="single" w:sz="4" w:space="0" w:color="000000"/>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30</w:t>
            </w:r>
          </w:p>
        </w:tc>
        <w:tc>
          <w:tcPr>
            <w:tcW w:w="987" w:type="dxa"/>
            <w:tcBorders>
              <w:bottom w:val="single" w:sz="4" w:space="0" w:color="000000"/>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bl>
    <w:p w:rsidR="00012D94" w:rsidRDefault="00012D94">
      <w:pPr>
        <w:pStyle w:val="TableParagraph"/>
        <w:spacing w:before="23" w:line="360" w:lineRule="auto"/>
        <w:rPr>
          <w:rFonts w:ascii="仿宋_GB2312" w:eastAsia="仿宋_GB2312" w:cstheme="minorBidi"/>
          <w:sz w:val="24"/>
          <w:szCs w:val="24"/>
          <w:lang w:bidi="ar-SA"/>
        </w:rPr>
        <w:sectPr w:rsidR="00012D94">
          <w:footerReference w:type="default" r:id="rId11"/>
          <w:pgSz w:w="11910" w:h="16840"/>
          <w:pgMar w:top="1420" w:right="1000" w:bottom="1420" w:left="1560" w:header="0" w:footer="1232" w:gutter="0"/>
          <w:pgNumType w:fmt="numberInDash"/>
          <w:cols w:space="720"/>
        </w:sectPr>
      </w:pPr>
    </w:p>
    <w:p w:rsidR="00012D94" w:rsidRDefault="003E5B53">
      <w:pPr>
        <w:pStyle w:val="aa"/>
        <w:tabs>
          <w:tab w:val="left" w:pos="2708"/>
        </w:tabs>
        <w:spacing w:before="61" w:line="360" w:lineRule="auto"/>
        <w:ind w:right="559" w:firstLineChars="0" w:firstLine="0"/>
        <w:jc w:val="left"/>
        <w:rPr>
          <w:rFonts w:ascii="黑体" w:eastAsia="黑体" w:hAnsi="黑体" w:cs="黑体"/>
          <w:b/>
          <w:bCs/>
          <w:sz w:val="13"/>
          <w:szCs w:val="13"/>
          <w:lang w:val="zh-CN" w:bidi="zh-CN"/>
        </w:rPr>
      </w:pPr>
      <w:r>
        <w:rPr>
          <w:rFonts w:ascii="黑体" w:eastAsia="黑体" w:hAnsi="黑体" w:cs="黑体" w:hint="eastAsia"/>
          <w:b/>
          <w:bCs/>
          <w:sz w:val="30"/>
          <w:szCs w:val="30"/>
          <w:lang w:val="zh-CN" w:bidi="zh-CN"/>
        </w:rPr>
        <w:lastRenderedPageBreak/>
        <w:t>（三）鸡尾酒调制与服务模块评分表</w:t>
      </w:r>
    </w:p>
    <w:tbl>
      <w:tblPr>
        <w:tblW w:w="9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69"/>
        <w:gridCol w:w="1106"/>
        <w:gridCol w:w="5117"/>
        <w:gridCol w:w="1037"/>
        <w:gridCol w:w="1049"/>
      </w:tblGrid>
      <w:tr w:rsidR="00012D94">
        <w:trPr>
          <w:trHeight w:val="567"/>
          <w:jc w:val="center"/>
        </w:trPr>
        <w:tc>
          <w:tcPr>
            <w:tcW w:w="869"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任务</w:t>
            </w:r>
          </w:p>
        </w:tc>
        <w:tc>
          <w:tcPr>
            <w:tcW w:w="1106" w:type="dxa"/>
            <w:vAlign w:val="center"/>
          </w:tcPr>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M=</w:t>
            </w:r>
            <w:r>
              <w:rPr>
                <w:rFonts w:ascii="黑体" w:eastAsia="黑体" w:hAnsi="黑体" w:cs="黑体" w:hint="eastAsia"/>
                <w:sz w:val="24"/>
                <w:szCs w:val="24"/>
              </w:rPr>
              <w:t>测量</w:t>
            </w:r>
          </w:p>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J=</w:t>
            </w:r>
            <w:r>
              <w:rPr>
                <w:rFonts w:ascii="黑体" w:eastAsia="黑体" w:hAnsi="黑体" w:cs="黑体" w:hint="eastAsia"/>
                <w:sz w:val="24"/>
                <w:szCs w:val="24"/>
              </w:rPr>
              <w:t>评判</w:t>
            </w:r>
          </w:p>
        </w:tc>
        <w:tc>
          <w:tcPr>
            <w:tcW w:w="5117"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标准名称或描述</w:t>
            </w:r>
          </w:p>
        </w:tc>
        <w:tc>
          <w:tcPr>
            <w:tcW w:w="1037"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权重</w:t>
            </w:r>
          </w:p>
        </w:tc>
        <w:tc>
          <w:tcPr>
            <w:tcW w:w="1049"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评分</w:t>
            </w:r>
          </w:p>
        </w:tc>
      </w:tr>
      <w:tr w:rsidR="00012D94">
        <w:trPr>
          <w:trHeight w:val="567"/>
          <w:jc w:val="center"/>
        </w:trPr>
        <w:tc>
          <w:tcPr>
            <w:tcW w:w="869" w:type="dxa"/>
            <w:vMerge w:val="restart"/>
            <w:vAlign w:val="center"/>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C1</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仪容</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仪态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分</w:t>
            </w: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制服干净整洁，熨烫挺括，合身，符合行业标准</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鞋子干净且符合行业标准</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男士修面，胡须修理整齐；女士淡妆，身体部位</w:t>
            </w:r>
          </w:p>
        </w:tc>
        <w:tc>
          <w:tcPr>
            <w:tcW w:w="1037" w:type="dxa"/>
            <w:tcBorders>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1049"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没有可见标记</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发型符合职业要求</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不佩戴过于醒目的饰物</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0.1</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指甲干净整齐，不涂有色指甲油</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0.1</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所有的工作中站姿、走姿标准低，仪态未能展</w:t>
            </w:r>
          </w:p>
        </w:tc>
        <w:tc>
          <w:tcPr>
            <w:tcW w:w="1037"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val="restart"/>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示工作</w:t>
            </w:r>
            <w:proofErr w:type="gramEnd"/>
            <w:r>
              <w:rPr>
                <w:rFonts w:ascii="仿宋_GB2312" w:eastAsia="仿宋_GB2312" w:cstheme="minorBidi" w:hint="eastAsia"/>
                <w:sz w:val="24"/>
                <w:szCs w:val="24"/>
                <w:lang w:bidi="ar-SA"/>
              </w:rPr>
              <w:t>任务所需的自信</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所有的工作中站姿、走姿一般，对于有挑战性</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的工作任务时仪态较差</w:t>
            </w:r>
          </w:p>
        </w:tc>
        <w:tc>
          <w:tcPr>
            <w:tcW w:w="1037"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所有的工作任务中站姿、走姿良好，表现较专</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业，但是仍有瑕疵</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所有的工作中站姿、走姿优美，表现非常专业</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restart"/>
            <w:vAlign w:val="center"/>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C</w:t>
            </w:r>
            <w:r>
              <w:rPr>
                <w:rFonts w:ascii="仿宋_GB2312" w:eastAsia="仿宋_GB2312" w:cstheme="minorBidi" w:hint="eastAsia"/>
                <w:sz w:val="24"/>
                <w:szCs w:val="24"/>
                <w:lang w:val="en-US" w:bidi="ar-SA"/>
              </w:rPr>
              <w:t>2</w:t>
            </w:r>
            <w:r>
              <w:rPr>
                <w:rFonts w:ascii="仿宋_GB2312" w:eastAsia="仿宋_GB2312" w:cstheme="minorBidi" w:hint="eastAsia"/>
                <w:sz w:val="24"/>
                <w:szCs w:val="24"/>
                <w:lang w:bidi="ar-SA"/>
              </w:rPr>
              <w:t>鸡尾</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酒</w:t>
            </w:r>
            <w:r>
              <w:rPr>
                <w:rFonts w:ascii="仿宋_GB2312" w:eastAsia="仿宋_GB2312" w:cstheme="minorBidi" w:hint="eastAsia"/>
                <w:sz w:val="24"/>
                <w:szCs w:val="24"/>
                <w:lang w:bidi="ar-SA"/>
              </w:rPr>
              <w:t xml:space="preserve"> </w:t>
            </w:r>
            <w:r>
              <w:rPr>
                <w:rFonts w:ascii="仿宋_GB2312" w:eastAsia="仿宋_GB2312" w:cstheme="minorBidi" w:hint="eastAsia"/>
                <w:sz w:val="24"/>
                <w:szCs w:val="24"/>
                <w:lang w:bidi="ar-SA"/>
              </w:rPr>
              <w:t>调制</w:t>
            </w:r>
            <w:r>
              <w:rPr>
                <w:rFonts w:ascii="仿宋_GB2312" w:eastAsia="仿宋_GB2312" w:cstheme="minorBidi" w:hint="eastAsia"/>
                <w:sz w:val="24"/>
                <w:szCs w:val="24"/>
                <w:lang w:bidi="ar-SA"/>
              </w:rPr>
              <w:t xml:space="preserve">6 </w:t>
            </w:r>
            <w:r>
              <w:rPr>
                <w:rFonts w:ascii="仿宋_GB2312" w:eastAsia="仿宋_GB2312" w:cstheme="minorBidi" w:hint="eastAsia"/>
                <w:sz w:val="24"/>
                <w:szCs w:val="24"/>
                <w:lang w:bidi="ar-SA"/>
              </w:rPr>
              <w:t>分</w:t>
            </w: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所有必需设备和材料全部领取正确、可用</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鸡尾酒调制过程中没有浪费</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鸡尾酒调制方法正确</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鸡尾酒成份合理</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鸡尾酒调制过程没有滴洒</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操作过程注重卫生</w:t>
            </w:r>
          </w:p>
        </w:tc>
        <w:tc>
          <w:tcPr>
            <w:tcW w:w="1037"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val="en-US" w:bidi="ar-SA"/>
              </w:rPr>
            </w:pPr>
            <w:r>
              <w:rPr>
                <w:rFonts w:ascii="仿宋_GB2312" w:eastAsia="仿宋_GB2312" w:cstheme="minorBidi" w:hint="eastAsia"/>
                <w:sz w:val="24"/>
                <w:szCs w:val="24"/>
                <w:lang w:val="en-US" w:bidi="ar-SA"/>
              </w:rPr>
              <w:t>1.0</w:t>
            </w:r>
          </w:p>
        </w:tc>
        <w:tc>
          <w:tcPr>
            <w:tcW w:w="1049"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器具和材料使用完毕后复归原位</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0</w:t>
            </w:r>
            <w:r>
              <w:rPr>
                <w:rFonts w:ascii="仿宋_GB2312" w:eastAsia="仿宋_GB2312" w:cstheme="minorBidi" w:hint="eastAsia"/>
                <w:sz w:val="24"/>
                <w:szCs w:val="24"/>
                <w:lang w:bidi="ar-SA"/>
              </w:rPr>
              <w:t>对酒吧任务不自信，缺乏展示技巧，无法提供最终作品或最终作品无法饮用</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1</w:t>
            </w:r>
            <w:r>
              <w:rPr>
                <w:rFonts w:ascii="仿宋_GB2312" w:eastAsia="仿宋_GB2312" w:cstheme="minorBidi" w:hint="eastAsia"/>
                <w:sz w:val="24"/>
                <w:szCs w:val="24"/>
                <w:lang w:bidi="ar-SA"/>
              </w:rPr>
              <w:t>对酒吧服务技巧有一定了解，展示技巧一般，</w:t>
            </w:r>
          </w:p>
        </w:tc>
        <w:tc>
          <w:tcPr>
            <w:tcW w:w="1037"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提供的最终作品可以饮用</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2</w:t>
            </w:r>
            <w:r>
              <w:rPr>
                <w:rFonts w:ascii="仿宋_GB2312" w:eastAsia="仿宋_GB2312" w:cstheme="minorBidi" w:hint="eastAsia"/>
                <w:sz w:val="24"/>
                <w:szCs w:val="24"/>
                <w:lang w:bidi="ar-SA"/>
              </w:rPr>
              <w:t>对任务充满自信，对酒吧技巧的了解较多，作</w:t>
            </w:r>
          </w:p>
        </w:tc>
        <w:tc>
          <w:tcPr>
            <w:tcW w:w="1037"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1049"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品呈现与装饰物展现较好</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3</w:t>
            </w:r>
            <w:r>
              <w:rPr>
                <w:rFonts w:ascii="仿宋_GB2312" w:eastAsia="仿宋_GB2312" w:cstheme="minorBidi" w:hint="eastAsia"/>
                <w:sz w:val="24"/>
                <w:szCs w:val="24"/>
                <w:lang w:bidi="ar-SA"/>
              </w:rPr>
              <w:t>对任务非常有自信，与宾客有极好的交流，酒</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吧技术</w:t>
            </w:r>
            <w:proofErr w:type="gramEnd"/>
            <w:r>
              <w:rPr>
                <w:rFonts w:ascii="仿宋_GB2312" w:eastAsia="仿宋_GB2312" w:cstheme="minorBidi" w:hint="eastAsia"/>
                <w:sz w:val="24"/>
                <w:szCs w:val="24"/>
                <w:lang w:bidi="ar-SA"/>
              </w:rPr>
              <w:t>知识丰富，作品呈现优秀，装饰物完美</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restart"/>
            <w:vAlign w:val="center"/>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C3</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鸡尾酒</w:t>
            </w:r>
            <w:r>
              <w:rPr>
                <w:rFonts w:ascii="仿宋_GB2312" w:eastAsia="仿宋_GB2312" w:cstheme="minorBidi" w:hint="eastAsia"/>
                <w:sz w:val="24"/>
                <w:szCs w:val="24"/>
                <w:lang w:bidi="ar-SA"/>
              </w:rPr>
              <w:t xml:space="preserve"> </w:t>
            </w:r>
            <w:r>
              <w:rPr>
                <w:rFonts w:ascii="仿宋_GB2312" w:eastAsia="仿宋_GB2312" w:cstheme="minorBidi" w:hint="eastAsia"/>
                <w:sz w:val="24"/>
                <w:szCs w:val="24"/>
                <w:lang w:bidi="ar-SA"/>
              </w:rPr>
              <w:t>服务</w:t>
            </w:r>
            <w:r>
              <w:rPr>
                <w:rFonts w:ascii="仿宋_GB2312" w:eastAsia="仿宋_GB2312" w:cstheme="minorBidi" w:hint="eastAsia"/>
                <w:sz w:val="24"/>
                <w:szCs w:val="24"/>
                <w:lang w:bidi="ar-SA"/>
              </w:rPr>
              <w:t xml:space="preserve">6 </w:t>
            </w:r>
            <w:r>
              <w:rPr>
                <w:rFonts w:ascii="仿宋_GB2312" w:eastAsia="仿宋_GB2312" w:cstheme="minorBidi" w:hint="eastAsia"/>
                <w:sz w:val="24"/>
                <w:szCs w:val="24"/>
                <w:lang w:bidi="ar-SA"/>
              </w:rPr>
              <w:t>分</w:t>
            </w: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礼貌地迎接、送别客人</w:t>
            </w: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1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服务鸡尾酒与</w:t>
            </w:r>
            <w:proofErr w:type="gramStart"/>
            <w:r>
              <w:rPr>
                <w:rFonts w:ascii="仿宋_GB2312" w:eastAsia="仿宋_GB2312" w:cstheme="minorBidi" w:hint="eastAsia"/>
                <w:sz w:val="24"/>
                <w:szCs w:val="24"/>
                <w:lang w:bidi="ar-SA"/>
              </w:rPr>
              <w:t>客人点单一致</w:t>
            </w:r>
            <w:proofErr w:type="gramEnd"/>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1049"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0</w:t>
            </w:r>
            <w:r>
              <w:rPr>
                <w:rFonts w:ascii="仿宋_GB2312" w:eastAsia="仿宋_GB2312" w:cstheme="minorBidi" w:hint="eastAsia"/>
                <w:sz w:val="24"/>
                <w:szCs w:val="24"/>
                <w:lang w:val="en-US" w:bidi="ar-SA"/>
              </w:rPr>
              <w:t xml:space="preserve"> </w:t>
            </w:r>
            <w:r>
              <w:rPr>
                <w:rFonts w:ascii="仿宋_GB2312" w:eastAsia="仿宋_GB2312" w:cstheme="minorBidi" w:hint="eastAsia"/>
                <w:sz w:val="24"/>
                <w:szCs w:val="24"/>
                <w:lang w:bidi="ar-SA"/>
              </w:rPr>
              <w:t>全程没有或较少使用英语服务</w:t>
            </w:r>
          </w:p>
        </w:tc>
        <w:tc>
          <w:tcPr>
            <w:tcW w:w="1037"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全程大部分使用英语服务，但不流利</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117"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全程使用英语服务，较为流利，但专业术语欠</w:t>
            </w:r>
          </w:p>
        </w:tc>
        <w:tc>
          <w:tcPr>
            <w:tcW w:w="1037"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1049"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缺</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全程使用英语服务，整体流利，使用专业术语</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tcBorders>
              <w:top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bottom w:val="nil"/>
            </w:tcBorders>
          </w:tcPr>
          <w:p w:rsidR="00012D94" w:rsidRDefault="003E5B53">
            <w:pPr>
              <w:pStyle w:val="TableParagraph"/>
              <w:spacing w:line="320" w:lineRule="exact"/>
              <w:ind w:left="108"/>
              <w:rPr>
                <w:sz w:val="24"/>
              </w:rPr>
            </w:pPr>
            <w:r>
              <w:rPr>
                <w:rFonts w:hint="eastAsia"/>
                <w:sz w:val="24"/>
                <w:lang w:val="en-US"/>
              </w:rPr>
              <w:t>0</w:t>
            </w:r>
            <w:r>
              <w:rPr>
                <w:rFonts w:hint="eastAsia"/>
                <w:sz w:val="24"/>
              </w:rPr>
              <w:t>在服务过程中没有互动，没有解释和风格</w:t>
            </w:r>
          </w:p>
          <w:p w:rsidR="00012D94" w:rsidRDefault="003E5B53">
            <w:pPr>
              <w:pStyle w:val="TableParagraph"/>
              <w:spacing w:line="320" w:lineRule="exact"/>
              <w:ind w:left="108"/>
              <w:rPr>
                <w:sz w:val="24"/>
              </w:rPr>
            </w:pPr>
            <w:r>
              <w:rPr>
                <w:rFonts w:hint="eastAsia"/>
                <w:sz w:val="24"/>
                <w:lang w:val="en-US"/>
              </w:rPr>
              <w:t>1</w:t>
            </w:r>
            <w:r>
              <w:rPr>
                <w:rFonts w:hint="eastAsia"/>
                <w:sz w:val="24"/>
              </w:rPr>
              <w:t>与客人有一些互动，对鸡尾酒有介绍，具有适当的服务风格</w:t>
            </w:r>
          </w:p>
          <w:p w:rsidR="00012D94" w:rsidRDefault="003E5B53">
            <w:pPr>
              <w:pStyle w:val="TableParagraph"/>
              <w:spacing w:line="320" w:lineRule="exact"/>
              <w:ind w:left="108"/>
              <w:rPr>
                <w:sz w:val="24"/>
              </w:rPr>
            </w:pPr>
            <w:r>
              <w:rPr>
                <w:rFonts w:hint="eastAsia"/>
                <w:sz w:val="24"/>
                <w:lang w:val="en-US"/>
              </w:rPr>
              <w:t>2</w:t>
            </w:r>
            <w:r>
              <w:rPr>
                <w:rFonts w:hint="eastAsia"/>
                <w:sz w:val="24"/>
              </w:rPr>
              <w:t>在服务过程中有良好自信，对鸡尾酒的原料和</w:t>
            </w:r>
          </w:p>
        </w:tc>
        <w:tc>
          <w:tcPr>
            <w:tcW w:w="1037"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val="restart"/>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创意有基本的介绍，有良好的互动，在服务过程</w:t>
            </w:r>
          </w:p>
        </w:tc>
        <w:tc>
          <w:tcPr>
            <w:tcW w:w="1037"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3.0</w:t>
            </w: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rPr>
                <w:sz w:val="24"/>
              </w:rPr>
            </w:pPr>
            <w:r>
              <w:rPr>
                <w:rFonts w:hint="eastAsia"/>
                <w:sz w:val="24"/>
              </w:rPr>
              <w:t>中始终如一</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 xml:space="preserve">3 </w:t>
            </w:r>
            <w:r>
              <w:rPr>
                <w:rFonts w:hint="eastAsia"/>
                <w:sz w:val="24"/>
              </w:rPr>
              <w:t>与宾客具有极好的互动，对鸡尾酒的原料有清</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proofErr w:type="gramStart"/>
            <w:r>
              <w:rPr>
                <w:rFonts w:hint="eastAsia"/>
                <w:sz w:val="24"/>
              </w:rPr>
              <w:t>晰</w:t>
            </w:r>
            <w:proofErr w:type="gramEnd"/>
            <w:r>
              <w:rPr>
                <w:rFonts w:hint="eastAsia"/>
                <w:sz w:val="24"/>
              </w:rPr>
              <w:t>的介绍，清楚的讲解鸡尾酒创意，</w:t>
            </w:r>
            <w:proofErr w:type="gramStart"/>
            <w:r>
              <w:rPr>
                <w:rFonts w:hint="eastAsia"/>
                <w:sz w:val="24"/>
              </w:rPr>
              <w:t>展示高</w:t>
            </w:r>
            <w:proofErr w:type="gramEnd"/>
            <w:r>
              <w:rPr>
                <w:rFonts w:hint="eastAsia"/>
                <w:sz w:val="24"/>
              </w:rPr>
              <w:t>水准</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line="320" w:lineRule="exact"/>
              <w:ind w:left="108"/>
              <w:rPr>
                <w:sz w:val="24"/>
              </w:rPr>
            </w:pPr>
            <w:r>
              <w:rPr>
                <w:rFonts w:hint="eastAsia"/>
                <w:sz w:val="24"/>
              </w:rPr>
              <w:t>的服务技巧</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restart"/>
            <w:vAlign w:val="center"/>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C4</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综合</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印</w:t>
            </w:r>
          </w:p>
          <w:p w:rsidR="00012D94" w:rsidRDefault="003E5B53">
            <w:pPr>
              <w:pStyle w:val="TableParagraph"/>
              <w:spacing w:before="23" w:line="360" w:lineRule="auto"/>
              <w:ind w:left="106"/>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lastRenderedPageBreak/>
              <w:t>象</w:t>
            </w:r>
            <w:proofErr w:type="gramEnd"/>
            <w:r>
              <w:rPr>
                <w:rFonts w:ascii="仿宋_GB2312" w:eastAsia="仿宋_GB2312" w:cstheme="minorBidi" w:hint="eastAsia"/>
                <w:sz w:val="24"/>
                <w:szCs w:val="24"/>
                <w:lang w:bidi="ar-SA"/>
              </w:rPr>
              <w:t xml:space="preserve"> 1</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分</w:t>
            </w:r>
          </w:p>
        </w:tc>
        <w:tc>
          <w:tcPr>
            <w:tcW w:w="1106"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bottom w:val="nil"/>
            </w:tcBorders>
          </w:tcPr>
          <w:p w:rsidR="00012D94" w:rsidRDefault="003E5B53">
            <w:pPr>
              <w:pStyle w:val="TableParagraph"/>
              <w:spacing w:line="320" w:lineRule="exact"/>
              <w:ind w:left="108"/>
              <w:rPr>
                <w:sz w:val="24"/>
              </w:rPr>
            </w:pPr>
            <w:r>
              <w:rPr>
                <w:rFonts w:hint="eastAsia"/>
                <w:sz w:val="24"/>
              </w:rPr>
              <w:t xml:space="preserve">0 </w:t>
            </w:r>
            <w:r>
              <w:rPr>
                <w:rFonts w:hint="eastAsia"/>
                <w:sz w:val="24"/>
              </w:rPr>
              <w:t>在所有的任务中，缺乏自信的表现</w:t>
            </w:r>
          </w:p>
        </w:tc>
        <w:tc>
          <w:tcPr>
            <w:tcW w:w="1037"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val="restart"/>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lastRenderedPageBreak/>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 xml:space="preserve">1 </w:t>
            </w:r>
            <w:r>
              <w:rPr>
                <w:rFonts w:hint="eastAsia"/>
                <w:sz w:val="24"/>
              </w:rPr>
              <w:t>在所有任务中状态一般，当发现任务具有挑战</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性时表现为不良状态</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 xml:space="preserve">2 </w:t>
            </w:r>
            <w:r>
              <w:rPr>
                <w:rFonts w:hint="eastAsia"/>
                <w:sz w:val="24"/>
              </w:rPr>
              <w:t>在执行所有任务时都保持良好的状态，看起来</w:t>
            </w:r>
          </w:p>
        </w:tc>
        <w:tc>
          <w:tcPr>
            <w:tcW w:w="1037"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很专业，但稍显不足</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bottom w:val="nil"/>
            </w:tcBorders>
          </w:tcPr>
          <w:p w:rsidR="00012D94" w:rsidRDefault="003E5B53">
            <w:pPr>
              <w:pStyle w:val="TableParagraph"/>
              <w:spacing w:line="320" w:lineRule="exact"/>
              <w:ind w:left="108"/>
              <w:rPr>
                <w:sz w:val="24"/>
              </w:rPr>
            </w:pPr>
            <w:r>
              <w:rPr>
                <w:rFonts w:hint="eastAsia"/>
                <w:sz w:val="24"/>
              </w:rPr>
              <w:t xml:space="preserve">3 </w:t>
            </w:r>
            <w:r>
              <w:rPr>
                <w:rFonts w:hint="eastAsia"/>
                <w:sz w:val="24"/>
              </w:rPr>
              <w:t>在执行任务中，始终保持出色的状态标准，整</w:t>
            </w:r>
          </w:p>
        </w:tc>
        <w:tc>
          <w:tcPr>
            <w:tcW w:w="1037"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vMerge/>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106"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117" w:type="dxa"/>
            <w:tcBorders>
              <w:top w:val="nil"/>
            </w:tcBorders>
          </w:tcPr>
          <w:p w:rsidR="00012D94" w:rsidRDefault="003E5B53">
            <w:pPr>
              <w:pStyle w:val="TableParagraph"/>
              <w:spacing w:line="320" w:lineRule="exact"/>
              <w:ind w:left="108"/>
              <w:rPr>
                <w:sz w:val="24"/>
              </w:rPr>
            </w:pPr>
            <w:r>
              <w:rPr>
                <w:rFonts w:hint="eastAsia"/>
                <w:sz w:val="24"/>
              </w:rPr>
              <w:t>体表现非常专业</w:t>
            </w:r>
          </w:p>
        </w:tc>
        <w:tc>
          <w:tcPr>
            <w:tcW w:w="1037"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1049"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69"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合计</w:t>
            </w:r>
          </w:p>
        </w:tc>
        <w:tc>
          <w:tcPr>
            <w:tcW w:w="1106" w:type="dxa"/>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5117" w:type="dxa"/>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37"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15</w:t>
            </w:r>
          </w:p>
        </w:tc>
        <w:tc>
          <w:tcPr>
            <w:tcW w:w="1049"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bl>
    <w:p w:rsidR="00012D94" w:rsidRDefault="00012D94">
      <w:pPr>
        <w:pStyle w:val="a3"/>
        <w:spacing w:line="360" w:lineRule="auto"/>
        <w:rPr>
          <w:b/>
          <w:sz w:val="20"/>
        </w:rPr>
      </w:pPr>
    </w:p>
    <w:p w:rsidR="00012D94" w:rsidRDefault="00012D94">
      <w:pPr>
        <w:pStyle w:val="a3"/>
        <w:spacing w:line="360" w:lineRule="auto"/>
        <w:rPr>
          <w:b/>
          <w:sz w:val="20"/>
        </w:rPr>
      </w:pPr>
    </w:p>
    <w:p w:rsidR="00012D94" w:rsidRDefault="00012D94">
      <w:pPr>
        <w:pStyle w:val="a3"/>
        <w:spacing w:before="4" w:line="360" w:lineRule="auto"/>
        <w:jc w:val="center"/>
        <w:rPr>
          <w:b/>
          <w:sz w:val="14"/>
        </w:rPr>
      </w:pPr>
    </w:p>
    <w:p w:rsidR="00012D94" w:rsidRDefault="003E5B53">
      <w:pPr>
        <w:spacing w:line="360" w:lineRule="auto"/>
        <w:rPr>
          <w:b/>
          <w:sz w:val="28"/>
        </w:rPr>
      </w:pPr>
      <w:r>
        <w:rPr>
          <w:rFonts w:hint="eastAsia"/>
          <w:b/>
          <w:sz w:val="28"/>
        </w:rPr>
        <w:br w:type="page"/>
      </w:r>
    </w:p>
    <w:p w:rsidR="00012D94" w:rsidRDefault="003E5B53">
      <w:pPr>
        <w:pStyle w:val="aa"/>
        <w:tabs>
          <w:tab w:val="left" w:pos="2708"/>
        </w:tabs>
        <w:spacing w:before="61" w:line="360" w:lineRule="auto"/>
        <w:ind w:right="559" w:firstLineChars="0" w:firstLine="0"/>
        <w:jc w:val="left"/>
        <w:rPr>
          <w:b/>
          <w:sz w:val="10"/>
        </w:rPr>
      </w:pPr>
      <w:r>
        <w:rPr>
          <w:rFonts w:ascii="黑体" w:eastAsia="黑体" w:hAnsi="黑体" w:cs="黑体" w:hint="eastAsia"/>
          <w:b/>
          <w:bCs/>
          <w:sz w:val="30"/>
          <w:szCs w:val="30"/>
          <w:lang w:bidi="zh-CN"/>
        </w:rPr>
        <w:lastRenderedPageBreak/>
        <w:t>（四）</w:t>
      </w:r>
      <w:r>
        <w:rPr>
          <w:rFonts w:ascii="黑体" w:eastAsia="黑体" w:hAnsi="黑体" w:cs="黑体" w:hint="eastAsia"/>
          <w:b/>
          <w:bCs/>
          <w:sz w:val="30"/>
          <w:szCs w:val="30"/>
          <w:lang w:val="zh-CN" w:bidi="zh-CN"/>
        </w:rPr>
        <w:t>休闲餐厅服务模块评分表</w:t>
      </w:r>
    </w:p>
    <w:tbl>
      <w:tblPr>
        <w:tblW w:w="9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7"/>
        <w:gridCol w:w="992"/>
        <w:gridCol w:w="5455"/>
        <w:gridCol w:w="1020"/>
        <w:gridCol w:w="885"/>
      </w:tblGrid>
      <w:tr w:rsidR="00012D94">
        <w:trPr>
          <w:trHeight w:val="567"/>
          <w:jc w:val="center"/>
        </w:trPr>
        <w:tc>
          <w:tcPr>
            <w:tcW w:w="817"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任务</w:t>
            </w:r>
          </w:p>
        </w:tc>
        <w:tc>
          <w:tcPr>
            <w:tcW w:w="992" w:type="dxa"/>
            <w:vAlign w:val="center"/>
          </w:tcPr>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M=</w:t>
            </w:r>
            <w:r>
              <w:rPr>
                <w:rFonts w:ascii="黑体" w:eastAsia="黑体" w:hAnsi="黑体" w:cs="黑体" w:hint="eastAsia"/>
                <w:sz w:val="24"/>
                <w:szCs w:val="24"/>
              </w:rPr>
              <w:t>测量</w:t>
            </w:r>
          </w:p>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J=</w:t>
            </w:r>
            <w:r>
              <w:rPr>
                <w:rFonts w:ascii="黑体" w:eastAsia="黑体" w:hAnsi="黑体" w:cs="黑体" w:hint="eastAsia"/>
                <w:sz w:val="24"/>
                <w:szCs w:val="24"/>
              </w:rPr>
              <w:t>评判</w:t>
            </w:r>
          </w:p>
        </w:tc>
        <w:tc>
          <w:tcPr>
            <w:tcW w:w="5455" w:type="dxa"/>
            <w:vAlign w:val="center"/>
          </w:tcPr>
          <w:p w:rsidR="00012D94" w:rsidRDefault="003E5B53">
            <w:pPr>
              <w:pStyle w:val="TableParagraph"/>
              <w:spacing w:line="320" w:lineRule="exact"/>
              <w:jc w:val="center"/>
              <w:rPr>
                <w:rFonts w:ascii="黑体" w:eastAsia="黑体" w:hAnsi="黑体" w:cs="黑体"/>
                <w:sz w:val="24"/>
                <w:szCs w:val="24"/>
              </w:rPr>
            </w:pPr>
            <w:r>
              <w:rPr>
                <w:rFonts w:ascii="黑体" w:eastAsia="黑体" w:hAnsi="黑体" w:cs="黑体" w:hint="eastAsia"/>
                <w:sz w:val="24"/>
                <w:szCs w:val="24"/>
              </w:rPr>
              <w:t>标准名称或描述</w:t>
            </w:r>
          </w:p>
        </w:tc>
        <w:tc>
          <w:tcPr>
            <w:tcW w:w="1020"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权重</w:t>
            </w:r>
          </w:p>
        </w:tc>
        <w:tc>
          <w:tcPr>
            <w:tcW w:w="885" w:type="dxa"/>
            <w:vAlign w:val="center"/>
          </w:tcPr>
          <w:p w:rsidR="00012D94" w:rsidRDefault="003E5B53">
            <w:pPr>
              <w:pStyle w:val="TableParagraph"/>
              <w:spacing w:before="158" w:line="360" w:lineRule="auto"/>
              <w:jc w:val="center"/>
              <w:rPr>
                <w:rFonts w:ascii="黑体" w:eastAsia="黑体" w:hAnsi="黑体" w:cs="黑体"/>
                <w:sz w:val="24"/>
                <w:szCs w:val="24"/>
              </w:rPr>
            </w:pPr>
            <w:r>
              <w:rPr>
                <w:rFonts w:ascii="黑体" w:eastAsia="黑体" w:hAnsi="黑体" w:cs="黑体" w:hint="eastAsia"/>
                <w:sz w:val="24"/>
                <w:szCs w:val="24"/>
              </w:rPr>
              <w:t>评分</w:t>
            </w:r>
          </w:p>
        </w:tc>
      </w:tr>
      <w:tr w:rsidR="00012D94">
        <w:trPr>
          <w:trHeight w:val="567"/>
          <w:jc w:val="center"/>
        </w:trPr>
        <w:tc>
          <w:tcPr>
            <w:tcW w:w="817" w:type="dxa"/>
            <w:vMerge w:val="restart"/>
            <w:vAlign w:val="center"/>
          </w:tcPr>
          <w:p w:rsidR="00012D94" w:rsidRDefault="003E5B53">
            <w:pPr>
              <w:pStyle w:val="TableParagraph"/>
              <w:spacing w:before="23"/>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D1</w:t>
            </w:r>
          </w:p>
          <w:p w:rsidR="00012D94" w:rsidRDefault="003E5B53">
            <w:pPr>
              <w:pStyle w:val="TableParagraph"/>
              <w:spacing w:before="23"/>
              <w:jc w:val="center"/>
              <w:rPr>
                <w:rFonts w:ascii="仿宋_GB2312" w:eastAsia="仿宋_GB2312" w:cstheme="minorBidi"/>
                <w:sz w:val="24"/>
                <w:szCs w:val="24"/>
                <w:lang w:bidi="ar-SA"/>
              </w:rPr>
            </w:pPr>
            <w:r>
              <w:rPr>
                <w:rFonts w:ascii="仿宋_GB2312" w:eastAsia="仿宋_GB2312" w:cstheme="minorBidi" w:hint="eastAsia"/>
                <w:sz w:val="24"/>
                <w:szCs w:val="24"/>
                <w:lang w:bidi="ar-SA"/>
              </w:rPr>
              <w:t>仪容</w:t>
            </w:r>
          </w:p>
          <w:p w:rsidR="00012D94" w:rsidRDefault="003E5B53">
            <w:pPr>
              <w:pStyle w:val="TableParagraph"/>
              <w:spacing w:before="23"/>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仪态</w:t>
            </w: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分</w:t>
            </w:r>
          </w:p>
        </w:tc>
        <w:tc>
          <w:tcPr>
            <w:tcW w:w="992" w:type="dxa"/>
          </w:tcPr>
          <w:p w:rsidR="00012D94" w:rsidRDefault="003E5B53">
            <w:pPr>
              <w:pStyle w:val="TableParagraph"/>
              <w:spacing w:line="320" w:lineRule="exact"/>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line="320" w:lineRule="exact"/>
              <w:rPr>
                <w:rFonts w:ascii="仿宋_GB2312" w:eastAsia="仿宋_GB2312" w:cstheme="minorBidi"/>
                <w:sz w:val="24"/>
                <w:szCs w:val="24"/>
                <w:lang w:bidi="ar-SA"/>
              </w:rPr>
            </w:pPr>
            <w:r>
              <w:rPr>
                <w:rFonts w:hint="eastAsia"/>
                <w:sz w:val="24"/>
              </w:rPr>
              <w:t>制服干净整洁、熨烫挺括合身，符合行业标准</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鞋子干净且符合行业标准</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男士修面，胡须修理整齐；女士淡妆，身体部</w:t>
            </w:r>
          </w:p>
        </w:tc>
        <w:tc>
          <w:tcPr>
            <w:tcW w:w="1020" w:type="dxa"/>
            <w:tcBorders>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885"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位没有可见标记</w:t>
            </w:r>
          </w:p>
        </w:tc>
        <w:tc>
          <w:tcPr>
            <w:tcW w:w="1020"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ind w:left="106"/>
              <w:rPr>
                <w:rFonts w:ascii="仿宋_GB2312" w:eastAsia="仿宋_GB2312" w:cstheme="minorBidi"/>
                <w:sz w:val="24"/>
                <w:szCs w:val="24"/>
                <w:lang w:bidi="ar-SA"/>
              </w:rPr>
            </w:pPr>
          </w:p>
        </w:tc>
        <w:tc>
          <w:tcPr>
            <w:tcW w:w="992"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Align w:val="center"/>
          </w:tcPr>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发型符合职业要求</w:t>
            </w:r>
          </w:p>
        </w:tc>
        <w:tc>
          <w:tcPr>
            <w:tcW w:w="102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0.2</w:t>
            </w:r>
          </w:p>
        </w:tc>
        <w:tc>
          <w:tcPr>
            <w:tcW w:w="885"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ind w:left="106"/>
              <w:rPr>
                <w:rFonts w:ascii="仿宋_GB2312" w:eastAsia="仿宋_GB2312" w:cstheme="minorBidi"/>
                <w:sz w:val="24"/>
                <w:szCs w:val="24"/>
                <w:lang w:bidi="ar-SA"/>
              </w:rPr>
            </w:pPr>
          </w:p>
        </w:tc>
        <w:tc>
          <w:tcPr>
            <w:tcW w:w="992"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Merge w:val="restart"/>
            <w:vAlign w:val="center"/>
          </w:tcPr>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不佩戴过于醒目的饰物</w:t>
            </w:r>
          </w:p>
        </w:tc>
        <w:tc>
          <w:tcPr>
            <w:tcW w:w="1020"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0.1</w:t>
            </w:r>
          </w:p>
        </w:tc>
        <w:tc>
          <w:tcPr>
            <w:tcW w:w="885"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ind w:left="106"/>
              <w:rPr>
                <w:rFonts w:ascii="仿宋_GB2312" w:eastAsia="仿宋_GB2312" w:cstheme="minorBidi"/>
                <w:sz w:val="24"/>
                <w:szCs w:val="24"/>
                <w:lang w:bidi="ar-SA"/>
              </w:rPr>
            </w:pPr>
          </w:p>
        </w:tc>
        <w:tc>
          <w:tcPr>
            <w:tcW w:w="992"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Align w:val="center"/>
          </w:tcPr>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指甲干净整齐，不涂有色指甲油</w:t>
            </w:r>
          </w:p>
        </w:tc>
        <w:tc>
          <w:tcPr>
            <w:tcW w:w="102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0.1</w:t>
            </w:r>
          </w:p>
        </w:tc>
        <w:tc>
          <w:tcPr>
            <w:tcW w:w="885"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3675"/>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vAlign w:val="center"/>
          </w:tcPr>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所有的工作中站姿、走姿标准低，仪态未能展</w:t>
            </w:r>
          </w:p>
          <w:p w:rsidR="00012D94" w:rsidRDefault="003E5B53">
            <w:pPr>
              <w:pStyle w:val="TableParagraph"/>
              <w:spacing w:before="23" w:line="360" w:lineRule="auto"/>
              <w:ind w:left="106"/>
              <w:jc w:val="left"/>
              <w:rPr>
                <w:rFonts w:ascii="仿宋_GB2312" w:eastAsia="仿宋_GB2312" w:cstheme="minorBidi"/>
                <w:sz w:val="24"/>
                <w:szCs w:val="24"/>
                <w:lang w:bidi="ar-SA"/>
              </w:rPr>
            </w:pPr>
            <w:proofErr w:type="gramStart"/>
            <w:r>
              <w:rPr>
                <w:rFonts w:ascii="仿宋_GB2312" w:eastAsia="仿宋_GB2312" w:cstheme="minorBidi" w:hint="eastAsia"/>
                <w:sz w:val="24"/>
                <w:szCs w:val="24"/>
                <w:lang w:bidi="ar-SA"/>
              </w:rPr>
              <w:t>示工作</w:t>
            </w:r>
            <w:proofErr w:type="gramEnd"/>
            <w:r>
              <w:rPr>
                <w:rFonts w:ascii="仿宋_GB2312" w:eastAsia="仿宋_GB2312" w:cstheme="minorBidi" w:hint="eastAsia"/>
                <w:sz w:val="24"/>
                <w:szCs w:val="24"/>
                <w:lang w:bidi="ar-SA"/>
              </w:rPr>
              <w:t>任务所需的自信</w:t>
            </w:r>
          </w:p>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所有的工作中站姿、走姿一般，对于有挑战性</w:t>
            </w:r>
          </w:p>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的工作任务时仪态较差</w:t>
            </w:r>
          </w:p>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所有的工作任务中站姿、走姿良好，表现较专</w:t>
            </w:r>
          </w:p>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业，但是仍有瑕疵</w:t>
            </w:r>
          </w:p>
          <w:p w:rsidR="00012D94" w:rsidRDefault="003E5B53">
            <w:pPr>
              <w:pStyle w:val="TableParagraph"/>
              <w:spacing w:before="23" w:line="360" w:lineRule="auto"/>
              <w:ind w:left="106"/>
              <w:jc w:val="left"/>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所有的工作中站姿、走姿优美，表现非常专业</w:t>
            </w:r>
          </w:p>
        </w:tc>
        <w:tc>
          <w:tcPr>
            <w:tcW w:w="102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tcBorders>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正确领取必需的餐用具，合理摆放</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确认餐用具的清洁，确保卫生安全</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餐台桌布摆放平整美观</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餐台餐用具摆放整齐、美观，方便客人使用</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D2</w:t>
            </w: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餐巾挺括整洁</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花型一致，符合休闲餐厅需求</w:t>
            </w:r>
          </w:p>
        </w:tc>
        <w:tc>
          <w:tcPr>
            <w:tcW w:w="102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468"/>
          <w:jc w:val="center"/>
        </w:trPr>
        <w:tc>
          <w:tcPr>
            <w:tcW w:w="817" w:type="dxa"/>
            <w:vMerge w:val="restart"/>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餐前</w:t>
            </w:r>
            <w:r>
              <w:rPr>
                <w:rFonts w:ascii="仿宋_GB2312" w:eastAsia="仿宋_GB2312" w:cstheme="minorBidi" w:hint="eastAsia"/>
                <w:sz w:val="24"/>
                <w:szCs w:val="24"/>
                <w:lang w:bidi="ar-SA"/>
              </w:rPr>
              <w:lastRenderedPageBreak/>
              <w:t>准备</w:t>
            </w:r>
            <w:r>
              <w:rPr>
                <w:rFonts w:ascii="仿宋_GB2312" w:eastAsia="仿宋_GB2312" w:cstheme="minorBidi" w:hint="eastAsia"/>
                <w:sz w:val="24"/>
                <w:szCs w:val="24"/>
                <w:lang w:bidi="ar-SA"/>
              </w:rPr>
              <w:t xml:space="preserve">8 </w:t>
            </w:r>
            <w:r>
              <w:rPr>
                <w:rFonts w:ascii="仿宋_GB2312" w:eastAsia="仿宋_GB2312" w:cstheme="minorBidi" w:hint="eastAsia"/>
                <w:sz w:val="24"/>
                <w:szCs w:val="24"/>
                <w:lang w:bidi="ar-SA"/>
              </w:rPr>
              <w:t>分</w:t>
            </w:r>
          </w:p>
        </w:tc>
        <w:tc>
          <w:tcPr>
            <w:tcW w:w="992"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vMerge/>
            <w:tcBorders>
              <w:top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20"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2004"/>
          <w:jc w:val="center"/>
        </w:trPr>
        <w:tc>
          <w:tcPr>
            <w:tcW w:w="817" w:type="dxa"/>
            <w:vMerge/>
            <w:tcBorders>
              <w:top w:val="nil"/>
              <w:bottom w:val="nil"/>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0</w:t>
            </w:r>
            <w:r>
              <w:rPr>
                <w:rFonts w:ascii="仿宋_GB2312" w:eastAsia="仿宋_GB2312" w:cstheme="minorBidi" w:hint="eastAsia"/>
                <w:sz w:val="24"/>
                <w:szCs w:val="24"/>
                <w:lang w:bidi="ar-SA"/>
              </w:rPr>
              <w:t>未完成包边台操作</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1</w:t>
            </w:r>
            <w:r>
              <w:rPr>
                <w:rFonts w:ascii="仿宋_GB2312" w:eastAsia="仿宋_GB2312" w:cstheme="minorBidi" w:hint="eastAsia"/>
                <w:sz w:val="24"/>
                <w:szCs w:val="24"/>
                <w:lang w:bidi="ar-SA"/>
              </w:rPr>
              <w:t>包边台操作不规范、不卫生，不平整，物品不整洁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2</w:t>
            </w:r>
            <w:r>
              <w:rPr>
                <w:rFonts w:ascii="仿宋_GB2312" w:eastAsia="仿宋_GB2312" w:cstheme="minorBidi" w:hint="eastAsia"/>
                <w:sz w:val="24"/>
                <w:szCs w:val="24"/>
                <w:lang w:bidi="ar-SA"/>
              </w:rPr>
              <w:t>包边台操作规范卫生，但欠缺平整美观或物品整洁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3</w:t>
            </w:r>
            <w:r>
              <w:rPr>
                <w:rFonts w:ascii="仿宋_GB2312" w:eastAsia="仿宋_GB2312" w:cstheme="minorBidi" w:hint="eastAsia"/>
                <w:sz w:val="24"/>
                <w:szCs w:val="24"/>
                <w:lang w:bidi="ar-SA"/>
              </w:rPr>
              <w:t>包边台操作正确规范、卫生、平整美观、物品整洁有序</w:t>
            </w:r>
          </w:p>
        </w:tc>
        <w:tc>
          <w:tcPr>
            <w:tcW w:w="102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3.0</w:t>
            </w:r>
          </w:p>
        </w:tc>
        <w:tc>
          <w:tcPr>
            <w:tcW w:w="885"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vMerge w:val="restart"/>
            <w:vAlign w:val="center"/>
          </w:tcPr>
          <w:p w:rsidR="00012D94" w:rsidRDefault="00012D94">
            <w:pPr>
              <w:pStyle w:val="TableParagraph"/>
              <w:spacing w:before="23" w:line="360" w:lineRule="auto"/>
              <w:ind w:left="106"/>
              <w:rPr>
                <w:rFonts w:ascii="仿宋_GB2312" w:eastAsia="仿宋_GB2312" w:cstheme="minorBidi"/>
                <w:sz w:val="24"/>
                <w:szCs w:val="24"/>
                <w:lang w:bidi="ar-SA"/>
              </w:rPr>
            </w:pP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D3</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社交技能</w:t>
            </w:r>
            <w:r>
              <w:rPr>
                <w:rFonts w:ascii="仿宋_GB2312" w:eastAsia="仿宋_GB2312" w:cstheme="minorBidi" w:hint="eastAsia"/>
                <w:sz w:val="24"/>
                <w:szCs w:val="24"/>
                <w:lang w:bidi="ar-SA"/>
              </w:rPr>
              <w:t xml:space="preserve">6 </w:t>
            </w:r>
            <w:r>
              <w:rPr>
                <w:rFonts w:ascii="仿宋_GB2312" w:eastAsia="仿宋_GB2312" w:cstheme="minorBidi" w:hint="eastAsia"/>
                <w:sz w:val="24"/>
                <w:szCs w:val="24"/>
                <w:lang w:bidi="ar-SA"/>
              </w:rPr>
              <w:t>分</w:t>
            </w:r>
          </w:p>
        </w:tc>
        <w:tc>
          <w:tcPr>
            <w:tcW w:w="992"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全程没有或较少使用英语服务</w:t>
            </w:r>
          </w:p>
        </w:tc>
        <w:tc>
          <w:tcPr>
            <w:tcW w:w="102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全程大部分使用英语服务，但不流利</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全程使用英语服务，较为流利，但专业术语欠</w:t>
            </w:r>
          </w:p>
        </w:tc>
        <w:tc>
          <w:tcPr>
            <w:tcW w:w="1020"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缺</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全程使用英语服务，整体流利，使用专业术语</w:t>
            </w:r>
          </w:p>
        </w:tc>
        <w:tc>
          <w:tcPr>
            <w:tcW w:w="1020"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Merge/>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与客人无交流，客人需要自己解决问题，服务</w:t>
            </w:r>
          </w:p>
        </w:tc>
        <w:tc>
          <w:tcPr>
            <w:tcW w:w="102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Borders>
              <w:bottom w:val="single" w:sz="4" w:space="0" w:color="auto"/>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single" w:sz="4" w:space="0" w:color="auto"/>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Borders>
              <w:top w:val="nil"/>
              <w:bottom w:val="single" w:sz="4" w:space="0" w:color="auto"/>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缓慢</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1</w:t>
            </w:r>
            <w:r>
              <w:rPr>
                <w:rFonts w:ascii="仿宋_GB2312" w:eastAsia="仿宋_GB2312" w:cstheme="minorBidi" w:hint="eastAsia"/>
                <w:sz w:val="24"/>
                <w:szCs w:val="24"/>
                <w:lang w:bidi="ar-SA"/>
              </w:rPr>
              <w:t>有一些交流，呈送菜单，有基本服务</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2</w:t>
            </w:r>
            <w:r>
              <w:rPr>
                <w:rFonts w:ascii="仿宋_GB2312" w:eastAsia="仿宋_GB2312" w:cstheme="minorBidi" w:hint="eastAsia"/>
                <w:sz w:val="24"/>
                <w:szCs w:val="24"/>
                <w:lang w:bidi="ar-SA"/>
              </w:rPr>
              <w:t>与客人交流良好，帮助客人入座，呈送菜单并介绍</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3</w:t>
            </w:r>
            <w:r>
              <w:rPr>
                <w:rFonts w:ascii="仿宋_GB2312" w:eastAsia="仿宋_GB2312" w:cstheme="minorBidi" w:hint="eastAsia"/>
                <w:sz w:val="24"/>
                <w:szCs w:val="24"/>
                <w:lang w:bidi="ar-SA"/>
              </w:rPr>
              <w:t>热情且真诚地迎宾，帮助客人入座，呈送菜单</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并介绍，关注细节，展现良好的服务水平</w:t>
            </w:r>
          </w:p>
        </w:tc>
        <w:tc>
          <w:tcPr>
            <w:tcW w:w="1020" w:type="dxa"/>
            <w:tcBorders>
              <w:top w:val="nil"/>
              <w:bottom w:val="single" w:sz="4" w:space="0" w:color="auto"/>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885" w:type="dxa"/>
            <w:tcBorders>
              <w:top w:val="nil"/>
              <w:bottom w:val="single" w:sz="4" w:space="0" w:color="auto"/>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1144"/>
          <w:jc w:val="center"/>
        </w:trPr>
        <w:tc>
          <w:tcPr>
            <w:tcW w:w="817" w:type="dxa"/>
            <w:vMerge/>
            <w:tcBorders>
              <w:top w:val="single" w:sz="4" w:space="0" w:color="auto"/>
            </w:tcBorders>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single" w:sz="4" w:space="0" w:color="auto"/>
            </w:tcBorders>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Borders>
              <w:top w:val="single" w:sz="4" w:space="0" w:color="auto"/>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选手没有社交能力或与客人无交流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选手与客人有一定的沟通，在工作任务中展现</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一定水平的自信</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选手展现较高水平的自信，与客人沟通良好，</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整体印象良好</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选手展现优异的人际沟通能力，自然得体，有</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关注细节的能力</w:t>
            </w:r>
          </w:p>
          <w:p w:rsidR="00012D94" w:rsidRDefault="00012D94">
            <w:pPr>
              <w:pStyle w:val="TableParagraph"/>
              <w:spacing w:before="23" w:line="360" w:lineRule="auto"/>
              <w:ind w:left="106"/>
              <w:rPr>
                <w:rFonts w:ascii="仿宋_GB2312" w:eastAsia="仿宋_GB2312" w:cstheme="minorBidi"/>
                <w:sz w:val="24"/>
                <w:szCs w:val="24"/>
                <w:lang w:bidi="ar-SA"/>
              </w:rPr>
            </w:pPr>
          </w:p>
        </w:tc>
        <w:tc>
          <w:tcPr>
            <w:tcW w:w="1020" w:type="dxa"/>
            <w:tcBorders>
              <w:top w:val="single" w:sz="4" w:space="0" w:color="auto"/>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885" w:type="dxa"/>
            <w:tcBorders>
              <w:top w:val="single" w:sz="4" w:space="0" w:color="auto"/>
              <w:right w:val="single" w:sz="4" w:space="0" w:color="auto"/>
            </w:tcBorders>
            <w:vAlign w:val="center"/>
          </w:tcPr>
          <w:p w:rsidR="00012D94" w:rsidRDefault="00012D94">
            <w:pPr>
              <w:pStyle w:val="TableParagraph"/>
              <w:spacing w:before="23" w:line="360" w:lineRule="auto"/>
              <w:ind w:left="106"/>
              <w:jc w:val="center"/>
              <w:rPr>
                <w:rFonts w:ascii="仿宋_GB2312" w:eastAsia="仿宋_GB2312" w:cstheme="minorBidi"/>
                <w:sz w:val="24"/>
                <w:szCs w:val="24"/>
                <w:lang w:bidi="ar-SA"/>
              </w:rPr>
            </w:pP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vMerge w:val="restart"/>
            <w:vAlign w:val="center"/>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lastRenderedPageBreak/>
              <w:t>D4</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酒水</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服务</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9 </w:t>
            </w:r>
            <w:r>
              <w:rPr>
                <w:rFonts w:ascii="仿宋_GB2312" w:eastAsia="仿宋_GB2312" w:cstheme="minorBidi" w:hint="eastAsia"/>
                <w:sz w:val="24"/>
                <w:szCs w:val="24"/>
                <w:lang w:bidi="ar-SA"/>
              </w:rPr>
              <w:t>分</w:t>
            </w: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向客人询问并提供倒水服务</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向客人推销介绍酒水</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提供红葡萄酒的示酒、开瓶、</w:t>
            </w:r>
            <w:proofErr w:type="gramStart"/>
            <w:r>
              <w:rPr>
                <w:rFonts w:ascii="仿宋_GB2312" w:eastAsia="仿宋_GB2312" w:cstheme="minorBidi" w:hint="eastAsia"/>
                <w:sz w:val="24"/>
                <w:szCs w:val="24"/>
                <w:lang w:bidi="ar-SA"/>
              </w:rPr>
              <w:t>鉴酒和</w:t>
            </w:r>
            <w:proofErr w:type="gramEnd"/>
            <w:r>
              <w:rPr>
                <w:rFonts w:ascii="仿宋_GB2312" w:eastAsia="仿宋_GB2312" w:cstheme="minorBidi" w:hint="eastAsia"/>
                <w:sz w:val="24"/>
                <w:szCs w:val="24"/>
                <w:lang w:bidi="ar-SA"/>
              </w:rPr>
              <w:t>斟酒服务</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val="en-US" w:bidi="ar-SA"/>
              </w:rPr>
              <w:t>或</w:t>
            </w:r>
            <w:r>
              <w:rPr>
                <w:rFonts w:ascii="仿宋_GB2312" w:eastAsia="仿宋_GB2312" w:cstheme="minorBidi" w:hint="eastAsia"/>
                <w:sz w:val="24"/>
                <w:szCs w:val="24"/>
                <w:lang w:bidi="ar-SA"/>
              </w:rPr>
              <w:t>提供白葡萄酒的酒水准备、示酒、开瓶和斟酒服务</w:t>
            </w:r>
          </w:p>
        </w:tc>
        <w:tc>
          <w:tcPr>
            <w:tcW w:w="102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val="en-US" w:bidi="ar-SA"/>
              </w:rPr>
              <w:t>2</w:t>
            </w:r>
            <w:r>
              <w:rPr>
                <w:rFonts w:ascii="仿宋_GB2312" w:eastAsia="仿宋_GB2312" w:cstheme="minorBidi" w:hint="eastAsia"/>
                <w:sz w:val="24"/>
                <w:szCs w:val="24"/>
                <w:lang w:bidi="ar-SA"/>
              </w:rPr>
              <w:t>.0</w:t>
            </w:r>
          </w:p>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服务葡萄酒流程差，动作不佳，缺乏对客交</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服务葡萄酒流程一般，动作一般，有一定的</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对客交流</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服务葡萄酒流程良好，动作自然得体，对客</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交流良好</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服务葡萄酒流程优秀，包括示酒、开瓶、</w:t>
            </w:r>
            <w:proofErr w:type="gramStart"/>
            <w:r>
              <w:rPr>
                <w:rFonts w:ascii="仿宋_GB2312" w:eastAsia="仿宋_GB2312" w:cstheme="minorBidi" w:hint="eastAsia"/>
                <w:sz w:val="24"/>
                <w:szCs w:val="24"/>
                <w:lang w:bidi="ar-SA"/>
              </w:rPr>
              <w:t>鉴酒和</w:t>
            </w:r>
            <w:proofErr w:type="gramEnd"/>
            <w:r>
              <w:rPr>
                <w:rFonts w:ascii="仿宋_GB2312" w:eastAsia="仿宋_GB2312" w:cstheme="minorBidi" w:hint="eastAsia"/>
                <w:sz w:val="24"/>
                <w:szCs w:val="24"/>
                <w:lang w:bidi="ar-SA"/>
              </w:rPr>
              <w:t>斟酒，动作非常自然得体，对</w:t>
            </w:r>
            <w:proofErr w:type="gramStart"/>
            <w:r>
              <w:rPr>
                <w:rFonts w:ascii="仿宋_GB2312" w:eastAsia="仿宋_GB2312" w:cstheme="minorBidi" w:hint="eastAsia"/>
                <w:sz w:val="24"/>
                <w:szCs w:val="24"/>
                <w:lang w:bidi="ar-SA"/>
              </w:rPr>
              <w:t>客交流</w:t>
            </w:r>
            <w:proofErr w:type="gramEnd"/>
            <w:r>
              <w:rPr>
                <w:rFonts w:ascii="仿宋_GB2312" w:eastAsia="仿宋_GB2312" w:cstheme="minorBidi" w:hint="eastAsia"/>
                <w:sz w:val="24"/>
                <w:szCs w:val="24"/>
                <w:lang w:bidi="ar-SA"/>
              </w:rPr>
              <w:t>能力强</w:t>
            </w:r>
          </w:p>
        </w:tc>
        <w:tc>
          <w:tcPr>
            <w:tcW w:w="1020"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val="en-US" w:bidi="ar-SA"/>
              </w:rPr>
              <w:t>5</w:t>
            </w:r>
            <w:r>
              <w:rPr>
                <w:rFonts w:ascii="仿宋_GB2312" w:eastAsia="仿宋_GB2312" w:cstheme="minorBidi" w:hint="eastAsia"/>
                <w:sz w:val="24"/>
                <w:szCs w:val="24"/>
                <w:lang w:bidi="ar-SA"/>
              </w:rPr>
              <w:t>.0</w:t>
            </w:r>
          </w:p>
        </w:tc>
        <w:tc>
          <w:tcPr>
            <w:tcW w:w="885" w:type="dxa"/>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vMerge w:val="restart"/>
            <w:vAlign w:val="center"/>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D5</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餐食</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服务</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10 </w:t>
            </w:r>
            <w:r>
              <w:rPr>
                <w:rFonts w:ascii="仿宋_GB2312" w:eastAsia="仿宋_GB2312" w:cstheme="minorBidi" w:hint="eastAsia"/>
                <w:sz w:val="24"/>
                <w:szCs w:val="24"/>
                <w:lang w:bidi="ar-SA"/>
              </w:rPr>
              <w:t>分</w:t>
            </w: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正确调整客人餐用具</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正确服务面包</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提供餐食与</w:t>
            </w:r>
            <w:proofErr w:type="gramStart"/>
            <w:r>
              <w:rPr>
                <w:rFonts w:ascii="仿宋_GB2312" w:eastAsia="仿宋_GB2312" w:cstheme="minorBidi" w:hint="eastAsia"/>
                <w:sz w:val="24"/>
                <w:szCs w:val="24"/>
                <w:lang w:bidi="ar-SA"/>
              </w:rPr>
              <w:t>客人点单内容</w:t>
            </w:r>
            <w:proofErr w:type="gramEnd"/>
            <w:r>
              <w:rPr>
                <w:rFonts w:ascii="仿宋_GB2312" w:eastAsia="仿宋_GB2312" w:cstheme="minorBidi" w:hint="eastAsia"/>
                <w:sz w:val="24"/>
                <w:szCs w:val="24"/>
                <w:lang w:bidi="ar-SA"/>
              </w:rPr>
              <w:t>相符</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正确服务调味汁</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正确询问烹制要求</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正确采用美式服务方式服务</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上菜顺序正确</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餐食摆放方式正确</w:t>
            </w: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正确服务咖啡或茶</w:t>
            </w:r>
          </w:p>
        </w:tc>
        <w:tc>
          <w:tcPr>
            <w:tcW w:w="102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vMerge w:val="restart"/>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水杯留到用餐结束</w:t>
            </w:r>
          </w:p>
        </w:tc>
        <w:tc>
          <w:tcPr>
            <w:tcW w:w="1020"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0.5</w:t>
            </w:r>
          </w:p>
        </w:tc>
        <w:tc>
          <w:tcPr>
            <w:tcW w:w="885" w:type="dxa"/>
            <w:vMerge w:val="restart"/>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M</w:t>
            </w:r>
          </w:p>
        </w:tc>
        <w:tc>
          <w:tcPr>
            <w:tcW w:w="5455"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用餐结束</w:t>
            </w:r>
            <w:proofErr w:type="gramStart"/>
            <w:r>
              <w:rPr>
                <w:rFonts w:ascii="仿宋_GB2312" w:eastAsia="仿宋_GB2312" w:cstheme="minorBidi" w:hint="eastAsia"/>
                <w:sz w:val="24"/>
                <w:szCs w:val="24"/>
                <w:lang w:bidi="ar-SA"/>
              </w:rPr>
              <w:t>正确清理</w:t>
            </w:r>
            <w:proofErr w:type="gramEnd"/>
            <w:r>
              <w:rPr>
                <w:rFonts w:ascii="仿宋_GB2312" w:eastAsia="仿宋_GB2312" w:cstheme="minorBidi" w:hint="eastAsia"/>
                <w:sz w:val="24"/>
                <w:szCs w:val="24"/>
                <w:lang w:bidi="ar-SA"/>
              </w:rPr>
              <w:t>收尾</w:t>
            </w:r>
          </w:p>
          <w:p w:rsidR="00012D94" w:rsidRDefault="00012D94">
            <w:pPr>
              <w:pStyle w:val="TableParagraph"/>
              <w:spacing w:before="23" w:line="360" w:lineRule="auto"/>
              <w:ind w:left="106"/>
              <w:rPr>
                <w:rFonts w:ascii="仿宋_GB2312" w:eastAsia="仿宋_GB2312" w:cstheme="minorBidi"/>
                <w:sz w:val="24"/>
                <w:szCs w:val="24"/>
                <w:lang w:bidi="ar-SA"/>
              </w:rPr>
            </w:pPr>
          </w:p>
          <w:p w:rsidR="00012D94" w:rsidRDefault="00012D94">
            <w:pPr>
              <w:pStyle w:val="TableParagraph"/>
              <w:spacing w:before="23" w:line="360" w:lineRule="auto"/>
              <w:ind w:left="106"/>
              <w:rPr>
                <w:rFonts w:ascii="仿宋_GB2312" w:eastAsia="仿宋_GB2312" w:cstheme="minorBidi"/>
                <w:sz w:val="24"/>
                <w:szCs w:val="24"/>
                <w:lang w:bidi="ar-SA"/>
              </w:rPr>
            </w:pP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1.0</w:t>
            </w:r>
          </w:p>
        </w:tc>
        <w:tc>
          <w:tcPr>
            <w:tcW w:w="885"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Y|N</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0 </w:t>
            </w:r>
            <w:r>
              <w:rPr>
                <w:rFonts w:ascii="仿宋_GB2312" w:eastAsia="仿宋_GB2312" w:cstheme="minorBidi" w:hint="eastAsia"/>
                <w:sz w:val="24"/>
                <w:szCs w:val="24"/>
                <w:lang w:bidi="ar-SA"/>
              </w:rPr>
              <w:t>服务不自然，流程不流畅，服务与清台技术差，</w:t>
            </w:r>
          </w:p>
        </w:tc>
        <w:tc>
          <w:tcPr>
            <w:tcW w:w="1020"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缺乏组织管理能力</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1 </w:t>
            </w:r>
            <w:r>
              <w:rPr>
                <w:rFonts w:ascii="仿宋_GB2312" w:eastAsia="仿宋_GB2312" w:cstheme="minorBidi" w:hint="eastAsia"/>
                <w:sz w:val="24"/>
                <w:szCs w:val="24"/>
                <w:lang w:bidi="ar-SA"/>
              </w:rPr>
              <w:t>服务流程比较流畅，服务与清台技术一般，有</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0</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J</w:t>
            </w: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一定组织管理能力</w:t>
            </w:r>
          </w:p>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2 </w:t>
            </w:r>
            <w:r>
              <w:rPr>
                <w:rFonts w:ascii="仿宋_GB2312" w:eastAsia="仿宋_GB2312" w:cstheme="minorBidi" w:hint="eastAsia"/>
                <w:sz w:val="24"/>
                <w:szCs w:val="24"/>
                <w:lang w:bidi="ar-SA"/>
              </w:rPr>
              <w:t>服务流程良好，服务与清台技术良好，服务中</w:t>
            </w:r>
          </w:p>
        </w:tc>
        <w:tc>
          <w:tcPr>
            <w:tcW w:w="1020"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2.0</w:t>
            </w:r>
          </w:p>
        </w:tc>
        <w:tc>
          <w:tcPr>
            <w:tcW w:w="885"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1</w:t>
            </w:r>
          </w:p>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2</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自然得体</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top w:val="nil"/>
              <w:bottom w:val="nil"/>
            </w:tcBorders>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w:t>
            </w: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bottom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 xml:space="preserve">3 </w:t>
            </w:r>
            <w:r>
              <w:rPr>
                <w:rFonts w:ascii="仿宋_GB2312" w:eastAsia="仿宋_GB2312" w:cstheme="minorBidi" w:hint="eastAsia"/>
                <w:sz w:val="24"/>
                <w:szCs w:val="24"/>
                <w:lang w:bidi="ar-SA"/>
              </w:rPr>
              <w:t>服务与清台流程优秀，对</w:t>
            </w:r>
            <w:proofErr w:type="gramStart"/>
            <w:r>
              <w:rPr>
                <w:rFonts w:ascii="仿宋_GB2312" w:eastAsia="仿宋_GB2312" w:cstheme="minorBidi" w:hint="eastAsia"/>
                <w:sz w:val="24"/>
                <w:szCs w:val="24"/>
                <w:lang w:bidi="ar-SA"/>
              </w:rPr>
              <w:t>客交流</w:t>
            </w:r>
            <w:proofErr w:type="gramEnd"/>
            <w:r>
              <w:rPr>
                <w:rFonts w:ascii="仿宋_GB2312" w:eastAsia="仿宋_GB2312" w:cstheme="minorBidi" w:hint="eastAsia"/>
                <w:sz w:val="24"/>
                <w:szCs w:val="24"/>
                <w:lang w:bidi="ar-SA"/>
              </w:rPr>
              <w:t>能力强，组织</w:t>
            </w:r>
          </w:p>
        </w:tc>
        <w:tc>
          <w:tcPr>
            <w:tcW w:w="1020"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top w:val="nil"/>
              <w:bottom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vMerge/>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992"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5455" w:type="dxa"/>
            <w:tcBorders>
              <w:top w:val="nil"/>
            </w:tcBorders>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管理能力强，服务非常自然得体</w:t>
            </w:r>
          </w:p>
        </w:tc>
        <w:tc>
          <w:tcPr>
            <w:tcW w:w="1020"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c>
          <w:tcPr>
            <w:tcW w:w="885" w:type="dxa"/>
            <w:tcBorders>
              <w:top w:val="nil"/>
            </w:tcBorders>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r w:rsidR="00012D94">
        <w:trPr>
          <w:trHeight w:val="567"/>
          <w:jc w:val="center"/>
        </w:trPr>
        <w:tc>
          <w:tcPr>
            <w:tcW w:w="817" w:type="dxa"/>
          </w:tcPr>
          <w:p w:rsidR="00012D94" w:rsidRDefault="003E5B53">
            <w:pPr>
              <w:pStyle w:val="TableParagraph"/>
              <w:spacing w:before="23" w:line="360" w:lineRule="auto"/>
              <w:ind w:left="106"/>
              <w:rPr>
                <w:rFonts w:ascii="仿宋_GB2312" w:eastAsia="仿宋_GB2312" w:cstheme="minorBidi"/>
                <w:sz w:val="24"/>
                <w:szCs w:val="24"/>
                <w:lang w:bidi="ar-SA"/>
              </w:rPr>
            </w:pPr>
            <w:r>
              <w:rPr>
                <w:rFonts w:ascii="仿宋_GB2312" w:eastAsia="仿宋_GB2312" w:cstheme="minorBidi" w:hint="eastAsia"/>
                <w:sz w:val="24"/>
                <w:szCs w:val="24"/>
                <w:lang w:bidi="ar-SA"/>
              </w:rPr>
              <w:t>合计</w:t>
            </w:r>
          </w:p>
        </w:tc>
        <w:tc>
          <w:tcPr>
            <w:tcW w:w="992" w:type="dxa"/>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5455" w:type="dxa"/>
          </w:tcPr>
          <w:p w:rsidR="00012D94" w:rsidRDefault="00012D94">
            <w:pPr>
              <w:pStyle w:val="TableParagraph"/>
              <w:spacing w:before="23" w:line="360" w:lineRule="auto"/>
              <w:ind w:left="106"/>
              <w:rPr>
                <w:rFonts w:ascii="仿宋_GB2312" w:eastAsia="仿宋_GB2312" w:cstheme="minorBidi"/>
                <w:sz w:val="24"/>
                <w:szCs w:val="24"/>
                <w:lang w:bidi="ar-SA"/>
              </w:rPr>
            </w:pPr>
          </w:p>
        </w:tc>
        <w:tc>
          <w:tcPr>
            <w:tcW w:w="1020" w:type="dxa"/>
          </w:tcPr>
          <w:p w:rsidR="00012D94" w:rsidRDefault="003E5B53">
            <w:pPr>
              <w:pStyle w:val="TableParagraph"/>
              <w:spacing w:before="23" w:line="360" w:lineRule="auto"/>
              <w:ind w:left="106"/>
              <w:jc w:val="center"/>
              <w:rPr>
                <w:rFonts w:ascii="仿宋_GB2312" w:eastAsia="仿宋_GB2312" w:cstheme="minorBidi"/>
                <w:sz w:val="24"/>
                <w:szCs w:val="24"/>
                <w:lang w:bidi="ar-SA"/>
              </w:rPr>
            </w:pPr>
            <w:r>
              <w:rPr>
                <w:rFonts w:ascii="仿宋_GB2312" w:eastAsia="仿宋_GB2312" w:cstheme="minorBidi" w:hint="eastAsia"/>
                <w:sz w:val="24"/>
                <w:szCs w:val="24"/>
                <w:lang w:bidi="ar-SA"/>
              </w:rPr>
              <w:t>35</w:t>
            </w:r>
          </w:p>
        </w:tc>
        <w:tc>
          <w:tcPr>
            <w:tcW w:w="885" w:type="dxa"/>
          </w:tcPr>
          <w:p w:rsidR="00012D94" w:rsidRDefault="00012D94">
            <w:pPr>
              <w:pStyle w:val="TableParagraph"/>
              <w:spacing w:before="23" w:line="360" w:lineRule="auto"/>
              <w:ind w:left="106"/>
              <w:jc w:val="center"/>
              <w:rPr>
                <w:rFonts w:ascii="仿宋_GB2312" w:eastAsia="仿宋_GB2312" w:cstheme="minorBidi"/>
                <w:sz w:val="24"/>
                <w:szCs w:val="24"/>
                <w:lang w:bidi="ar-SA"/>
              </w:rPr>
            </w:pPr>
          </w:p>
        </w:tc>
      </w:tr>
    </w:tbl>
    <w:p w:rsidR="00012D94" w:rsidRDefault="00012D94">
      <w:pPr>
        <w:spacing w:line="360" w:lineRule="auto"/>
      </w:pPr>
    </w:p>
    <w:p w:rsidR="00012D94" w:rsidRDefault="00012D94">
      <w:pPr>
        <w:autoSpaceDE w:val="0"/>
        <w:autoSpaceDN w:val="0"/>
        <w:adjustRightInd w:val="0"/>
        <w:spacing w:line="360" w:lineRule="auto"/>
        <w:ind w:firstLineChars="200" w:firstLine="480"/>
        <w:rPr>
          <w:rFonts w:ascii="仿宋_GB2312" w:eastAsia="仿宋_GB2312" w:hAnsi="仿宋"/>
          <w:sz w:val="24"/>
          <w:szCs w:val="24"/>
          <w:lang w:val="zh-CN"/>
        </w:rPr>
      </w:pPr>
    </w:p>
    <w:sectPr w:rsidR="00012D94">
      <w:footerReference w:type="default" r:id="rId12"/>
      <w:pgSz w:w="11906" w:h="16838"/>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53" w:rsidRDefault="003E5B53">
      <w:r>
        <w:separator/>
      </w:r>
    </w:p>
  </w:endnote>
  <w:endnote w:type="continuationSeparator" w:id="0">
    <w:p w:rsidR="003E5B53" w:rsidRDefault="003E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等线 Light">
    <w:altName w:val="宋体"/>
    <w:charset w:val="86"/>
    <w:family w:val="auto"/>
    <w:pitch w:val="default"/>
    <w:sig w:usb0="00000000" w:usb1="00000000"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94" w:rsidRDefault="003E5B53">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D94" w:rsidRDefault="003E5B53">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035C5">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12D94" w:rsidRDefault="003E5B53">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3035C5">
                      <w:rPr>
                        <w:rFonts w:ascii="仿宋_GB2312" w:eastAsia="仿宋_GB2312" w:hAnsi="仿宋_GB2312" w:cs="仿宋_GB2312"/>
                        <w:noProof/>
                        <w:sz w:val="28"/>
                        <w:szCs w:val="28"/>
                      </w:rPr>
                      <w:t>- 3 -</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94" w:rsidRDefault="003E5B53">
    <w:pPr>
      <w:spacing w:line="192" w:lineRule="auto"/>
      <w:ind w:left="4097"/>
      <w:rPr>
        <w:rFonts w:ascii="宋体" w:eastAsia="宋体" w:hAnsi="宋体" w:cs="宋体"/>
        <w:sz w:val="17"/>
        <w:szCs w:val="17"/>
      </w:rPr>
    </w:pPr>
    <w:r>
      <w:rPr>
        <w:rFonts w:ascii="宋体" w:eastAsia="宋体" w:hAnsi="宋体" w:cs="宋体"/>
        <w:spacing w:val="-6"/>
        <w:sz w:val="17"/>
        <w:szCs w:val="17"/>
      </w:rPr>
      <w:t>1</w:t>
    </w:r>
    <w:r>
      <w:rPr>
        <w:rFonts w:ascii="宋体" w:eastAsia="宋体" w:hAnsi="宋体" w:cs="宋体"/>
        <w:spacing w:val="-4"/>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94" w:rsidRDefault="003E5B53">
    <w:pPr>
      <w:pStyle w:val="a3"/>
      <w:spacing w:line="14" w:lineRule="auto"/>
      <w:rPr>
        <w:sz w:val="20"/>
      </w:rPr>
    </w:pPr>
    <w:r>
      <w:rPr>
        <w:noProof/>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9719310</wp:posOffset>
              </wp:positionV>
              <wp:extent cx="16637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39700"/>
                      </a:xfrm>
                      <a:prstGeom prst="rect">
                        <a:avLst/>
                      </a:prstGeom>
                      <a:noFill/>
                      <a:ln>
                        <a:noFill/>
                      </a:ln>
                    </wps:spPr>
                    <wps:txbx>
                      <w:txbxContent>
                        <w:p w:rsidR="00012D94" w:rsidRDefault="003E5B53">
                          <w:pPr>
                            <w:spacing w:line="220" w:lineRule="exact"/>
                            <w:ind w:left="40"/>
                            <w:jc w:val="left"/>
                            <w:rPr>
                              <w:rFonts w:ascii="宋体"/>
                              <w:sz w:val="18"/>
                            </w:rPr>
                          </w:pPr>
                          <w:r>
                            <w:fldChar w:fldCharType="begin"/>
                          </w:r>
                          <w:r>
                            <w:rPr>
                              <w:rFonts w:ascii="宋体"/>
                              <w:sz w:val="18"/>
                            </w:rPr>
                            <w:instrText xml:space="preserve"> PAGE </w:instrText>
                          </w:r>
                          <w:r>
                            <w:fldChar w:fldCharType="separate"/>
                          </w:r>
                          <w:r w:rsidR="003035C5">
                            <w:rPr>
                              <w:rFonts w:ascii="宋体"/>
                              <w:noProof/>
                              <w:sz w:val="18"/>
                            </w:rPr>
                            <w:t>- 32 -</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765.3pt;width:13.1pt;height:11pt;z-index:251659264;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" filled="f" stroked="f">
              <v:textbox inset="0,0,0,0">
                <w:txbxContent>
                  <w:p w:rsidR="00012D94" w:rsidRDefault="003E5B53">
                    <w:pPr>
                      <w:spacing w:line="220" w:lineRule="exact"/>
                      <w:ind w:left="40"/>
                      <w:jc w:val="left"/>
                      <w:rPr>
                        <w:rFonts w:ascii="宋体"/>
                        <w:sz w:val="18"/>
                      </w:rPr>
                    </w:pPr>
                    <w:r>
                      <w:fldChar w:fldCharType="begin"/>
                    </w:r>
                    <w:r>
                      <w:rPr>
                        <w:rFonts w:ascii="宋体"/>
                        <w:sz w:val="18"/>
                      </w:rPr>
                      <w:instrText xml:space="preserve"> PAGE </w:instrText>
                    </w:r>
                    <w:r>
                      <w:fldChar w:fldCharType="separate"/>
                    </w:r>
                    <w:r w:rsidR="003035C5">
                      <w:rPr>
                        <w:rFonts w:ascii="宋体"/>
                        <w:noProof/>
                        <w:sz w:val="18"/>
                      </w:rPr>
                      <w:t>- 32 -</w:t>
                    </w:r>
                    <w:r>
                      <w:fldChar w:fldCharType="end"/>
                    </w:r>
                  </w:p>
                </w:txbxContent>
              </v:textbox>
              <w10:wrap anchorx="margin"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D94" w:rsidRDefault="003E5B53">
    <w:pPr>
      <w:pStyle w:val="a4"/>
      <w:jc w:val="center"/>
      <w:rPr>
        <w:rFonts w:ascii="仿宋" w:eastAsia="仿宋" w:hAnsi="仿宋"/>
        <w:sz w:val="24"/>
        <w:szCs w:val="24"/>
      </w:rPr>
    </w:pPr>
    <w:r>
      <w:rPr>
        <w:noProof/>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2D94" w:rsidRDefault="003E5B53">
                          <w:pPr>
                            <w:pStyle w:val="a4"/>
                            <w:jc w:val="center"/>
                          </w:pPr>
                          <w:sdt>
                            <w:sdtPr>
                              <w:id w:val="-1493789868"/>
                            </w:sdtPr>
                            <w:sdtEndPr>
                              <w:rPr>
                                <w:rFonts w:ascii="仿宋" w:eastAsia="仿宋" w:hAnsi="仿宋"/>
                                <w:sz w:val="24"/>
                                <w:szCs w:val="24"/>
                              </w:rPr>
                            </w:sdtEndPr>
                            <w:sdtContent>
                              <w:r>
                                <w:rPr>
                                  <w:rFonts w:ascii="仿宋" w:eastAsia="仿宋" w:hAnsi="仿宋" w:hint="eastAsia"/>
                                  <w:sz w:val="24"/>
                                  <w:szCs w:val="24"/>
                                </w:rPr>
                                <w:t>-</w:t>
                              </w: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sidR="003035C5" w:rsidRPr="003035C5">
                                <w:rPr>
                                  <w:rFonts w:ascii="仿宋" w:eastAsia="仿宋" w:hAnsi="仿宋"/>
                                  <w:noProof/>
                                  <w:sz w:val="24"/>
                                  <w:szCs w:val="24"/>
                                  <w:lang w:val="zh-CN"/>
                                </w:rPr>
                                <w:t>-</w:t>
                              </w:r>
                              <w:r w:rsidR="003035C5">
                                <w:rPr>
                                  <w:rFonts w:ascii="仿宋" w:eastAsia="仿宋" w:hAnsi="仿宋"/>
                                  <w:noProof/>
                                  <w:sz w:val="24"/>
                                  <w:szCs w:val="24"/>
                                </w:rPr>
                                <w:t xml:space="preserve"> 39 -</w:t>
                              </w:r>
                              <w:r>
                                <w:rPr>
                                  <w:rFonts w:ascii="仿宋" w:eastAsia="仿宋" w:hAnsi="仿宋"/>
                                  <w:sz w:val="24"/>
                                  <w:szCs w:val="24"/>
                                </w:rPr>
                                <w:fldChar w:fldCharType="end"/>
                              </w:r>
                            </w:sdtContent>
                          </w:sdt>
                          <w:r>
                            <w:rPr>
                              <w:rFonts w:ascii="仿宋" w:eastAsia="仿宋" w:hAnsi="仿宋"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012D94" w:rsidRDefault="003E5B53">
                    <w:pPr>
                      <w:pStyle w:val="a4"/>
                      <w:jc w:val="center"/>
                    </w:pPr>
                    <w:sdt>
                      <w:sdtPr>
                        <w:id w:val="-1493789868"/>
                      </w:sdtPr>
                      <w:sdtEndPr>
                        <w:rPr>
                          <w:rFonts w:ascii="仿宋" w:eastAsia="仿宋" w:hAnsi="仿宋"/>
                          <w:sz w:val="24"/>
                          <w:szCs w:val="24"/>
                        </w:rPr>
                      </w:sdtEndPr>
                      <w:sdtContent>
                        <w:r>
                          <w:rPr>
                            <w:rFonts w:ascii="仿宋" w:eastAsia="仿宋" w:hAnsi="仿宋" w:hint="eastAsia"/>
                            <w:sz w:val="24"/>
                            <w:szCs w:val="24"/>
                          </w:rPr>
                          <w:t>-</w:t>
                        </w:r>
                        <w:r>
                          <w:rPr>
                            <w:rFonts w:ascii="仿宋" w:eastAsia="仿宋" w:hAnsi="仿宋"/>
                            <w:sz w:val="24"/>
                            <w:szCs w:val="24"/>
                          </w:rPr>
                          <w:fldChar w:fldCharType="begin"/>
                        </w:r>
                        <w:r>
                          <w:rPr>
                            <w:rFonts w:ascii="仿宋" w:eastAsia="仿宋" w:hAnsi="仿宋"/>
                            <w:sz w:val="24"/>
                            <w:szCs w:val="24"/>
                          </w:rPr>
                          <w:instrText>PAGE   \* MERGEFORMAT</w:instrText>
                        </w:r>
                        <w:r>
                          <w:rPr>
                            <w:rFonts w:ascii="仿宋" w:eastAsia="仿宋" w:hAnsi="仿宋"/>
                            <w:sz w:val="24"/>
                            <w:szCs w:val="24"/>
                          </w:rPr>
                          <w:fldChar w:fldCharType="separate"/>
                        </w:r>
                        <w:r w:rsidR="003035C5" w:rsidRPr="003035C5">
                          <w:rPr>
                            <w:rFonts w:ascii="仿宋" w:eastAsia="仿宋" w:hAnsi="仿宋"/>
                            <w:noProof/>
                            <w:sz w:val="24"/>
                            <w:szCs w:val="24"/>
                            <w:lang w:val="zh-CN"/>
                          </w:rPr>
                          <w:t>-</w:t>
                        </w:r>
                        <w:r w:rsidR="003035C5">
                          <w:rPr>
                            <w:rFonts w:ascii="仿宋" w:eastAsia="仿宋" w:hAnsi="仿宋"/>
                            <w:noProof/>
                            <w:sz w:val="24"/>
                            <w:szCs w:val="24"/>
                          </w:rPr>
                          <w:t xml:space="preserve"> 39 -</w:t>
                        </w:r>
                        <w:r>
                          <w:rPr>
                            <w:rFonts w:ascii="仿宋" w:eastAsia="仿宋" w:hAnsi="仿宋"/>
                            <w:sz w:val="24"/>
                            <w:szCs w:val="24"/>
                          </w:rPr>
                          <w:fldChar w:fldCharType="end"/>
                        </w:r>
                      </w:sdtContent>
                    </w:sdt>
                    <w:r>
                      <w:rPr>
                        <w:rFonts w:ascii="仿宋" w:eastAsia="仿宋" w:hAnsi="仿宋" w:hint="eastAsia"/>
                        <w:sz w:val="24"/>
                        <w:szCs w:val="24"/>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53" w:rsidRDefault="003E5B53">
      <w:r>
        <w:separator/>
      </w:r>
    </w:p>
  </w:footnote>
  <w:footnote w:type="continuationSeparator" w:id="0">
    <w:p w:rsidR="003E5B53" w:rsidRDefault="003E5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1"/>
      <w:numFmt w:val="decimal"/>
      <w:lvlText w:val="%1."/>
      <w:lvlJc w:val="left"/>
      <w:pPr>
        <w:ind w:left="1082" w:hanging="284"/>
        <w:jc w:val="left"/>
      </w:pPr>
      <w:rPr>
        <w:rFonts w:ascii="仿宋" w:eastAsia="仿宋" w:hAnsi="仿宋" w:cs="仿宋" w:hint="default"/>
        <w:b/>
        <w:bCs/>
        <w:spacing w:val="1"/>
        <w:w w:val="99"/>
        <w:sz w:val="26"/>
        <w:szCs w:val="26"/>
        <w:lang w:val="zh-CN" w:eastAsia="zh-CN" w:bidi="zh-CN"/>
      </w:rPr>
    </w:lvl>
    <w:lvl w:ilvl="1">
      <w:numFmt w:val="bullet"/>
      <w:lvlText w:val="•"/>
      <w:lvlJc w:val="left"/>
      <w:pPr>
        <w:ind w:left="1906" w:hanging="284"/>
      </w:pPr>
      <w:rPr>
        <w:rFonts w:hint="default"/>
        <w:lang w:val="zh-CN" w:eastAsia="zh-CN" w:bidi="zh-CN"/>
      </w:rPr>
    </w:lvl>
    <w:lvl w:ilvl="2">
      <w:numFmt w:val="bullet"/>
      <w:lvlText w:val="•"/>
      <w:lvlJc w:val="left"/>
      <w:pPr>
        <w:ind w:left="2733" w:hanging="284"/>
      </w:pPr>
      <w:rPr>
        <w:rFonts w:hint="default"/>
        <w:lang w:val="zh-CN" w:eastAsia="zh-CN" w:bidi="zh-CN"/>
      </w:rPr>
    </w:lvl>
    <w:lvl w:ilvl="3">
      <w:numFmt w:val="bullet"/>
      <w:lvlText w:val="•"/>
      <w:lvlJc w:val="left"/>
      <w:pPr>
        <w:ind w:left="3559" w:hanging="284"/>
      </w:pPr>
      <w:rPr>
        <w:rFonts w:hint="default"/>
        <w:lang w:val="zh-CN" w:eastAsia="zh-CN" w:bidi="zh-CN"/>
      </w:rPr>
    </w:lvl>
    <w:lvl w:ilvl="4">
      <w:numFmt w:val="bullet"/>
      <w:lvlText w:val="•"/>
      <w:lvlJc w:val="left"/>
      <w:pPr>
        <w:ind w:left="4386" w:hanging="284"/>
      </w:pPr>
      <w:rPr>
        <w:rFonts w:hint="default"/>
        <w:lang w:val="zh-CN" w:eastAsia="zh-CN" w:bidi="zh-CN"/>
      </w:rPr>
    </w:lvl>
    <w:lvl w:ilvl="5">
      <w:numFmt w:val="bullet"/>
      <w:lvlText w:val="•"/>
      <w:lvlJc w:val="left"/>
      <w:pPr>
        <w:ind w:left="5213" w:hanging="284"/>
      </w:pPr>
      <w:rPr>
        <w:rFonts w:hint="default"/>
        <w:lang w:val="zh-CN" w:eastAsia="zh-CN" w:bidi="zh-CN"/>
      </w:rPr>
    </w:lvl>
    <w:lvl w:ilvl="6">
      <w:numFmt w:val="bullet"/>
      <w:lvlText w:val="•"/>
      <w:lvlJc w:val="left"/>
      <w:pPr>
        <w:ind w:left="6039" w:hanging="284"/>
      </w:pPr>
      <w:rPr>
        <w:rFonts w:hint="default"/>
        <w:lang w:val="zh-CN" w:eastAsia="zh-CN" w:bidi="zh-CN"/>
      </w:rPr>
    </w:lvl>
    <w:lvl w:ilvl="7">
      <w:numFmt w:val="bullet"/>
      <w:lvlText w:val="•"/>
      <w:lvlJc w:val="left"/>
      <w:pPr>
        <w:ind w:left="6866" w:hanging="284"/>
      </w:pPr>
      <w:rPr>
        <w:rFonts w:hint="default"/>
        <w:lang w:val="zh-CN" w:eastAsia="zh-CN" w:bidi="zh-CN"/>
      </w:rPr>
    </w:lvl>
    <w:lvl w:ilvl="8">
      <w:numFmt w:val="bullet"/>
      <w:lvlText w:val="•"/>
      <w:lvlJc w:val="left"/>
      <w:pPr>
        <w:ind w:left="7692" w:hanging="284"/>
      </w:pPr>
      <w:rPr>
        <w:rFonts w:hint="default"/>
        <w:lang w:val="zh-CN" w:eastAsia="zh-CN" w:bidi="zh-CN"/>
      </w:rPr>
    </w:lvl>
  </w:abstractNum>
  <w:abstractNum w:abstractNumId="1">
    <w:nsid w:val="4D4DC07F"/>
    <w:multiLevelType w:val="multilevel"/>
    <w:tmpl w:val="4D4DC07F"/>
    <w:lvl w:ilvl="0">
      <w:start w:val="1"/>
      <w:numFmt w:val="decimal"/>
      <w:lvlText w:val="%1."/>
      <w:lvlJc w:val="left"/>
      <w:pPr>
        <w:ind w:left="240" w:hanging="284"/>
        <w:jc w:val="left"/>
      </w:pPr>
      <w:rPr>
        <w:rFonts w:ascii="仿宋" w:eastAsia="仿宋" w:hAnsi="仿宋" w:cs="仿宋" w:hint="default"/>
        <w:spacing w:val="-2"/>
        <w:w w:val="100"/>
        <w:sz w:val="26"/>
        <w:szCs w:val="26"/>
        <w:lang w:val="zh-CN" w:eastAsia="zh-CN" w:bidi="zh-CN"/>
      </w:rPr>
    </w:lvl>
    <w:lvl w:ilvl="1">
      <w:numFmt w:val="bullet"/>
      <w:lvlText w:val="•"/>
      <w:lvlJc w:val="left"/>
      <w:pPr>
        <w:ind w:left="1150" w:hanging="284"/>
      </w:pPr>
      <w:rPr>
        <w:rFonts w:hint="default"/>
        <w:lang w:val="zh-CN" w:eastAsia="zh-CN" w:bidi="zh-CN"/>
      </w:rPr>
    </w:lvl>
    <w:lvl w:ilvl="2">
      <w:numFmt w:val="bullet"/>
      <w:lvlText w:val="•"/>
      <w:lvlJc w:val="left"/>
      <w:pPr>
        <w:ind w:left="2061" w:hanging="284"/>
      </w:pPr>
      <w:rPr>
        <w:rFonts w:hint="default"/>
        <w:lang w:val="zh-CN" w:eastAsia="zh-CN" w:bidi="zh-CN"/>
      </w:rPr>
    </w:lvl>
    <w:lvl w:ilvl="3">
      <w:numFmt w:val="bullet"/>
      <w:lvlText w:val="•"/>
      <w:lvlJc w:val="left"/>
      <w:pPr>
        <w:ind w:left="2971" w:hanging="284"/>
      </w:pPr>
      <w:rPr>
        <w:rFonts w:hint="default"/>
        <w:lang w:val="zh-CN" w:eastAsia="zh-CN" w:bidi="zh-CN"/>
      </w:rPr>
    </w:lvl>
    <w:lvl w:ilvl="4">
      <w:numFmt w:val="bullet"/>
      <w:lvlText w:val="•"/>
      <w:lvlJc w:val="left"/>
      <w:pPr>
        <w:ind w:left="3882" w:hanging="284"/>
      </w:pPr>
      <w:rPr>
        <w:rFonts w:hint="default"/>
        <w:lang w:val="zh-CN" w:eastAsia="zh-CN" w:bidi="zh-CN"/>
      </w:rPr>
    </w:lvl>
    <w:lvl w:ilvl="5">
      <w:numFmt w:val="bullet"/>
      <w:lvlText w:val="•"/>
      <w:lvlJc w:val="left"/>
      <w:pPr>
        <w:ind w:left="4793" w:hanging="284"/>
      </w:pPr>
      <w:rPr>
        <w:rFonts w:hint="default"/>
        <w:lang w:val="zh-CN" w:eastAsia="zh-CN" w:bidi="zh-CN"/>
      </w:rPr>
    </w:lvl>
    <w:lvl w:ilvl="6">
      <w:numFmt w:val="bullet"/>
      <w:lvlText w:val="•"/>
      <w:lvlJc w:val="left"/>
      <w:pPr>
        <w:ind w:left="5703" w:hanging="284"/>
      </w:pPr>
      <w:rPr>
        <w:rFonts w:hint="default"/>
        <w:lang w:val="zh-CN" w:eastAsia="zh-CN" w:bidi="zh-CN"/>
      </w:rPr>
    </w:lvl>
    <w:lvl w:ilvl="7">
      <w:numFmt w:val="bullet"/>
      <w:lvlText w:val="•"/>
      <w:lvlJc w:val="left"/>
      <w:pPr>
        <w:ind w:left="6614" w:hanging="284"/>
      </w:pPr>
      <w:rPr>
        <w:rFonts w:hint="default"/>
        <w:lang w:val="zh-CN" w:eastAsia="zh-CN" w:bidi="zh-CN"/>
      </w:rPr>
    </w:lvl>
    <w:lvl w:ilvl="8">
      <w:numFmt w:val="bullet"/>
      <w:lvlText w:val="•"/>
      <w:lvlJc w:val="left"/>
      <w:pPr>
        <w:ind w:left="7524" w:hanging="284"/>
      </w:pPr>
      <w:rPr>
        <w:rFonts w:hint="default"/>
        <w:lang w:val="zh-CN" w:eastAsia="zh-CN" w:bidi="zh-C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s>
  <w:rsids>
    <w:rsidRoot w:val="00386175"/>
    <w:rsid w:val="BD3735BA"/>
    <w:rsid w:val="00012D94"/>
    <w:rsid w:val="00014E7D"/>
    <w:rsid w:val="000201FD"/>
    <w:rsid w:val="00022426"/>
    <w:rsid w:val="00031404"/>
    <w:rsid w:val="0003229E"/>
    <w:rsid w:val="00052ADD"/>
    <w:rsid w:val="00065DBB"/>
    <w:rsid w:val="00067D20"/>
    <w:rsid w:val="00070084"/>
    <w:rsid w:val="0008042E"/>
    <w:rsid w:val="00080439"/>
    <w:rsid w:val="000864D2"/>
    <w:rsid w:val="00087194"/>
    <w:rsid w:val="000B195E"/>
    <w:rsid w:val="000B19F1"/>
    <w:rsid w:val="000C7EAE"/>
    <w:rsid w:val="000D3F2E"/>
    <w:rsid w:val="000E2317"/>
    <w:rsid w:val="000E6A91"/>
    <w:rsid w:val="00134A71"/>
    <w:rsid w:val="0014269C"/>
    <w:rsid w:val="00166B8E"/>
    <w:rsid w:val="00173D9B"/>
    <w:rsid w:val="00181909"/>
    <w:rsid w:val="001A42E3"/>
    <w:rsid w:val="001C276D"/>
    <w:rsid w:val="001E2F27"/>
    <w:rsid w:val="001E6095"/>
    <w:rsid w:val="0020014E"/>
    <w:rsid w:val="00206D18"/>
    <w:rsid w:val="0021240F"/>
    <w:rsid w:val="00252B49"/>
    <w:rsid w:val="002607C9"/>
    <w:rsid w:val="00263A52"/>
    <w:rsid w:val="00270281"/>
    <w:rsid w:val="00284C8B"/>
    <w:rsid w:val="002B598E"/>
    <w:rsid w:val="002F18E8"/>
    <w:rsid w:val="003035C5"/>
    <w:rsid w:val="00306652"/>
    <w:rsid w:val="00316FEA"/>
    <w:rsid w:val="00334503"/>
    <w:rsid w:val="0034453A"/>
    <w:rsid w:val="003501FA"/>
    <w:rsid w:val="00386175"/>
    <w:rsid w:val="003E5B53"/>
    <w:rsid w:val="00406A2A"/>
    <w:rsid w:val="00416FEF"/>
    <w:rsid w:val="00420B5A"/>
    <w:rsid w:val="00494EEF"/>
    <w:rsid w:val="004A00BF"/>
    <w:rsid w:val="004F03E2"/>
    <w:rsid w:val="00502A98"/>
    <w:rsid w:val="00506679"/>
    <w:rsid w:val="005256D8"/>
    <w:rsid w:val="00566327"/>
    <w:rsid w:val="00586454"/>
    <w:rsid w:val="005B1930"/>
    <w:rsid w:val="005E0FF1"/>
    <w:rsid w:val="005E648C"/>
    <w:rsid w:val="00606602"/>
    <w:rsid w:val="0063094F"/>
    <w:rsid w:val="006632A0"/>
    <w:rsid w:val="00667EBF"/>
    <w:rsid w:val="00681C6D"/>
    <w:rsid w:val="006B1D0A"/>
    <w:rsid w:val="0073336E"/>
    <w:rsid w:val="00763A71"/>
    <w:rsid w:val="0077315E"/>
    <w:rsid w:val="00776970"/>
    <w:rsid w:val="00780914"/>
    <w:rsid w:val="00790FB5"/>
    <w:rsid w:val="00795051"/>
    <w:rsid w:val="007E732B"/>
    <w:rsid w:val="00863720"/>
    <w:rsid w:val="00881E1F"/>
    <w:rsid w:val="00886C07"/>
    <w:rsid w:val="00892D0F"/>
    <w:rsid w:val="00900D0C"/>
    <w:rsid w:val="00915DCD"/>
    <w:rsid w:val="00926D8F"/>
    <w:rsid w:val="00941965"/>
    <w:rsid w:val="00944581"/>
    <w:rsid w:val="00955C73"/>
    <w:rsid w:val="009736B1"/>
    <w:rsid w:val="00981986"/>
    <w:rsid w:val="009B45C4"/>
    <w:rsid w:val="009C02A9"/>
    <w:rsid w:val="00A051FB"/>
    <w:rsid w:val="00A174BE"/>
    <w:rsid w:val="00A453C2"/>
    <w:rsid w:val="00A5183A"/>
    <w:rsid w:val="00AA4189"/>
    <w:rsid w:val="00AB7B1B"/>
    <w:rsid w:val="00AE740E"/>
    <w:rsid w:val="00B02581"/>
    <w:rsid w:val="00B05BE2"/>
    <w:rsid w:val="00B12462"/>
    <w:rsid w:val="00B468FD"/>
    <w:rsid w:val="00B63364"/>
    <w:rsid w:val="00B866AB"/>
    <w:rsid w:val="00B95F83"/>
    <w:rsid w:val="00BC41CD"/>
    <w:rsid w:val="00BE0227"/>
    <w:rsid w:val="00BF08D4"/>
    <w:rsid w:val="00C15991"/>
    <w:rsid w:val="00C35D7D"/>
    <w:rsid w:val="00C729A4"/>
    <w:rsid w:val="00C8629F"/>
    <w:rsid w:val="00C97E81"/>
    <w:rsid w:val="00CF3381"/>
    <w:rsid w:val="00D04BE4"/>
    <w:rsid w:val="00D10555"/>
    <w:rsid w:val="00D17B02"/>
    <w:rsid w:val="00D4554F"/>
    <w:rsid w:val="00D73341"/>
    <w:rsid w:val="00D83749"/>
    <w:rsid w:val="00DC0624"/>
    <w:rsid w:val="00DC0D56"/>
    <w:rsid w:val="00DC663F"/>
    <w:rsid w:val="00DD0F63"/>
    <w:rsid w:val="00DE3571"/>
    <w:rsid w:val="00E04AC5"/>
    <w:rsid w:val="00E36B7D"/>
    <w:rsid w:val="00E73383"/>
    <w:rsid w:val="00E8415C"/>
    <w:rsid w:val="00E959A8"/>
    <w:rsid w:val="00EC1678"/>
    <w:rsid w:val="00ED553C"/>
    <w:rsid w:val="00F06AE1"/>
    <w:rsid w:val="00F26E63"/>
    <w:rsid w:val="00F41C9F"/>
    <w:rsid w:val="00F8188D"/>
    <w:rsid w:val="00F85239"/>
    <w:rsid w:val="00F93B4D"/>
    <w:rsid w:val="00F96216"/>
    <w:rsid w:val="00FA21F4"/>
    <w:rsid w:val="00FE676F"/>
    <w:rsid w:val="00FF4F79"/>
    <w:rsid w:val="013B41CC"/>
    <w:rsid w:val="020D49C4"/>
    <w:rsid w:val="03FA25E0"/>
    <w:rsid w:val="056863BC"/>
    <w:rsid w:val="057D0E59"/>
    <w:rsid w:val="058D7738"/>
    <w:rsid w:val="07CC1584"/>
    <w:rsid w:val="09054423"/>
    <w:rsid w:val="0A610253"/>
    <w:rsid w:val="0AC26177"/>
    <w:rsid w:val="0B434DF9"/>
    <w:rsid w:val="0CEE4AAD"/>
    <w:rsid w:val="0D8D29CB"/>
    <w:rsid w:val="0E765B84"/>
    <w:rsid w:val="0EC046DA"/>
    <w:rsid w:val="0F2C1D70"/>
    <w:rsid w:val="0F80747F"/>
    <w:rsid w:val="11E12505"/>
    <w:rsid w:val="11E67B8C"/>
    <w:rsid w:val="12821372"/>
    <w:rsid w:val="12A54313"/>
    <w:rsid w:val="1310645E"/>
    <w:rsid w:val="132E255A"/>
    <w:rsid w:val="13B862C8"/>
    <w:rsid w:val="14575AE1"/>
    <w:rsid w:val="145C6C53"/>
    <w:rsid w:val="14E11F93"/>
    <w:rsid w:val="14EA2912"/>
    <w:rsid w:val="16B50966"/>
    <w:rsid w:val="184C2E93"/>
    <w:rsid w:val="19434886"/>
    <w:rsid w:val="1A1D20DE"/>
    <w:rsid w:val="1A6B4DCA"/>
    <w:rsid w:val="1B2E6E70"/>
    <w:rsid w:val="1BDE29D6"/>
    <w:rsid w:val="1DDB08EE"/>
    <w:rsid w:val="1E2E78B2"/>
    <w:rsid w:val="1E51534F"/>
    <w:rsid w:val="1E5A2F27"/>
    <w:rsid w:val="1F550E6F"/>
    <w:rsid w:val="1FDB5818"/>
    <w:rsid w:val="1FEF6220"/>
    <w:rsid w:val="204A474C"/>
    <w:rsid w:val="205B0707"/>
    <w:rsid w:val="206F0F97"/>
    <w:rsid w:val="21A52CC8"/>
    <w:rsid w:val="238E38D4"/>
    <w:rsid w:val="24617512"/>
    <w:rsid w:val="246F29D3"/>
    <w:rsid w:val="24CC572F"/>
    <w:rsid w:val="25416618"/>
    <w:rsid w:val="25535C5A"/>
    <w:rsid w:val="260B672B"/>
    <w:rsid w:val="2620230C"/>
    <w:rsid w:val="26DE799C"/>
    <w:rsid w:val="28D30BF8"/>
    <w:rsid w:val="297B60D7"/>
    <w:rsid w:val="2A2878AC"/>
    <w:rsid w:val="2B8A39A0"/>
    <w:rsid w:val="2B8F54CC"/>
    <w:rsid w:val="2D012636"/>
    <w:rsid w:val="2D145EC5"/>
    <w:rsid w:val="2D197980"/>
    <w:rsid w:val="2D7E468F"/>
    <w:rsid w:val="2E5A2DED"/>
    <w:rsid w:val="2E9B6EFE"/>
    <w:rsid w:val="2EB8389F"/>
    <w:rsid w:val="2F471306"/>
    <w:rsid w:val="2FB47FDC"/>
    <w:rsid w:val="2FEF10DF"/>
    <w:rsid w:val="305B02AF"/>
    <w:rsid w:val="30937A49"/>
    <w:rsid w:val="31F628A7"/>
    <w:rsid w:val="33EF093D"/>
    <w:rsid w:val="34126ED7"/>
    <w:rsid w:val="347A61CD"/>
    <w:rsid w:val="34DD5737"/>
    <w:rsid w:val="34E431C7"/>
    <w:rsid w:val="35276B39"/>
    <w:rsid w:val="355D23D3"/>
    <w:rsid w:val="35905CE6"/>
    <w:rsid w:val="35FD18EE"/>
    <w:rsid w:val="361365C4"/>
    <w:rsid w:val="364F4412"/>
    <w:rsid w:val="369225E2"/>
    <w:rsid w:val="36E0150E"/>
    <w:rsid w:val="37135007"/>
    <w:rsid w:val="37A20571"/>
    <w:rsid w:val="38392C84"/>
    <w:rsid w:val="384004B6"/>
    <w:rsid w:val="39185E35"/>
    <w:rsid w:val="39866645"/>
    <w:rsid w:val="39B50A95"/>
    <w:rsid w:val="3AC54CA3"/>
    <w:rsid w:val="3AF95391"/>
    <w:rsid w:val="3B6A39B9"/>
    <w:rsid w:val="3C680A18"/>
    <w:rsid w:val="3D313D2B"/>
    <w:rsid w:val="3D94039D"/>
    <w:rsid w:val="3DD06C09"/>
    <w:rsid w:val="3E282F65"/>
    <w:rsid w:val="3EF90490"/>
    <w:rsid w:val="41562D43"/>
    <w:rsid w:val="41DA7286"/>
    <w:rsid w:val="425F0775"/>
    <w:rsid w:val="434F1E0F"/>
    <w:rsid w:val="438B4C91"/>
    <w:rsid w:val="43B81849"/>
    <w:rsid w:val="454A6DD3"/>
    <w:rsid w:val="456652D4"/>
    <w:rsid w:val="45830580"/>
    <w:rsid w:val="45A7283A"/>
    <w:rsid w:val="489F6B33"/>
    <w:rsid w:val="48F46BC3"/>
    <w:rsid w:val="4904436F"/>
    <w:rsid w:val="49153299"/>
    <w:rsid w:val="49E07403"/>
    <w:rsid w:val="4A7B712C"/>
    <w:rsid w:val="4B427C4A"/>
    <w:rsid w:val="4CBB2162"/>
    <w:rsid w:val="4D5C4792"/>
    <w:rsid w:val="4FC124F8"/>
    <w:rsid w:val="503D776F"/>
    <w:rsid w:val="512F1D3C"/>
    <w:rsid w:val="51813982"/>
    <w:rsid w:val="52140A2F"/>
    <w:rsid w:val="5224559D"/>
    <w:rsid w:val="525F7333"/>
    <w:rsid w:val="52E066C6"/>
    <w:rsid w:val="53230D3E"/>
    <w:rsid w:val="535B5D4C"/>
    <w:rsid w:val="53715DF8"/>
    <w:rsid w:val="539A597D"/>
    <w:rsid w:val="562440E8"/>
    <w:rsid w:val="56876D54"/>
    <w:rsid w:val="56BC7955"/>
    <w:rsid w:val="56D91B24"/>
    <w:rsid w:val="57BB14B0"/>
    <w:rsid w:val="57EE0B8C"/>
    <w:rsid w:val="57F07922"/>
    <w:rsid w:val="580E15DF"/>
    <w:rsid w:val="587805E4"/>
    <w:rsid w:val="58836C23"/>
    <w:rsid w:val="5A0653DB"/>
    <w:rsid w:val="5AA166FC"/>
    <w:rsid w:val="5AA536FA"/>
    <w:rsid w:val="5CAC245E"/>
    <w:rsid w:val="5D220B56"/>
    <w:rsid w:val="5D722C30"/>
    <w:rsid w:val="5D731171"/>
    <w:rsid w:val="5D9C6EA4"/>
    <w:rsid w:val="5E802B0B"/>
    <w:rsid w:val="600A2A68"/>
    <w:rsid w:val="60213E7A"/>
    <w:rsid w:val="602D186D"/>
    <w:rsid w:val="602E6829"/>
    <w:rsid w:val="615B42BF"/>
    <w:rsid w:val="61E61EAB"/>
    <w:rsid w:val="6317797A"/>
    <w:rsid w:val="63E923DC"/>
    <w:rsid w:val="640F524C"/>
    <w:rsid w:val="65254B81"/>
    <w:rsid w:val="66560D21"/>
    <w:rsid w:val="66D63D7D"/>
    <w:rsid w:val="67627252"/>
    <w:rsid w:val="685D57F5"/>
    <w:rsid w:val="688375ED"/>
    <w:rsid w:val="690E58E3"/>
    <w:rsid w:val="69242721"/>
    <w:rsid w:val="69474641"/>
    <w:rsid w:val="694E4248"/>
    <w:rsid w:val="69D424B8"/>
    <w:rsid w:val="6A717B40"/>
    <w:rsid w:val="6BCC3D0A"/>
    <w:rsid w:val="6BE50451"/>
    <w:rsid w:val="6D607443"/>
    <w:rsid w:val="6DF941B2"/>
    <w:rsid w:val="6DFD3E27"/>
    <w:rsid w:val="70DE4A1A"/>
    <w:rsid w:val="70E110F8"/>
    <w:rsid w:val="72A1396F"/>
    <w:rsid w:val="73676B8C"/>
    <w:rsid w:val="740955DA"/>
    <w:rsid w:val="74335432"/>
    <w:rsid w:val="75383CE8"/>
    <w:rsid w:val="766175C4"/>
    <w:rsid w:val="771225DF"/>
    <w:rsid w:val="77D25D2E"/>
    <w:rsid w:val="793A4543"/>
    <w:rsid w:val="7940316B"/>
    <w:rsid w:val="794C1B10"/>
    <w:rsid w:val="7A0E0578"/>
    <w:rsid w:val="7A317E3C"/>
    <w:rsid w:val="7A5C0085"/>
    <w:rsid w:val="7B2F3497"/>
    <w:rsid w:val="7C435E40"/>
    <w:rsid w:val="7CA33865"/>
    <w:rsid w:val="7E5C49C9"/>
    <w:rsid w:val="7F4E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28"/>
      <w:szCs w:val="28"/>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annotation reference"/>
    <w:qFormat/>
    <w:rPr>
      <w:sz w:val="21"/>
      <w:szCs w:val="21"/>
    </w:r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table" w:customStyle="1" w:styleId="30">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仿宋" w:eastAsia="仿宋" w:hAnsi="仿宋" w:cs="仿宋"/>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宋体"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rFonts w:ascii="仿宋" w:eastAsia="仿宋" w:hAnsi="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 w:eastAsia="仿宋" w:hAnsi="仿宋" w:cs="仿宋"/>
      <w:sz w:val="28"/>
      <w:szCs w:val="28"/>
      <w:lang w:val="zh-CN" w:bidi="zh-CN"/>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Pr>
      <w:color w:val="0563C1" w:themeColor="hyperlink"/>
      <w:u w:val="single"/>
    </w:rPr>
  </w:style>
  <w:style w:type="character" w:styleId="a9">
    <w:name w:val="annotation reference"/>
    <w:qFormat/>
    <w:rPr>
      <w:sz w:val="21"/>
      <w:szCs w:val="21"/>
    </w:rPr>
  </w:style>
  <w:style w:type="character" w:customStyle="1" w:styleId="1Char">
    <w:name w:val="标题 1 Char"/>
    <w:basedOn w:val="a0"/>
    <w:link w:val="1"/>
    <w:uiPriority w:val="9"/>
    <w:qFormat/>
    <w:rPr>
      <w:rFonts w:eastAsia="宋体"/>
      <w:b/>
      <w:bCs/>
      <w:kern w:val="44"/>
      <w:sz w:val="44"/>
      <w:szCs w:val="44"/>
    </w:rPr>
  </w:style>
  <w:style w:type="character" w:customStyle="1" w:styleId="2Char">
    <w:name w:val="标题 2 Char"/>
    <w:basedOn w:val="a0"/>
    <w:link w:val="2"/>
    <w:uiPriority w:val="9"/>
    <w:qFormat/>
    <w:rPr>
      <w:rFonts w:asciiTheme="majorHAnsi" w:eastAsia="宋体" w:hAnsiTheme="majorHAnsi" w:cstheme="majorBidi"/>
      <w:b/>
      <w:bCs/>
      <w:sz w:val="32"/>
      <w:szCs w:val="32"/>
    </w:rPr>
  </w:style>
  <w:style w:type="character" w:customStyle="1" w:styleId="3Char">
    <w:name w:val="标题 3 Char"/>
    <w:basedOn w:val="a0"/>
    <w:link w:val="3"/>
    <w:uiPriority w:val="9"/>
    <w:qFormat/>
    <w:rPr>
      <w:rFonts w:ascii="仿宋" w:eastAsia="仿宋" w:hAnsi="仿宋"/>
      <w:b/>
      <w:bCs/>
      <w:sz w:val="30"/>
      <w:szCs w:val="32"/>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table" w:customStyle="1" w:styleId="10">
    <w:name w:val="网格型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pPr>
      <w:ind w:firstLineChars="200" w:firstLine="420"/>
    </w:pPr>
  </w:style>
  <w:style w:type="table" w:customStyle="1" w:styleId="30">
    <w:name w:val="网格型3"/>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Pr>
      <w:rFonts w:ascii="仿宋" w:eastAsia="仿宋" w:hAnsi="仿宋" w:cs="仿宋"/>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2973</Words>
  <Characters>16952</Characters>
  <Application>Microsoft Office Word</Application>
  <DocSecurity>0</DocSecurity>
  <Lines>141</Lines>
  <Paragraphs>39</Paragraphs>
  <ScaleCrop>false</ScaleCrop>
  <Company>Microsoft</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dc:creator>
  <cp:lastModifiedBy>质量报告编制</cp:lastModifiedBy>
  <cp:revision>6</cp:revision>
  <cp:lastPrinted>2023-02-17T14:25:00Z</cp:lastPrinted>
  <dcterms:created xsi:type="dcterms:W3CDTF">2023-02-22T09:53:00Z</dcterms:created>
  <dcterms:modified xsi:type="dcterms:W3CDTF">2023-03-03T00:51:00Z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F2B9E7DA306F49AC8F0C99D4732298F1</vt:lpwstr>
  </property>
</Properties>
</file>