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  <w:t>2020年河南省高等职业教育技能大赛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  <w:t>（花艺）赛项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  <w:lang w:eastAsia="zh-CN"/>
        </w:rPr>
        <w:t>花材材料清单</w:t>
      </w:r>
    </w:p>
    <w:p>
      <w:pPr>
        <w:snapToGrid w:val="0"/>
        <w:spacing w:line="600" w:lineRule="exact"/>
        <w:jc w:val="both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napToGrid w:val="0"/>
        <w:spacing w:line="600" w:lineRule="exact"/>
        <w:jc w:val="both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各高等职业学校：</w:t>
      </w:r>
    </w:p>
    <w:p>
      <w:pPr>
        <w:spacing w:line="360" w:lineRule="auto"/>
        <w:ind w:firstLine="57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2020年全省高等职业教育技能大赛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eastAsia="zh-CN"/>
        </w:rPr>
        <w:t>花艺</w:t>
      </w:r>
      <w:r>
        <w:rPr>
          <w:rFonts w:hint="eastAsia" w:ascii="仿宋_GB2312" w:eastAsia="仿宋_GB2312"/>
          <w:sz w:val="30"/>
          <w:szCs w:val="30"/>
        </w:rPr>
        <w:t>”赛项将于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/>
          <w:sz w:val="30"/>
          <w:szCs w:val="30"/>
        </w:rPr>
        <w:t>～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12月1</w:t>
      </w:r>
      <w:r>
        <w:rPr>
          <w:rFonts w:hint="eastAsia" w:ascii="仿宋_GB2312" w:eastAsia="仿宋_GB2312"/>
          <w:sz w:val="30"/>
          <w:szCs w:val="30"/>
        </w:rPr>
        <w:t>日在</w:t>
      </w:r>
      <w:r>
        <w:rPr>
          <w:rFonts w:hint="eastAsia" w:ascii="仿宋_GB2312" w:eastAsia="仿宋_GB2312"/>
          <w:sz w:val="30"/>
          <w:szCs w:val="30"/>
          <w:lang w:eastAsia="zh-CN"/>
        </w:rPr>
        <w:t>许昌</w:t>
      </w:r>
      <w:r>
        <w:rPr>
          <w:rFonts w:hint="eastAsia" w:ascii="仿宋_GB2312" w:eastAsia="仿宋_GB2312"/>
          <w:sz w:val="30"/>
          <w:szCs w:val="30"/>
        </w:rPr>
        <w:t>职业技术学院举办，</w:t>
      </w:r>
      <w:r>
        <w:rPr>
          <w:rFonts w:hint="eastAsia" w:ascii="仿宋_GB2312" w:eastAsia="仿宋_GB2312"/>
          <w:sz w:val="30"/>
          <w:szCs w:val="30"/>
          <w:lang w:eastAsia="zh-CN"/>
        </w:rPr>
        <w:t>根据</w:t>
      </w:r>
      <w:r>
        <w:rPr>
          <w:rFonts w:hint="eastAsia" w:ascii="仿宋_GB2312" w:eastAsia="仿宋_GB2312"/>
          <w:sz w:val="30"/>
          <w:szCs w:val="30"/>
        </w:rPr>
        <w:t>赛项规程有关内容及要求，现将“花</w:t>
      </w:r>
      <w:r>
        <w:rPr>
          <w:rFonts w:hint="eastAsia" w:ascii="仿宋_GB2312" w:eastAsia="仿宋_GB2312"/>
          <w:sz w:val="30"/>
          <w:szCs w:val="30"/>
          <w:lang w:eastAsia="zh-CN"/>
        </w:rPr>
        <w:t>艺</w:t>
      </w:r>
      <w:r>
        <w:rPr>
          <w:rFonts w:hint="eastAsia" w:ascii="仿宋_GB2312" w:eastAsia="仿宋_GB2312"/>
          <w:sz w:val="30"/>
          <w:szCs w:val="30"/>
        </w:rPr>
        <w:t>”赛项技术平台中</w:t>
      </w:r>
      <w:r>
        <w:rPr>
          <w:rFonts w:hint="eastAsia" w:ascii="仿宋_GB2312" w:eastAsia="仿宋_GB2312"/>
          <w:sz w:val="30"/>
          <w:szCs w:val="30"/>
          <w:lang w:eastAsia="zh-CN"/>
        </w:rPr>
        <w:t>花材种类进行</w:t>
      </w:r>
      <w:r>
        <w:rPr>
          <w:rFonts w:hint="eastAsia" w:ascii="仿宋_GB2312" w:eastAsia="仿宋_GB2312"/>
          <w:sz w:val="30"/>
          <w:szCs w:val="30"/>
        </w:rPr>
        <w:t>公布</w:t>
      </w:r>
      <w:r>
        <w:rPr>
          <w:rFonts w:hint="eastAsia" w:ascii="仿宋_GB2312" w:eastAsia="仿宋_GB2312"/>
          <w:sz w:val="30"/>
          <w:szCs w:val="30"/>
          <w:lang w:eastAsia="zh-CN"/>
        </w:rPr>
        <w:t>（详见下表）。</w:t>
      </w:r>
    </w:p>
    <w:tbl>
      <w:tblPr>
        <w:tblStyle w:val="4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086"/>
        <w:gridCol w:w="3214"/>
        <w:gridCol w:w="1226"/>
        <w:gridCol w:w="1059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类型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名称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规格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单位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数量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（每人）</w:t>
            </w: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叶材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龙柳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密枝型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红瑞木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菖蒲叶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鸟巢蕨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竹子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-3cm，长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0cm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水烛叶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文竹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书带草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朱蕉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一叶兰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春兰叶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雪柳叶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灯台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栀子叶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高山羊齿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刚草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银叶菊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山茶叶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龟背竹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春羽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花材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</w:rPr>
              <w:t>月季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</w:rPr>
              <w:t>白色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月季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紫色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月季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粉色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月季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香槟色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月季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7030A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红色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向日葵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黄色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非洲菊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非洲菊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菊花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菊花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百合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白色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百合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火炬花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</w:rPr>
              <w:t>柔丽丝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</w:rPr>
              <w:t>0.5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洋牡丹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针垫花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7030A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橙色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彩色马蹄莲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粉色或紫色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康乃馨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绿色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康乃馨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浅粉色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多头康乃馨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橙黄色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多头月季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橙色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多头月季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粉色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多头月季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香槟色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小天堂鸟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天鹅绒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飞燕草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蓝色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绿掌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洋桔梗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香槟色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洋桔梗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7030A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红色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洋桔梗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紫色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红兰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酒红色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千代兰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紫色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文心兰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蟹钳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红色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枝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中国石竹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（相思梅）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粉紫色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黄茴香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小菊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绿色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小菊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小菊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粉紫色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观果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红果金丝桃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小米果</w:t>
            </w:r>
          </w:p>
        </w:tc>
        <w:tc>
          <w:tcPr>
            <w:tcW w:w="3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小把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84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/>
          <w:spacing w:val="-12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pacing w:val="-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spacing w:val="-12"/>
          <w:sz w:val="30"/>
          <w:szCs w:val="30"/>
        </w:rPr>
        <w:t>2020年河南省高等职业教育技能大赛花艺赛项</w:t>
      </w:r>
      <w:r>
        <w:rPr>
          <w:rFonts w:hint="eastAsia" w:ascii="仿宋_GB2312" w:hAnsi="仿宋_GB2312" w:eastAsia="仿宋_GB2312" w:cs="仿宋_GB2312"/>
          <w:b w:val="0"/>
          <w:bCs/>
          <w:spacing w:val="-12"/>
          <w:sz w:val="30"/>
          <w:szCs w:val="30"/>
          <w:lang w:eastAsia="zh-CN"/>
        </w:rPr>
        <w:t>执委会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pacing w:val="-12"/>
          <w:sz w:val="30"/>
          <w:szCs w:val="30"/>
          <w:lang w:val="en-US" w:eastAsia="zh-CN"/>
        </w:rPr>
        <w:t xml:space="preserve">                   </w:t>
      </w:r>
    </w:p>
    <w:p>
      <w:p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/>
          <w:spacing w:val="-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spacing w:val="-12"/>
          <w:sz w:val="30"/>
          <w:szCs w:val="30"/>
          <w:lang w:eastAsia="zh-CN"/>
        </w:rPr>
        <w:t>2020年11月1</w:t>
      </w:r>
      <w:r>
        <w:rPr>
          <w:rFonts w:hint="eastAsia" w:ascii="仿宋_GB2312" w:hAnsi="仿宋_GB2312" w:eastAsia="仿宋_GB2312" w:cs="仿宋_GB2312"/>
          <w:b w:val="0"/>
          <w:bCs/>
          <w:spacing w:val="-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-12"/>
          <w:sz w:val="30"/>
          <w:szCs w:val="30"/>
          <w:lang w:eastAsia="zh-CN"/>
        </w:rPr>
        <w:t>日</w:t>
      </w:r>
    </w:p>
    <w:sectPr>
      <w:pgSz w:w="11906" w:h="16838"/>
      <w:pgMar w:top="1871" w:right="1247" w:bottom="175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3C60"/>
    <w:rsid w:val="135B5D64"/>
    <w:rsid w:val="1B216501"/>
    <w:rsid w:val="28452D57"/>
    <w:rsid w:val="2A217F18"/>
    <w:rsid w:val="2D3B508D"/>
    <w:rsid w:val="392E7A0D"/>
    <w:rsid w:val="3A9573DD"/>
    <w:rsid w:val="42745EA7"/>
    <w:rsid w:val="429006A1"/>
    <w:rsid w:val="42C04260"/>
    <w:rsid w:val="446071CC"/>
    <w:rsid w:val="450E22D7"/>
    <w:rsid w:val="45C523D0"/>
    <w:rsid w:val="45E421D5"/>
    <w:rsid w:val="4D5661DD"/>
    <w:rsid w:val="4FDB0A16"/>
    <w:rsid w:val="501849D2"/>
    <w:rsid w:val="52DE3CBF"/>
    <w:rsid w:val="53210FE0"/>
    <w:rsid w:val="5A6E4FE2"/>
    <w:rsid w:val="5F7A569C"/>
    <w:rsid w:val="608F0B59"/>
    <w:rsid w:val="6090120A"/>
    <w:rsid w:val="62243469"/>
    <w:rsid w:val="65C3328E"/>
    <w:rsid w:val="6870060C"/>
    <w:rsid w:val="6DEA6A25"/>
    <w:rsid w:val="6F1B54C1"/>
    <w:rsid w:val="712E4EB5"/>
    <w:rsid w:val="74633889"/>
    <w:rsid w:val="77876AFB"/>
    <w:rsid w:val="7859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2020-11-15T21:52:00Z</dcterms:created>
  <dc:creator>Administrator</dc:creator>
  <cp:lastModifiedBy>刘东洋</cp:lastModifiedBy>
  <cp:lastPrinted>2020-11-16T01:23:00Z</cp:lastPrinted>
  <dcterms:modified xsi:type="dcterms:W3CDTF">2020-11-16T09:23:07Z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